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506D0" w14:textId="77777777" w:rsidR="00DD3614" w:rsidRDefault="0043274E">
      <w:pPr>
        <w:pStyle w:val="BodyText"/>
        <w:ind w:left="6219"/>
        <w:rPr>
          <w:rFonts w:ascii="Times New Roman"/>
          <w:sz w:val="20"/>
        </w:rPr>
      </w:pPr>
      <w:r>
        <w:rPr>
          <w:rFonts w:ascii="Times New Roman"/>
          <w:noProof/>
          <w:sz w:val="20"/>
          <w:lang w:val="en-GB" w:eastAsia="en-GB"/>
        </w:rPr>
        <w:drawing>
          <wp:inline distT="0" distB="0" distL="0" distR="0" wp14:anchorId="612A0F5B" wp14:editId="259BF61E">
            <wp:extent cx="2678746" cy="10713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678746" cy="1071372"/>
                    </a:xfrm>
                    <a:prstGeom prst="rect">
                      <a:avLst/>
                    </a:prstGeom>
                  </pic:spPr>
                </pic:pic>
              </a:graphicData>
            </a:graphic>
          </wp:inline>
        </w:drawing>
      </w:r>
    </w:p>
    <w:p w14:paraId="5D235245" w14:textId="77777777" w:rsidR="00DD3614" w:rsidRDefault="00DD3614">
      <w:pPr>
        <w:pStyle w:val="BodyText"/>
        <w:rPr>
          <w:rFonts w:ascii="Times New Roman"/>
          <w:sz w:val="20"/>
        </w:rPr>
      </w:pPr>
    </w:p>
    <w:p w14:paraId="2F1812E2" w14:textId="77777777" w:rsidR="00DD3614" w:rsidRDefault="00DD3614">
      <w:pPr>
        <w:pStyle w:val="BodyText"/>
        <w:rPr>
          <w:rFonts w:ascii="Times New Roman"/>
          <w:sz w:val="20"/>
        </w:rPr>
      </w:pPr>
    </w:p>
    <w:p w14:paraId="49993E92" w14:textId="77777777" w:rsidR="00DD3614" w:rsidRDefault="00DD3614">
      <w:pPr>
        <w:pStyle w:val="BodyText"/>
        <w:rPr>
          <w:rFonts w:ascii="Times New Roman"/>
          <w:sz w:val="20"/>
        </w:rPr>
      </w:pPr>
    </w:p>
    <w:p w14:paraId="1702320C" w14:textId="77777777" w:rsidR="00DD3614" w:rsidRDefault="0043274E">
      <w:pPr>
        <w:spacing w:before="164"/>
        <w:ind w:left="2535"/>
        <w:rPr>
          <w:rFonts w:ascii="Cambria"/>
          <w:b/>
          <w:sz w:val="48"/>
        </w:rPr>
      </w:pPr>
      <w:r>
        <w:rPr>
          <w:rFonts w:ascii="Cambria"/>
          <w:b/>
          <w:sz w:val="48"/>
        </w:rPr>
        <w:t>Safeguarding in Education</w:t>
      </w:r>
    </w:p>
    <w:p w14:paraId="4A46A304" w14:textId="77777777" w:rsidR="00DD3614" w:rsidRDefault="00DD3614">
      <w:pPr>
        <w:pStyle w:val="BodyText"/>
        <w:rPr>
          <w:rFonts w:ascii="Cambria"/>
          <w:b/>
          <w:sz w:val="48"/>
        </w:rPr>
      </w:pPr>
    </w:p>
    <w:p w14:paraId="12E8B430" w14:textId="77777777" w:rsidR="00DD3614" w:rsidRDefault="0043274E">
      <w:pPr>
        <w:spacing w:before="412"/>
        <w:ind w:left="417" w:right="265"/>
        <w:jc w:val="center"/>
        <w:rPr>
          <w:rFonts w:ascii="Calibri"/>
          <w:b/>
          <w:sz w:val="48"/>
        </w:rPr>
      </w:pPr>
      <w:r>
        <w:rPr>
          <w:rFonts w:ascii="Calibri"/>
          <w:b/>
          <w:color w:val="006FBF"/>
          <w:sz w:val="48"/>
        </w:rPr>
        <w:t>Strategic School Child Protection &amp; Safeguarding Policy</w:t>
      </w:r>
    </w:p>
    <w:p w14:paraId="04553FDA" w14:textId="77777777" w:rsidR="00DD3614" w:rsidRDefault="00DD3614">
      <w:pPr>
        <w:pStyle w:val="BodyText"/>
        <w:spacing w:before="9"/>
        <w:rPr>
          <w:rFonts w:ascii="Calibri"/>
          <w:b/>
          <w:sz w:val="47"/>
        </w:rPr>
      </w:pPr>
    </w:p>
    <w:p w14:paraId="557F3A54" w14:textId="77777777" w:rsidR="00DD3614" w:rsidRDefault="00DD3614">
      <w:pPr>
        <w:pStyle w:val="BodyText"/>
        <w:rPr>
          <w:rFonts w:ascii="Calibri"/>
          <w:sz w:val="28"/>
        </w:rPr>
      </w:pPr>
    </w:p>
    <w:p w14:paraId="5A853016" w14:textId="3BBE93FC" w:rsidR="00DD3614" w:rsidRDefault="00DD3614">
      <w:pPr>
        <w:pStyle w:val="BodyText"/>
        <w:rPr>
          <w:rFonts w:ascii="Calibri"/>
          <w:sz w:val="28"/>
        </w:rPr>
      </w:pPr>
    </w:p>
    <w:p w14:paraId="1940067D" w14:textId="4BB3B2FA" w:rsidR="005945D8" w:rsidRPr="005945D8" w:rsidRDefault="005945D8" w:rsidP="005945D8">
      <w:pPr>
        <w:pStyle w:val="BodyText"/>
        <w:jc w:val="center"/>
        <w:rPr>
          <w:rFonts w:ascii="Calibri"/>
          <w:sz w:val="72"/>
          <w:szCs w:val="72"/>
        </w:rPr>
      </w:pPr>
      <w:proofErr w:type="spellStart"/>
      <w:r w:rsidRPr="005945D8">
        <w:rPr>
          <w:rFonts w:ascii="Calibri"/>
          <w:sz w:val="72"/>
          <w:szCs w:val="72"/>
        </w:rPr>
        <w:t>Easington</w:t>
      </w:r>
      <w:proofErr w:type="spellEnd"/>
      <w:r w:rsidRPr="005945D8">
        <w:rPr>
          <w:rFonts w:ascii="Calibri"/>
          <w:sz w:val="72"/>
          <w:szCs w:val="72"/>
        </w:rPr>
        <w:t xml:space="preserve"> C E </w:t>
      </w:r>
      <w:r>
        <w:rPr>
          <w:rFonts w:ascii="Calibri"/>
          <w:sz w:val="72"/>
          <w:szCs w:val="72"/>
        </w:rPr>
        <w:t>P</w:t>
      </w:r>
      <w:r w:rsidRPr="005945D8">
        <w:rPr>
          <w:rFonts w:ascii="Calibri"/>
          <w:sz w:val="72"/>
          <w:szCs w:val="72"/>
        </w:rPr>
        <w:t>rimary Academy</w:t>
      </w:r>
    </w:p>
    <w:p w14:paraId="4292ADF5" w14:textId="77777777" w:rsidR="00DD3614" w:rsidRDefault="00DD3614" w:rsidP="005945D8">
      <w:pPr>
        <w:pStyle w:val="BodyText"/>
        <w:jc w:val="center"/>
        <w:rPr>
          <w:rFonts w:ascii="Calibri"/>
          <w:sz w:val="28"/>
        </w:rPr>
      </w:pPr>
    </w:p>
    <w:p w14:paraId="10287469" w14:textId="77777777" w:rsidR="00DD3614" w:rsidRDefault="00DD3614">
      <w:pPr>
        <w:pStyle w:val="BodyText"/>
        <w:rPr>
          <w:rFonts w:ascii="Calibri"/>
          <w:sz w:val="28"/>
        </w:rPr>
      </w:pPr>
    </w:p>
    <w:p w14:paraId="7B06A2E7" w14:textId="77777777" w:rsidR="00DD3614" w:rsidRDefault="00DD3614">
      <w:pPr>
        <w:pStyle w:val="BodyText"/>
        <w:rPr>
          <w:rFonts w:ascii="Calibri"/>
          <w:sz w:val="28"/>
        </w:rPr>
      </w:pPr>
    </w:p>
    <w:p w14:paraId="48A4720D" w14:textId="77777777" w:rsidR="00DD3614" w:rsidRDefault="00DD3614">
      <w:pPr>
        <w:pStyle w:val="BodyText"/>
        <w:rPr>
          <w:rFonts w:ascii="Calibri"/>
          <w:sz w:val="28"/>
        </w:rPr>
      </w:pPr>
    </w:p>
    <w:p w14:paraId="67B8398F" w14:textId="77777777" w:rsidR="00DD3614" w:rsidRDefault="00DD3614">
      <w:pPr>
        <w:pStyle w:val="BodyText"/>
        <w:rPr>
          <w:rFonts w:ascii="Calibri"/>
          <w:sz w:val="28"/>
        </w:rPr>
      </w:pPr>
    </w:p>
    <w:p w14:paraId="2184FED0" w14:textId="77777777" w:rsidR="00DD3614" w:rsidRDefault="00DD3614">
      <w:pPr>
        <w:pStyle w:val="BodyText"/>
        <w:rPr>
          <w:rFonts w:ascii="Calibri"/>
          <w:sz w:val="28"/>
        </w:rPr>
      </w:pPr>
    </w:p>
    <w:p w14:paraId="06303F91" w14:textId="77777777" w:rsidR="00DD3614" w:rsidRDefault="00DD3614">
      <w:pPr>
        <w:pStyle w:val="BodyText"/>
        <w:rPr>
          <w:rFonts w:ascii="Calibri"/>
          <w:sz w:val="28"/>
        </w:rPr>
      </w:pPr>
    </w:p>
    <w:p w14:paraId="04035487" w14:textId="77777777" w:rsidR="00DD3614" w:rsidRDefault="00DD3614">
      <w:pPr>
        <w:pStyle w:val="BodyText"/>
        <w:rPr>
          <w:rFonts w:ascii="Calibri"/>
          <w:sz w:val="28"/>
        </w:rPr>
      </w:pPr>
    </w:p>
    <w:p w14:paraId="0ECE7106" w14:textId="77777777" w:rsidR="00DD3614" w:rsidRDefault="00DD3614">
      <w:pPr>
        <w:pStyle w:val="BodyText"/>
        <w:rPr>
          <w:rFonts w:ascii="Calibri"/>
          <w:sz w:val="28"/>
        </w:rPr>
      </w:pPr>
    </w:p>
    <w:p w14:paraId="20D2AC94" w14:textId="77777777" w:rsidR="00DD3614" w:rsidRDefault="00DD3614">
      <w:pPr>
        <w:pStyle w:val="BodyText"/>
        <w:rPr>
          <w:rFonts w:ascii="Calibri"/>
          <w:sz w:val="28"/>
        </w:rPr>
      </w:pPr>
    </w:p>
    <w:p w14:paraId="4D33627C" w14:textId="77777777" w:rsidR="00DD3614" w:rsidRDefault="00DD3614">
      <w:pPr>
        <w:pStyle w:val="BodyText"/>
        <w:rPr>
          <w:rFonts w:ascii="Calibri"/>
          <w:sz w:val="28"/>
        </w:rPr>
      </w:pPr>
    </w:p>
    <w:p w14:paraId="47561C24" w14:textId="77777777" w:rsidR="00DD3614" w:rsidRDefault="00DD3614">
      <w:pPr>
        <w:pStyle w:val="BodyText"/>
        <w:rPr>
          <w:rFonts w:ascii="Calibri"/>
          <w:sz w:val="28"/>
        </w:rPr>
      </w:pPr>
    </w:p>
    <w:p w14:paraId="4D827CE6" w14:textId="77777777" w:rsidR="00DD3614" w:rsidRDefault="00DD3614">
      <w:pPr>
        <w:pStyle w:val="BodyText"/>
        <w:rPr>
          <w:rFonts w:ascii="Calibri"/>
          <w:sz w:val="28"/>
        </w:rPr>
      </w:pPr>
    </w:p>
    <w:p w14:paraId="21FE6C02" w14:textId="77777777" w:rsidR="00DD3614" w:rsidRDefault="00DD3614">
      <w:pPr>
        <w:pStyle w:val="BodyText"/>
        <w:rPr>
          <w:rFonts w:ascii="Calibri"/>
          <w:sz w:val="28"/>
        </w:rPr>
      </w:pPr>
    </w:p>
    <w:p w14:paraId="38824425" w14:textId="77777777" w:rsidR="00DD3614" w:rsidRDefault="00DD3614">
      <w:pPr>
        <w:pStyle w:val="BodyText"/>
        <w:rPr>
          <w:rFonts w:ascii="Calibri"/>
          <w:sz w:val="28"/>
        </w:rPr>
      </w:pPr>
    </w:p>
    <w:p w14:paraId="787D1ADA" w14:textId="77777777" w:rsidR="00DD3614" w:rsidRDefault="00DD3614">
      <w:pPr>
        <w:pStyle w:val="BodyText"/>
        <w:spacing w:before="4"/>
        <w:rPr>
          <w:rFonts w:ascii="Calibri"/>
          <w:sz w:val="32"/>
        </w:rPr>
      </w:pPr>
    </w:p>
    <w:p w14:paraId="727C0E1C" w14:textId="77777777" w:rsidR="00DD3614" w:rsidRDefault="0043274E">
      <w:pPr>
        <w:pStyle w:val="Heading1"/>
        <w:ind w:left="5876"/>
        <w:rPr>
          <w:rFonts w:ascii="Times New Roman"/>
        </w:rPr>
      </w:pPr>
      <w:r>
        <w:rPr>
          <w:rFonts w:ascii="Times New Roman"/>
          <w:color w:val="006FBF"/>
        </w:rPr>
        <w:t>Revised &amp; Updated Sept 2019</w:t>
      </w:r>
    </w:p>
    <w:p w14:paraId="1C363E30" w14:textId="77777777" w:rsidR="00DD3614" w:rsidRDefault="00DD3614">
      <w:pPr>
        <w:rPr>
          <w:rFonts w:ascii="Times New Roman"/>
        </w:rPr>
        <w:sectPr w:rsidR="00DD3614">
          <w:footerReference w:type="default" r:id="rId8"/>
          <w:type w:val="continuous"/>
          <w:pgSz w:w="11900" w:h="16820"/>
          <w:pgMar w:top="1000" w:right="600" w:bottom="1220" w:left="600" w:header="720" w:footer="1033" w:gutter="0"/>
          <w:pgBorders w:offsetFrom="page">
            <w:top w:val="single" w:sz="4" w:space="24" w:color="000000"/>
            <w:left w:val="single" w:sz="4" w:space="24" w:color="000000"/>
            <w:bottom w:val="single" w:sz="4" w:space="23" w:color="000000"/>
            <w:right w:val="single" w:sz="4" w:space="23" w:color="000000"/>
          </w:pgBorders>
          <w:pgNumType w:start="1"/>
          <w:cols w:space="720"/>
        </w:sectPr>
      </w:pPr>
    </w:p>
    <w:p w14:paraId="67FC6E35" w14:textId="77777777" w:rsidR="00DD3614" w:rsidRDefault="0043274E">
      <w:pPr>
        <w:spacing w:before="171"/>
        <w:ind w:left="542"/>
        <w:rPr>
          <w:b/>
          <w:sz w:val="36"/>
        </w:rPr>
      </w:pPr>
      <w:r>
        <w:rPr>
          <w:b/>
          <w:sz w:val="36"/>
        </w:rPr>
        <w:lastRenderedPageBreak/>
        <w:t>Strategic Child Protection &amp; Safeguarding Policy</w:t>
      </w:r>
    </w:p>
    <w:p w14:paraId="5A1CDEFD" w14:textId="77777777" w:rsidR="00DD3614" w:rsidRDefault="0043274E">
      <w:pPr>
        <w:pStyle w:val="Heading1"/>
        <w:ind w:left="414" w:right="265"/>
        <w:jc w:val="center"/>
        <w:rPr>
          <w:rFonts w:ascii="Verdana"/>
        </w:rPr>
      </w:pPr>
      <w:r>
        <w:rPr>
          <w:rFonts w:ascii="Verdana"/>
          <w:color w:val="006FBF"/>
        </w:rPr>
        <w:t>September 2019</w:t>
      </w:r>
    </w:p>
    <w:p w14:paraId="20A373CB" w14:textId="77777777" w:rsidR="00DD3614" w:rsidRDefault="00DD3614">
      <w:pPr>
        <w:pStyle w:val="BodyText"/>
        <w:spacing w:before="11"/>
        <w:rPr>
          <w:b/>
          <w:sz w:val="27"/>
        </w:rPr>
      </w:pPr>
    </w:p>
    <w:p w14:paraId="399DEB18" w14:textId="6E6829BC" w:rsidR="00DD3614" w:rsidRPr="0070580A" w:rsidRDefault="0043274E">
      <w:pPr>
        <w:pStyle w:val="BodyText"/>
        <w:spacing w:before="1"/>
        <w:ind w:left="753" w:right="242"/>
        <w:jc w:val="both"/>
      </w:pPr>
      <w:r w:rsidRPr="0070580A">
        <w:t xml:space="preserve">This </w:t>
      </w:r>
      <w:r w:rsidR="005945D8" w:rsidRPr="0070580A">
        <w:t>policy</w:t>
      </w:r>
      <w:r w:rsidRPr="0070580A">
        <w:t xml:space="preserve"> is designed to </w:t>
      </w:r>
      <w:r w:rsidR="005945D8" w:rsidRPr="0070580A">
        <w:t xml:space="preserve">give </w:t>
      </w:r>
      <w:r w:rsidRPr="0070580A">
        <w:t xml:space="preserve">an up to date and comprehensive set of guidance </w:t>
      </w:r>
      <w:proofErr w:type="gramStart"/>
      <w:r w:rsidRPr="0070580A">
        <w:t>taking into account</w:t>
      </w:r>
      <w:proofErr w:type="gramEnd"/>
      <w:r w:rsidRPr="0070580A">
        <w:t xml:space="preserve"> Statutory Guidance ‘Keeping Children Safe in Education’ (</w:t>
      </w:r>
      <w:proofErr w:type="spellStart"/>
      <w:r w:rsidRPr="0070580A">
        <w:t>KCSiE</w:t>
      </w:r>
      <w:proofErr w:type="spellEnd"/>
      <w:r w:rsidRPr="0070580A">
        <w:t xml:space="preserve">) Sept 2019 and the subsequent </w:t>
      </w:r>
      <w:r w:rsidRPr="0070580A">
        <w:rPr>
          <w:spacing w:val="-2"/>
        </w:rPr>
        <w:t xml:space="preserve">recommendations </w:t>
      </w:r>
      <w:r w:rsidRPr="0070580A">
        <w:t>of the East Riding Safeguarding Children Partnership 2019.</w:t>
      </w:r>
    </w:p>
    <w:p w14:paraId="7A50C1F8" w14:textId="77777777" w:rsidR="00DD3614" w:rsidRDefault="00DD3614">
      <w:pPr>
        <w:pStyle w:val="BodyText"/>
        <w:rPr>
          <w:sz w:val="26"/>
        </w:rPr>
      </w:pPr>
    </w:p>
    <w:p w14:paraId="072E4786" w14:textId="2D160882" w:rsidR="00DD3614" w:rsidRDefault="0043274E">
      <w:pPr>
        <w:pStyle w:val="BodyText"/>
        <w:spacing w:before="218"/>
        <w:ind w:left="675"/>
        <w:jc w:val="both"/>
      </w:pPr>
      <w:r>
        <w:rPr>
          <w:color w:val="FF0000"/>
        </w:rPr>
        <w:t>This policy should be read in conjunction with:</w:t>
      </w:r>
    </w:p>
    <w:p w14:paraId="157AA00C" w14:textId="77777777" w:rsidR="00DD3614" w:rsidRDefault="00DD3614">
      <w:pPr>
        <w:pStyle w:val="BodyText"/>
        <w:spacing w:before="2"/>
      </w:pPr>
      <w:bookmarkStart w:id="0" w:name="_GoBack"/>
      <w:bookmarkEnd w:id="0"/>
    </w:p>
    <w:p w14:paraId="1C5AA0F6" w14:textId="77777777" w:rsidR="00DD3614" w:rsidRDefault="0043274E">
      <w:pPr>
        <w:pStyle w:val="ListParagraph"/>
        <w:numPr>
          <w:ilvl w:val="0"/>
          <w:numId w:val="42"/>
        </w:numPr>
        <w:tabs>
          <w:tab w:val="left" w:pos="1113"/>
        </w:tabs>
        <w:spacing w:before="1"/>
        <w:jc w:val="both"/>
        <w:rPr>
          <w:rFonts w:ascii="Symbol" w:hAnsi="Symbol"/>
          <w:color w:val="FF0000"/>
        </w:rPr>
      </w:pPr>
      <w:r>
        <w:rPr>
          <w:color w:val="FF0000"/>
        </w:rPr>
        <w:t>School Safeguarding Whistle Blowing guidance</w:t>
      </w:r>
    </w:p>
    <w:p w14:paraId="5BDDC479" w14:textId="77777777" w:rsidR="00DD3614" w:rsidRDefault="0043274E">
      <w:pPr>
        <w:pStyle w:val="ListParagraph"/>
        <w:numPr>
          <w:ilvl w:val="0"/>
          <w:numId w:val="42"/>
        </w:numPr>
        <w:tabs>
          <w:tab w:val="left" w:pos="1113"/>
        </w:tabs>
        <w:jc w:val="both"/>
        <w:rPr>
          <w:rFonts w:ascii="Symbol" w:hAnsi="Symbol"/>
          <w:color w:val="FF0000"/>
        </w:rPr>
      </w:pPr>
      <w:r>
        <w:rPr>
          <w:color w:val="FF0000"/>
        </w:rPr>
        <w:t>Annual Safeguarding / Child protection report to governors</w:t>
      </w:r>
    </w:p>
    <w:p w14:paraId="65C73E41" w14:textId="77777777" w:rsidR="00DD3614" w:rsidRDefault="0043274E">
      <w:pPr>
        <w:pStyle w:val="ListParagraph"/>
        <w:numPr>
          <w:ilvl w:val="0"/>
          <w:numId w:val="42"/>
        </w:numPr>
        <w:tabs>
          <w:tab w:val="left" w:pos="1113"/>
        </w:tabs>
        <w:jc w:val="both"/>
        <w:rPr>
          <w:rFonts w:ascii="Symbol" w:hAnsi="Symbol"/>
          <w:color w:val="FF0000"/>
        </w:rPr>
      </w:pPr>
      <w:r>
        <w:rPr>
          <w:color w:val="FF0000"/>
        </w:rPr>
        <w:t xml:space="preserve">Keeping Children Safe </w:t>
      </w:r>
      <w:proofErr w:type="gramStart"/>
      <w:r>
        <w:rPr>
          <w:color w:val="FF0000"/>
        </w:rPr>
        <w:t>In</w:t>
      </w:r>
      <w:proofErr w:type="gramEnd"/>
      <w:r>
        <w:rPr>
          <w:color w:val="FF0000"/>
        </w:rPr>
        <w:t xml:space="preserve"> Education Statutory Guidance Sept </w:t>
      </w:r>
      <w:r w:rsidRPr="005945D8">
        <w:rPr>
          <w:color w:val="FF0000"/>
        </w:rPr>
        <w:t>2019</w:t>
      </w:r>
    </w:p>
    <w:p w14:paraId="27AC3DD3" w14:textId="77777777" w:rsidR="00DD3614" w:rsidRDefault="0043274E">
      <w:pPr>
        <w:pStyle w:val="ListParagraph"/>
        <w:numPr>
          <w:ilvl w:val="0"/>
          <w:numId w:val="42"/>
        </w:numPr>
        <w:tabs>
          <w:tab w:val="left" w:pos="1113"/>
        </w:tabs>
        <w:jc w:val="both"/>
        <w:rPr>
          <w:rFonts w:ascii="Symbol" w:hAnsi="Symbol"/>
          <w:color w:val="FF0000"/>
        </w:rPr>
      </w:pPr>
      <w:r>
        <w:rPr>
          <w:color w:val="FF0000"/>
        </w:rPr>
        <w:t>School Staff Code of Conduct</w:t>
      </w:r>
    </w:p>
    <w:p w14:paraId="15CC84F2" w14:textId="77777777" w:rsidR="00DD3614" w:rsidRPr="005945D8" w:rsidRDefault="0043274E">
      <w:pPr>
        <w:pStyle w:val="ListParagraph"/>
        <w:numPr>
          <w:ilvl w:val="0"/>
          <w:numId w:val="42"/>
        </w:numPr>
        <w:tabs>
          <w:tab w:val="left" w:pos="1112"/>
          <w:tab w:val="left" w:pos="1113"/>
        </w:tabs>
        <w:spacing w:before="2" w:line="237" w:lineRule="auto"/>
        <w:ind w:right="241"/>
        <w:rPr>
          <w:rFonts w:ascii="Symbol" w:hAnsi="Symbol"/>
          <w:color w:val="FF0000"/>
        </w:rPr>
      </w:pPr>
      <w:r>
        <w:rPr>
          <w:color w:val="FF0000"/>
        </w:rPr>
        <w:t xml:space="preserve">Inspecting Safeguarding in Early years, Education and Skills Settings, </w:t>
      </w:r>
      <w:proofErr w:type="spellStart"/>
      <w:r w:rsidRPr="005945D8">
        <w:rPr>
          <w:color w:val="FF0000"/>
        </w:rPr>
        <w:t>Ofsted</w:t>
      </w:r>
      <w:proofErr w:type="spellEnd"/>
      <w:r w:rsidRPr="005945D8">
        <w:rPr>
          <w:color w:val="FF0000"/>
        </w:rPr>
        <w:t xml:space="preserve"> </w:t>
      </w:r>
      <w:r w:rsidRPr="005945D8">
        <w:rPr>
          <w:color w:val="FF0000"/>
          <w:spacing w:val="-3"/>
        </w:rPr>
        <w:t xml:space="preserve">Sept </w:t>
      </w:r>
      <w:r w:rsidRPr="005945D8">
        <w:rPr>
          <w:color w:val="FF0000"/>
        </w:rPr>
        <w:t>2019</w:t>
      </w:r>
    </w:p>
    <w:p w14:paraId="621501B7" w14:textId="77777777" w:rsidR="00DD3614" w:rsidRDefault="0043274E">
      <w:pPr>
        <w:pStyle w:val="ListParagraph"/>
        <w:numPr>
          <w:ilvl w:val="0"/>
          <w:numId w:val="42"/>
        </w:numPr>
        <w:tabs>
          <w:tab w:val="left" w:pos="1112"/>
          <w:tab w:val="left" w:pos="1113"/>
        </w:tabs>
        <w:spacing w:before="3"/>
        <w:rPr>
          <w:rFonts w:ascii="Symbol" w:hAnsi="Symbol"/>
          <w:color w:val="FF0000"/>
        </w:rPr>
      </w:pPr>
      <w:r>
        <w:rPr>
          <w:color w:val="FF0000"/>
        </w:rPr>
        <w:t>Staff Child Protection Guidance</w:t>
      </w:r>
    </w:p>
    <w:p w14:paraId="5AEFC676" w14:textId="77777777" w:rsidR="00DD3614" w:rsidRDefault="00DD3614">
      <w:pPr>
        <w:pStyle w:val="BodyText"/>
        <w:spacing w:before="10"/>
        <w:rPr>
          <w:sz w:val="21"/>
        </w:rPr>
      </w:pPr>
    </w:p>
    <w:p w14:paraId="3B9D75CF" w14:textId="77777777" w:rsidR="00DD3614" w:rsidRDefault="0043274E">
      <w:pPr>
        <w:ind w:left="393"/>
        <w:rPr>
          <w:b/>
        </w:rPr>
      </w:pPr>
      <w:r>
        <w:rPr>
          <w:b/>
          <w:u w:val="single"/>
        </w:rPr>
        <w:t>For the purpose of this policy:</w:t>
      </w:r>
    </w:p>
    <w:p w14:paraId="22BD50FB" w14:textId="77777777" w:rsidR="00DD3614" w:rsidRDefault="00DD3614">
      <w:pPr>
        <w:pStyle w:val="BodyText"/>
        <w:rPr>
          <w:b/>
        </w:rPr>
      </w:pPr>
    </w:p>
    <w:p w14:paraId="53D86B4C" w14:textId="77777777" w:rsidR="00DD3614" w:rsidRDefault="0043274E">
      <w:pPr>
        <w:pStyle w:val="ListParagraph"/>
        <w:numPr>
          <w:ilvl w:val="1"/>
          <w:numId w:val="42"/>
        </w:numPr>
        <w:tabs>
          <w:tab w:val="left" w:pos="1472"/>
          <w:tab w:val="left" w:pos="1473"/>
        </w:tabs>
        <w:ind w:right="348"/>
        <w:rPr>
          <w:rFonts w:ascii="Courier New" w:hAnsi="Courier New"/>
        </w:rPr>
      </w:pPr>
      <w:r>
        <w:rPr>
          <w:b/>
        </w:rPr>
        <w:t xml:space="preserve">‘staff’ </w:t>
      </w:r>
      <w:r>
        <w:t xml:space="preserve">refers to all paid adults, volunteers or students on placement, working </w:t>
      </w:r>
      <w:r>
        <w:rPr>
          <w:spacing w:val="-9"/>
        </w:rPr>
        <w:t xml:space="preserve">in </w:t>
      </w:r>
      <w:r>
        <w:t xml:space="preserve">any capacity in the school or in activities </w:t>
      </w:r>
      <w:proofErr w:type="spellStart"/>
      <w:r>
        <w:t>organised</w:t>
      </w:r>
      <w:proofErr w:type="spellEnd"/>
      <w:r>
        <w:t xml:space="preserve"> by the school, which brings them into contact with pupils of the school.</w:t>
      </w:r>
    </w:p>
    <w:p w14:paraId="309932B4" w14:textId="77777777" w:rsidR="00DD3614" w:rsidRDefault="00DD3614">
      <w:pPr>
        <w:pStyle w:val="BodyText"/>
      </w:pPr>
    </w:p>
    <w:p w14:paraId="003AF30B" w14:textId="77777777" w:rsidR="00DD3614" w:rsidRDefault="0043274E">
      <w:pPr>
        <w:pStyle w:val="ListParagraph"/>
        <w:numPr>
          <w:ilvl w:val="1"/>
          <w:numId w:val="42"/>
        </w:numPr>
        <w:tabs>
          <w:tab w:val="left" w:pos="1469"/>
          <w:tab w:val="left" w:pos="1470"/>
          <w:tab w:val="left" w:pos="2552"/>
        </w:tabs>
        <w:ind w:left="1470" w:hanging="357"/>
        <w:rPr>
          <w:rFonts w:ascii="Courier New" w:hAnsi="Courier New"/>
        </w:rPr>
      </w:pPr>
      <w:r>
        <w:rPr>
          <w:b/>
        </w:rPr>
        <w:t>DSL</w:t>
      </w:r>
      <w:r>
        <w:rPr>
          <w:b/>
        </w:rPr>
        <w:tab/>
      </w:r>
      <w:r>
        <w:t>Designated Safeguarding Lead*</w:t>
      </w:r>
    </w:p>
    <w:p w14:paraId="708AA3B1" w14:textId="77777777" w:rsidR="00DD3614" w:rsidRDefault="0043274E">
      <w:pPr>
        <w:pStyle w:val="ListParagraph"/>
        <w:numPr>
          <w:ilvl w:val="1"/>
          <w:numId w:val="42"/>
        </w:numPr>
        <w:tabs>
          <w:tab w:val="left" w:pos="1469"/>
          <w:tab w:val="left" w:pos="1470"/>
          <w:tab w:val="left" w:pos="2552"/>
        </w:tabs>
        <w:spacing w:before="134"/>
        <w:ind w:left="1470" w:hanging="357"/>
        <w:rPr>
          <w:rFonts w:ascii="Courier New" w:hAnsi="Courier New"/>
        </w:rPr>
      </w:pPr>
      <w:r>
        <w:rPr>
          <w:b/>
        </w:rPr>
        <w:t>DDSL</w:t>
      </w:r>
      <w:r>
        <w:rPr>
          <w:b/>
        </w:rPr>
        <w:tab/>
      </w:r>
      <w:r>
        <w:t>Deputy DSL</w:t>
      </w:r>
    </w:p>
    <w:p w14:paraId="11B6AE13" w14:textId="77777777" w:rsidR="00DD3614" w:rsidRDefault="0043274E">
      <w:pPr>
        <w:pStyle w:val="ListParagraph"/>
        <w:numPr>
          <w:ilvl w:val="1"/>
          <w:numId w:val="42"/>
        </w:numPr>
        <w:tabs>
          <w:tab w:val="left" w:pos="1469"/>
          <w:tab w:val="left" w:pos="1470"/>
          <w:tab w:val="left" w:pos="2552"/>
        </w:tabs>
        <w:spacing w:before="133"/>
        <w:ind w:left="1470" w:hanging="357"/>
        <w:rPr>
          <w:rFonts w:ascii="Courier New" w:hAnsi="Courier New"/>
        </w:rPr>
      </w:pPr>
      <w:r>
        <w:rPr>
          <w:b/>
        </w:rPr>
        <w:t>DSG</w:t>
      </w:r>
      <w:r>
        <w:rPr>
          <w:b/>
        </w:rPr>
        <w:tab/>
      </w:r>
      <w:r>
        <w:t>Designated Safeguarding Governor</w:t>
      </w:r>
    </w:p>
    <w:p w14:paraId="2840B8A4" w14:textId="77777777" w:rsidR="00DD3614" w:rsidRDefault="0043274E">
      <w:pPr>
        <w:pStyle w:val="ListParagraph"/>
        <w:numPr>
          <w:ilvl w:val="1"/>
          <w:numId w:val="42"/>
        </w:numPr>
        <w:tabs>
          <w:tab w:val="left" w:pos="1469"/>
          <w:tab w:val="left" w:pos="1470"/>
          <w:tab w:val="left" w:pos="2552"/>
        </w:tabs>
        <w:spacing w:before="134"/>
        <w:ind w:left="1470" w:hanging="357"/>
        <w:rPr>
          <w:rFonts w:ascii="Courier New" w:hAnsi="Courier New"/>
        </w:rPr>
      </w:pPr>
      <w:r>
        <w:rPr>
          <w:b/>
        </w:rPr>
        <w:t>LADO</w:t>
      </w:r>
      <w:r>
        <w:rPr>
          <w:b/>
        </w:rPr>
        <w:tab/>
      </w:r>
      <w:r>
        <w:t>Local Authority Designated Officer</w:t>
      </w:r>
    </w:p>
    <w:p w14:paraId="55F825B9" w14:textId="77777777" w:rsidR="00DD3614" w:rsidRPr="005945D8" w:rsidRDefault="0043274E">
      <w:pPr>
        <w:pStyle w:val="ListParagraph"/>
        <w:numPr>
          <w:ilvl w:val="1"/>
          <w:numId w:val="42"/>
        </w:numPr>
        <w:tabs>
          <w:tab w:val="left" w:pos="1469"/>
          <w:tab w:val="left" w:pos="1470"/>
          <w:tab w:val="left" w:pos="2571"/>
        </w:tabs>
        <w:spacing w:before="134"/>
        <w:ind w:left="1470" w:hanging="357"/>
        <w:rPr>
          <w:rFonts w:ascii="Courier New" w:hAnsi="Courier New"/>
          <w:color w:val="000000" w:themeColor="text1"/>
        </w:rPr>
      </w:pPr>
      <w:r w:rsidRPr="005945D8">
        <w:rPr>
          <w:b/>
          <w:color w:val="000000" w:themeColor="text1"/>
        </w:rPr>
        <w:t>ERSCP</w:t>
      </w:r>
      <w:r w:rsidRPr="005945D8">
        <w:rPr>
          <w:b/>
          <w:color w:val="000000" w:themeColor="text1"/>
        </w:rPr>
        <w:tab/>
      </w:r>
      <w:r w:rsidRPr="005945D8">
        <w:rPr>
          <w:color w:val="000000" w:themeColor="text1"/>
        </w:rPr>
        <w:t>East Riding Safeguarding Children Partnership</w:t>
      </w:r>
    </w:p>
    <w:p w14:paraId="2BCC0240" w14:textId="77777777" w:rsidR="00DD3614" w:rsidRDefault="0043274E">
      <w:pPr>
        <w:pStyle w:val="ListParagraph"/>
        <w:numPr>
          <w:ilvl w:val="1"/>
          <w:numId w:val="42"/>
        </w:numPr>
        <w:tabs>
          <w:tab w:val="left" w:pos="1469"/>
          <w:tab w:val="left" w:pos="1470"/>
          <w:tab w:val="left" w:pos="2552"/>
        </w:tabs>
        <w:spacing w:before="133"/>
        <w:ind w:left="1470" w:hanging="357"/>
        <w:rPr>
          <w:rFonts w:ascii="Courier New" w:hAnsi="Courier New"/>
        </w:rPr>
      </w:pPr>
      <w:r>
        <w:rPr>
          <w:b/>
        </w:rPr>
        <w:t>CST</w:t>
      </w:r>
      <w:r>
        <w:rPr>
          <w:b/>
        </w:rPr>
        <w:tab/>
      </w:r>
      <w:r>
        <w:t>Locality Children Safeguarding Teams</w:t>
      </w:r>
    </w:p>
    <w:p w14:paraId="4C7F1522" w14:textId="77777777" w:rsidR="00DD3614" w:rsidRDefault="0043274E">
      <w:pPr>
        <w:pStyle w:val="ListParagraph"/>
        <w:numPr>
          <w:ilvl w:val="1"/>
          <w:numId w:val="42"/>
        </w:numPr>
        <w:tabs>
          <w:tab w:val="left" w:pos="1469"/>
          <w:tab w:val="left" w:pos="1470"/>
          <w:tab w:val="left" w:pos="2552"/>
        </w:tabs>
        <w:spacing w:before="134"/>
        <w:ind w:left="1470" w:hanging="357"/>
        <w:rPr>
          <w:rFonts w:ascii="Courier New" w:hAnsi="Courier New"/>
        </w:rPr>
      </w:pPr>
      <w:proofErr w:type="spellStart"/>
      <w:r>
        <w:rPr>
          <w:b/>
        </w:rPr>
        <w:t>EHaSH</w:t>
      </w:r>
      <w:proofErr w:type="spellEnd"/>
      <w:r>
        <w:rPr>
          <w:b/>
        </w:rPr>
        <w:tab/>
      </w:r>
      <w:r>
        <w:t>Early Help &amp; Safeguarding Hub</w:t>
      </w:r>
    </w:p>
    <w:p w14:paraId="425AA8EC" w14:textId="77777777" w:rsidR="00DD3614" w:rsidRDefault="0043274E">
      <w:pPr>
        <w:pStyle w:val="ListParagraph"/>
        <w:numPr>
          <w:ilvl w:val="1"/>
          <w:numId w:val="42"/>
        </w:numPr>
        <w:tabs>
          <w:tab w:val="left" w:pos="1469"/>
          <w:tab w:val="left" w:pos="1470"/>
          <w:tab w:val="left" w:pos="2552"/>
        </w:tabs>
        <w:spacing w:before="134"/>
        <w:ind w:left="1470" w:hanging="357"/>
        <w:rPr>
          <w:rFonts w:ascii="Courier New" w:hAnsi="Courier New"/>
        </w:rPr>
      </w:pPr>
      <w:r>
        <w:rPr>
          <w:b/>
        </w:rPr>
        <w:t>DBS</w:t>
      </w:r>
      <w:r>
        <w:rPr>
          <w:b/>
        </w:rPr>
        <w:tab/>
      </w:r>
      <w:r>
        <w:t>Disclosure &amp; Barring Service</w:t>
      </w:r>
    </w:p>
    <w:p w14:paraId="2B0F2AF8" w14:textId="77777777" w:rsidR="00DD3614" w:rsidRDefault="0043274E">
      <w:pPr>
        <w:pStyle w:val="ListParagraph"/>
        <w:numPr>
          <w:ilvl w:val="1"/>
          <w:numId w:val="42"/>
        </w:numPr>
        <w:tabs>
          <w:tab w:val="left" w:pos="1469"/>
          <w:tab w:val="left" w:pos="1470"/>
          <w:tab w:val="left" w:pos="2552"/>
        </w:tabs>
        <w:spacing w:before="133"/>
        <w:ind w:left="1470" w:hanging="357"/>
        <w:rPr>
          <w:rFonts w:ascii="Courier New" w:hAnsi="Courier New"/>
        </w:rPr>
      </w:pPr>
      <w:proofErr w:type="spellStart"/>
      <w:r>
        <w:rPr>
          <w:b/>
        </w:rPr>
        <w:t>KCSiE</w:t>
      </w:r>
      <w:proofErr w:type="spellEnd"/>
      <w:r>
        <w:rPr>
          <w:b/>
        </w:rPr>
        <w:tab/>
      </w:r>
      <w:r>
        <w:t>Keeping Children Safe in Education 2018 Statutory Guidance</w:t>
      </w:r>
    </w:p>
    <w:p w14:paraId="7FF03FA3" w14:textId="77777777" w:rsidR="00DD3614" w:rsidRDefault="0043274E">
      <w:pPr>
        <w:pStyle w:val="ListParagraph"/>
        <w:numPr>
          <w:ilvl w:val="1"/>
          <w:numId w:val="42"/>
        </w:numPr>
        <w:tabs>
          <w:tab w:val="left" w:pos="1469"/>
          <w:tab w:val="left" w:pos="1470"/>
        </w:tabs>
        <w:spacing w:before="134"/>
        <w:ind w:left="1470" w:hanging="357"/>
        <w:rPr>
          <w:rFonts w:ascii="Courier New" w:hAnsi="Courier New"/>
        </w:rPr>
      </w:pPr>
      <w:r>
        <w:rPr>
          <w:b/>
        </w:rPr>
        <w:t xml:space="preserve">EWO/S </w:t>
      </w:r>
      <w:r>
        <w:t>Education Welfare</w:t>
      </w:r>
      <w:r>
        <w:rPr>
          <w:spacing w:val="-37"/>
        </w:rPr>
        <w:t xml:space="preserve"> </w:t>
      </w:r>
      <w:r>
        <w:t>Officer/Service</w:t>
      </w:r>
    </w:p>
    <w:p w14:paraId="3EC63E5C" w14:textId="77777777" w:rsidR="00DD3614" w:rsidRDefault="0043274E">
      <w:pPr>
        <w:pStyle w:val="ListParagraph"/>
        <w:numPr>
          <w:ilvl w:val="1"/>
          <w:numId w:val="42"/>
        </w:numPr>
        <w:tabs>
          <w:tab w:val="left" w:pos="1469"/>
          <w:tab w:val="left" w:pos="1470"/>
          <w:tab w:val="left" w:pos="2552"/>
        </w:tabs>
        <w:spacing w:before="134"/>
        <w:ind w:left="1470" w:hanging="357"/>
        <w:rPr>
          <w:rFonts w:ascii="Courier New" w:hAnsi="Courier New"/>
        </w:rPr>
      </w:pPr>
      <w:r>
        <w:rPr>
          <w:b/>
        </w:rPr>
        <w:t>YFS</w:t>
      </w:r>
      <w:r>
        <w:rPr>
          <w:b/>
        </w:rPr>
        <w:tab/>
      </w:r>
      <w:r>
        <w:t>Youth &amp; Family Support</w:t>
      </w:r>
    </w:p>
    <w:p w14:paraId="565329DC" w14:textId="77777777" w:rsidR="00DD3614" w:rsidRDefault="0043274E">
      <w:pPr>
        <w:pStyle w:val="ListParagraph"/>
        <w:numPr>
          <w:ilvl w:val="1"/>
          <w:numId w:val="42"/>
        </w:numPr>
        <w:tabs>
          <w:tab w:val="left" w:pos="1469"/>
          <w:tab w:val="left" w:pos="1470"/>
          <w:tab w:val="left" w:pos="2552"/>
        </w:tabs>
        <w:spacing w:before="134"/>
        <w:ind w:left="1470" w:hanging="357"/>
        <w:rPr>
          <w:rFonts w:ascii="Courier New" w:hAnsi="Courier New"/>
        </w:rPr>
      </w:pPr>
      <w:r>
        <w:rPr>
          <w:b/>
        </w:rPr>
        <w:t>PET</w:t>
      </w:r>
      <w:r>
        <w:rPr>
          <w:b/>
        </w:rPr>
        <w:tab/>
      </w:r>
      <w:r>
        <w:t>Prevention &amp; Education Team</w:t>
      </w:r>
    </w:p>
    <w:p w14:paraId="4F79BFFA" w14:textId="77777777" w:rsidR="00DD3614" w:rsidRDefault="0043274E">
      <w:pPr>
        <w:pStyle w:val="ListParagraph"/>
        <w:numPr>
          <w:ilvl w:val="1"/>
          <w:numId w:val="42"/>
        </w:numPr>
        <w:tabs>
          <w:tab w:val="left" w:pos="1469"/>
          <w:tab w:val="left" w:pos="1470"/>
          <w:tab w:val="left" w:pos="2552"/>
        </w:tabs>
        <w:spacing w:before="133"/>
        <w:ind w:left="1470" w:hanging="357"/>
        <w:rPr>
          <w:rFonts w:ascii="Courier New" w:hAnsi="Courier New"/>
        </w:rPr>
      </w:pPr>
      <w:r>
        <w:rPr>
          <w:b/>
        </w:rPr>
        <w:t>GDPR</w:t>
      </w:r>
      <w:r>
        <w:rPr>
          <w:b/>
        </w:rPr>
        <w:tab/>
      </w:r>
      <w:r>
        <w:t>General Data Protection Regulation</w:t>
      </w:r>
    </w:p>
    <w:p w14:paraId="0CC6B89C" w14:textId="250F3382" w:rsidR="00DD3614" w:rsidRDefault="0043274E">
      <w:pPr>
        <w:pStyle w:val="ListParagraph"/>
        <w:numPr>
          <w:ilvl w:val="1"/>
          <w:numId w:val="42"/>
        </w:numPr>
        <w:tabs>
          <w:tab w:val="left" w:pos="1472"/>
          <w:tab w:val="left" w:pos="1473"/>
        </w:tabs>
        <w:spacing w:before="134"/>
        <w:ind w:right="242"/>
        <w:rPr>
          <w:rFonts w:ascii="Courier New" w:hAnsi="Courier New"/>
        </w:rPr>
      </w:pPr>
      <w:r>
        <w:rPr>
          <w:b/>
        </w:rPr>
        <w:t xml:space="preserve">Child Protection </w:t>
      </w:r>
      <w:r>
        <w:t>- Refers to the multi</w:t>
      </w:r>
      <w:r w:rsidR="005945D8">
        <w:t>-</w:t>
      </w:r>
      <w:r>
        <w:t xml:space="preserve"> agency arrangements to identify </w:t>
      </w:r>
      <w:r>
        <w:rPr>
          <w:spacing w:val="-4"/>
        </w:rPr>
        <w:t xml:space="preserve">and </w:t>
      </w:r>
      <w:r>
        <w:t>protect children who are, or may be, at risk of Significant Harm</w:t>
      </w:r>
    </w:p>
    <w:p w14:paraId="3EA4E388" w14:textId="77777777" w:rsidR="00DD3614" w:rsidRDefault="00DD3614">
      <w:pPr>
        <w:pStyle w:val="BodyText"/>
      </w:pPr>
    </w:p>
    <w:p w14:paraId="56B9AE59" w14:textId="77777777" w:rsidR="00DD3614" w:rsidRDefault="0043274E">
      <w:pPr>
        <w:pStyle w:val="ListParagraph"/>
        <w:numPr>
          <w:ilvl w:val="1"/>
          <w:numId w:val="42"/>
        </w:numPr>
        <w:tabs>
          <w:tab w:val="left" w:pos="1472"/>
          <w:tab w:val="left" w:pos="1473"/>
        </w:tabs>
        <w:ind w:right="241"/>
        <w:rPr>
          <w:rFonts w:ascii="Courier New" w:hAnsi="Courier New"/>
        </w:rPr>
      </w:pPr>
      <w:r>
        <w:rPr>
          <w:b/>
        </w:rPr>
        <w:t xml:space="preserve">Safeguarding - </w:t>
      </w:r>
      <w:r>
        <w:t xml:space="preserve">Refers to the protection, safety and promotion of the </w:t>
      </w:r>
      <w:proofErr w:type="gramStart"/>
      <w:r>
        <w:t>welfare  of</w:t>
      </w:r>
      <w:proofErr w:type="gramEnd"/>
      <w:r>
        <w:rPr>
          <w:spacing w:val="34"/>
        </w:rPr>
        <w:t xml:space="preserve"> </w:t>
      </w:r>
      <w:r>
        <w:t>all</w:t>
      </w:r>
      <w:r>
        <w:rPr>
          <w:spacing w:val="34"/>
        </w:rPr>
        <w:t xml:space="preserve"> </w:t>
      </w:r>
      <w:r>
        <w:t>pupils</w:t>
      </w:r>
      <w:r>
        <w:rPr>
          <w:spacing w:val="34"/>
        </w:rPr>
        <w:t xml:space="preserve"> </w:t>
      </w:r>
      <w:r>
        <w:t>including</w:t>
      </w:r>
      <w:r>
        <w:rPr>
          <w:spacing w:val="34"/>
        </w:rPr>
        <w:t xml:space="preserve"> </w:t>
      </w:r>
      <w:r>
        <w:t>when</w:t>
      </w:r>
      <w:r>
        <w:rPr>
          <w:spacing w:val="34"/>
        </w:rPr>
        <w:t xml:space="preserve"> </w:t>
      </w:r>
      <w:r>
        <w:t>in</w:t>
      </w:r>
      <w:r>
        <w:rPr>
          <w:spacing w:val="34"/>
        </w:rPr>
        <w:t xml:space="preserve"> </w:t>
      </w:r>
      <w:r>
        <w:t>offsite</w:t>
      </w:r>
      <w:r>
        <w:rPr>
          <w:spacing w:val="34"/>
        </w:rPr>
        <w:t xml:space="preserve"> </w:t>
      </w:r>
      <w:r>
        <w:t>provision</w:t>
      </w:r>
      <w:r>
        <w:rPr>
          <w:spacing w:val="34"/>
        </w:rPr>
        <w:t xml:space="preserve"> </w:t>
      </w:r>
      <w:r>
        <w:t>or</w:t>
      </w:r>
      <w:r>
        <w:rPr>
          <w:spacing w:val="34"/>
        </w:rPr>
        <w:t xml:space="preserve"> </w:t>
      </w:r>
      <w:r>
        <w:t>activities</w:t>
      </w:r>
      <w:r>
        <w:rPr>
          <w:spacing w:val="34"/>
        </w:rPr>
        <w:t xml:space="preserve"> </w:t>
      </w:r>
      <w:r>
        <w:t>and</w:t>
      </w:r>
      <w:r>
        <w:rPr>
          <w:spacing w:val="34"/>
        </w:rPr>
        <w:t xml:space="preserve"> </w:t>
      </w:r>
      <w:r>
        <w:t>using</w:t>
      </w:r>
      <w:r>
        <w:rPr>
          <w:spacing w:val="34"/>
        </w:rPr>
        <w:t xml:space="preserve"> </w:t>
      </w:r>
      <w:r>
        <w:t>IT.</w:t>
      </w:r>
      <w:r>
        <w:rPr>
          <w:spacing w:val="34"/>
        </w:rPr>
        <w:t xml:space="preserve"> </w:t>
      </w:r>
      <w:r>
        <w:rPr>
          <w:spacing w:val="-4"/>
        </w:rPr>
        <w:t>This</w:t>
      </w:r>
    </w:p>
    <w:p w14:paraId="2C627349" w14:textId="77777777" w:rsidR="00DD3614" w:rsidRDefault="00DD3614">
      <w:pPr>
        <w:rPr>
          <w:rFonts w:ascii="Courier New" w:hAnsi="Courier New"/>
        </w:rPr>
        <w:sectPr w:rsidR="00DD3614">
          <w:pgSz w:w="11900" w:h="16820"/>
          <w:pgMar w:top="1600" w:right="600" w:bottom="1220" w:left="600" w:header="0" w:footer="1033" w:gutter="0"/>
          <w:pgBorders w:offsetFrom="page">
            <w:top w:val="single" w:sz="4" w:space="24" w:color="000000"/>
            <w:left w:val="single" w:sz="4" w:space="24" w:color="000000"/>
            <w:bottom w:val="single" w:sz="4" w:space="23" w:color="000000"/>
            <w:right w:val="single" w:sz="4" w:space="23" w:color="000000"/>
          </w:pgBorders>
          <w:cols w:space="720"/>
        </w:sectPr>
      </w:pPr>
    </w:p>
    <w:p w14:paraId="57ED8106" w14:textId="77777777" w:rsidR="00DD3614" w:rsidRDefault="0043274E">
      <w:pPr>
        <w:pStyle w:val="BodyText"/>
        <w:spacing w:before="73"/>
        <w:ind w:left="1473"/>
      </w:pPr>
      <w:r>
        <w:lastRenderedPageBreak/>
        <w:t>includes the building of resilience and awareness of risk through the formal and informal curriculum.</w:t>
      </w:r>
    </w:p>
    <w:p w14:paraId="4D7BA449" w14:textId="77777777" w:rsidR="00DD3614" w:rsidRDefault="00DD3614">
      <w:pPr>
        <w:pStyle w:val="BodyText"/>
      </w:pPr>
    </w:p>
    <w:p w14:paraId="1B5A6DF2" w14:textId="77777777" w:rsidR="00DD3614" w:rsidRDefault="0043274E">
      <w:pPr>
        <w:pStyle w:val="BodyText"/>
        <w:ind w:left="1473"/>
      </w:pPr>
      <w:r>
        <w:t xml:space="preserve">See </w:t>
      </w:r>
      <w:proofErr w:type="spellStart"/>
      <w:r>
        <w:t>Ofsted</w:t>
      </w:r>
      <w:proofErr w:type="spellEnd"/>
      <w:r>
        <w:t xml:space="preserve"> definition and scope of Safeguarding (Appendix M)</w:t>
      </w:r>
    </w:p>
    <w:p w14:paraId="7738A631" w14:textId="77777777" w:rsidR="00DD3614" w:rsidRDefault="00DD3614">
      <w:pPr>
        <w:pStyle w:val="BodyText"/>
      </w:pPr>
    </w:p>
    <w:p w14:paraId="534C985E" w14:textId="77777777" w:rsidR="00DD3614" w:rsidRDefault="0043274E">
      <w:pPr>
        <w:pStyle w:val="ListParagraph"/>
        <w:numPr>
          <w:ilvl w:val="1"/>
          <w:numId w:val="42"/>
        </w:numPr>
        <w:tabs>
          <w:tab w:val="left" w:pos="1469"/>
          <w:tab w:val="left" w:pos="1470"/>
        </w:tabs>
        <w:ind w:left="1470" w:hanging="357"/>
        <w:rPr>
          <w:rFonts w:ascii="Courier New" w:hAnsi="Courier New"/>
        </w:rPr>
      </w:pPr>
      <w:r>
        <w:rPr>
          <w:b/>
        </w:rPr>
        <w:t xml:space="preserve">Child - </w:t>
      </w:r>
      <w:r>
        <w:t>Any pupil under the age of 18 is legally a child.</w:t>
      </w:r>
    </w:p>
    <w:p w14:paraId="3C7E1DA6" w14:textId="77777777" w:rsidR="00DD3614" w:rsidRDefault="0043274E">
      <w:pPr>
        <w:pStyle w:val="ListParagraph"/>
        <w:numPr>
          <w:ilvl w:val="1"/>
          <w:numId w:val="42"/>
        </w:numPr>
        <w:tabs>
          <w:tab w:val="left" w:pos="1469"/>
          <w:tab w:val="left" w:pos="1470"/>
        </w:tabs>
        <w:spacing w:before="133"/>
        <w:ind w:left="1470" w:right="352" w:hanging="357"/>
        <w:rPr>
          <w:rFonts w:ascii="Courier New" w:hAnsi="Courier New"/>
        </w:rPr>
      </w:pPr>
      <w:r>
        <w:rPr>
          <w:b/>
        </w:rPr>
        <w:t xml:space="preserve">Pupils 18 or over - </w:t>
      </w:r>
      <w:r>
        <w:t xml:space="preserve">If there is a concern about the welfare of a pupil aged </w:t>
      </w:r>
      <w:r>
        <w:rPr>
          <w:spacing w:val="-6"/>
        </w:rPr>
        <w:t xml:space="preserve">18+ </w:t>
      </w:r>
      <w:r>
        <w:t xml:space="preserve">DSL’s are advised to seek advice in the same way as for children e.g. </w:t>
      </w:r>
      <w:proofErr w:type="spellStart"/>
      <w:r>
        <w:t>EHaSH</w:t>
      </w:r>
      <w:proofErr w:type="spellEnd"/>
      <w:r>
        <w:t xml:space="preserve"> may sign post to Adult Services or refer to YFS. See also sec 22 in respect of staff pupil relationships.</w:t>
      </w:r>
    </w:p>
    <w:p w14:paraId="4D44386E" w14:textId="77777777" w:rsidR="00DD3614" w:rsidRDefault="00DD3614">
      <w:pPr>
        <w:pStyle w:val="BodyText"/>
      </w:pPr>
    </w:p>
    <w:p w14:paraId="4D35A69B" w14:textId="1E6A47B9" w:rsidR="00DD3614" w:rsidRDefault="00DD3614">
      <w:pPr>
        <w:pStyle w:val="BodyText"/>
        <w:ind w:left="393" w:right="317"/>
      </w:pPr>
    </w:p>
    <w:p w14:paraId="1E456F90" w14:textId="77777777" w:rsidR="00DD3614" w:rsidRDefault="00DD3614">
      <w:pPr>
        <w:sectPr w:rsidR="00DD3614">
          <w:pgSz w:w="11900" w:h="16820"/>
          <w:pgMar w:top="920" w:right="600" w:bottom="1220" w:left="600" w:header="0" w:footer="1033" w:gutter="0"/>
          <w:pgBorders w:offsetFrom="page">
            <w:top w:val="single" w:sz="4" w:space="24" w:color="000000"/>
            <w:left w:val="single" w:sz="4" w:space="24" w:color="000000"/>
            <w:bottom w:val="single" w:sz="4" w:space="23" w:color="000000"/>
            <w:right w:val="single" w:sz="4" w:space="23" w:color="000000"/>
          </w:pgBorders>
          <w:cols w:space="720"/>
        </w:sectPr>
      </w:pPr>
    </w:p>
    <w:p w14:paraId="68D5A653" w14:textId="77777777" w:rsidR="00DD3614" w:rsidRDefault="0043274E">
      <w:pPr>
        <w:pStyle w:val="Heading3"/>
        <w:spacing w:before="70"/>
        <w:ind w:left="415" w:right="265"/>
        <w:jc w:val="center"/>
      </w:pPr>
      <w:r>
        <w:lastRenderedPageBreak/>
        <w:t>Contents</w:t>
      </w:r>
    </w:p>
    <w:p w14:paraId="675AB523" w14:textId="77777777" w:rsidR="00DD3614" w:rsidRDefault="00DD3614">
      <w:pPr>
        <w:pStyle w:val="BodyText"/>
        <w:rPr>
          <w:b/>
        </w:rPr>
      </w:pPr>
    </w:p>
    <w:tbl>
      <w:tblPr>
        <w:tblW w:w="0" w:type="auto"/>
        <w:tblInd w:w="1768" w:type="dxa"/>
        <w:tblLayout w:type="fixed"/>
        <w:tblCellMar>
          <w:left w:w="0" w:type="dxa"/>
          <w:right w:w="0" w:type="dxa"/>
        </w:tblCellMar>
        <w:tblLook w:val="01E0" w:firstRow="1" w:lastRow="1" w:firstColumn="1" w:lastColumn="1" w:noHBand="0" w:noVBand="0"/>
      </w:tblPr>
      <w:tblGrid>
        <w:gridCol w:w="636"/>
        <w:gridCol w:w="6848"/>
      </w:tblGrid>
      <w:tr w:rsidR="00DD3614" w14:paraId="53008270" w14:textId="77777777">
        <w:trPr>
          <w:trHeight w:val="370"/>
        </w:trPr>
        <w:tc>
          <w:tcPr>
            <w:tcW w:w="636" w:type="dxa"/>
          </w:tcPr>
          <w:p w14:paraId="1DE3EAA4" w14:textId="77777777" w:rsidR="00DD3614" w:rsidRDefault="00DD3614">
            <w:pPr>
              <w:pStyle w:val="TableParagraph"/>
              <w:rPr>
                <w:rFonts w:ascii="Times New Roman"/>
                <w:sz w:val="18"/>
              </w:rPr>
            </w:pPr>
          </w:p>
        </w:tc>
        <w:tc>
          <w:tcPr>
            <w:tcW w:w="6848" w:type="dxa"/>
          </w:tcPr>
          <w:p w14:paraId="4BAD50C5" w14:textId="77777777" w:rsidR="00DD3614" w:rsidRDefault="0043274E">
            <w:pPr>
              <w:pStyle w:val="TableParagraph"/>
              <w:ind w:left="156"/>
              <w:rPr>
                <w:b/>
              </w:rPr>
            </w:pPr>
            <w:r>
              <w:rPr>
                <w:b/>
              </w:rPr>
              <w:t>Child Protection – Designated Advice and Contact List</w:t>
            </w:r>
          </w:p>
        </w:tc>
      </w:tr>
      <w:tr w:rsidR="00DD3614" w14:paraId="44A83C22" w14:textId="77777777">
        <w:trPr>
          <w:trHeight w:val="376"/>
        </w:trPr>
        <w:tc>
          <w:tcPr>
            <w:tcW w:w="636" w:type="dxa"/>
          </w:tcPr>
          <w:p w14:paraId="5598D99A" w14:textId="77777777" w:rsidR="00DD3614" w:rsidRDefault="0043274E">
            <w:pPr>
              <w:pStyle w:val="TableParagraph"/>
              <w:spacing w:before="103"/>
              <w:ind w:left="73"/>
              <w:rPr>
                <w:sz w:val="18"/>
              </w:rPr>
            </w:pPr>
            <w:r>
              <w:rPr>
                <w:sz w:val="18"/>
              </w:rPr>
              <w:t>1.</w:t>
            </w:r>
          </w:p>
        </w:tc>
        <w:tc>
          <w:tcPr>
            <w:tcW w:w="6848" w:type="dxa"/>
          </w:tcPr>
          <w:p w14:paraId="63E0DDC2" w14:textId="77777777" w:rsidR="00DD3614" w:rsidRDefault="0043274E">
            <w:pPr>
              <w:pStyle w:val="TableParagraph"/>
              <w:spacing w:before="103"/>
              <w:ind w:left="156"/>
              <w:rPr>
                <w:sz w:val="18"/>
              </w:rPr>
            </w:pPr>
            <w:r>
              <w:rPr>
                <w:sz w:val="18"/>
              </w:rPr>
              <w:t>Introduction</w:t>
            </w:r>
          </w:p>
        </w:tc>
      </w:tr>
      <w:tr w:rsidR="00DD3614" w14:paraId="010110A3" w14:textId="77777777">
        <w:trPr>
          <w:trHeight w:val="328"/>
        </w:trPr>
        <w:tc>
          <w:tcPr>
            <w:tcW w:w="636" w:type="dxa"/>
          </w:tcPr>
          <w:p w14:paraId="0517CA55" w14:textId="77777777" w:rsidR="00DD3614" w:rsidRDefault="0043274E">
            <w:pPr>
              <w:pStyle w:val="TableParagraph"/>
              <w:spacing w:before="54"/>
              <w:ind w:left="73"/>
              <w:rPr>
                <w:sz w:val="18"/>
              </w:rPr>
            </w:pPr>
            <w:r>
              <w:rPr>
                <w:sz w:val="18"/>
              </w:rPr>
              <w:t>2.</w:t>
            </w:r>
          </w:p>
        </w:tc>
        <w:tc>
          <w:tcPr>
            <w:tcW w:w="6848" w:type="dxa"/>
          </w:tcPr>
          <w:p w14:paraId="7CB9DA85" w14:textId="77777777" w:rsidR="00DD3614" w:rsidRDefault="0043274E">
            <w:pPr>
              <w:pStyle w:val="TableParagraph"/>
              <w:spacing w:before="54"/>
              <w:ind w:left="156"/>
              <w:rPr>
                <w:sz w:val="18"/>
              </w:rPr>
            </w:pPr>
            <w:r>
              <w:rPr>
                <w:sz w:val="18"/>
              </w:rPr>
              <w:t>Related legislation &amp; guidance</w:t>
            </w:r>
          </w:p>
        </w:tc>
      </w:tr>
      <w:tr w:rsidR="00DD3614" w14:paraId="794DD09A" w14:textId="77777777">
        <w:trPr>
          <w:trHeight w:val="328"/>
        </w:trPr>
        <w:tc>
          <w:tcPr>
            <w:tcW w:w="636" w:type="dxa"/>
          </w:tcPr>
          <w:p w14:paraId="20E7FB7C" w14:textId="77777777" w:rsidR="00DD3614" w:rsidRDefault="0043274E">
            <w:pPr>
              <w:pStyle w:val="TableParagraph"/>
              <w:spacing w:before="54"/>
              <w:ind w:left="73"/>
              <w:rPr>
                <w:sz w:val="18"/>
              </w:rPr>
            </w:pPr>
            <w:r>
              <w:rPr>
                <w:sz w:val="18"/>
              </w:rPr>
              <w:t>3.</w:t>
            </w:r>
          </w:p>
        </w:tc>
        <w:tc>
          <w:tcPr>
            <w:tcW w:w="6848" w:type="dxa"/>
          </w:tcPr>
          <w:p w14:paraId="7EA77559" w14:textId="77777777" w:rsidR="00DD3614" w:rsidRDefault="0043274E">
            <w:pPr>
              <w:pStyle w:val="TableParagraph"/>
              <w:spacing w:before="54"/>
              <w:ind w:left="156"/>
              <w:rPr>
                <w:sz w:val="18"/>
              </w:rPr>
            </w:pPr>
            <w:r>
              <w:rPr>
                <w:sz w:val="18"/>
              </w:rPr>
              <w:t>Other related Safeguarding school policies</w:t>
            </w:r>
          </w:p>
        </w:tc>
      </w:tr>
      <w:tr w:rsidR="00DD3614" w14:paraId="4B59FD3A" w14:textId="77777777">
        <w:trPr>
          <w:trHeight w:val="328"/>
        </w:trPr>
        <w:tc>
          <w:tcPr>
            <w:tcW w:w="636" w:type="dxa"/>
          </w:tcPr>
          <w:p w14:paraId="39489084" w14:textId="77777777" w:rsidR="00DD3614" w:rsidRDefault="0043274E">
            <w:pPr>
              <w:pStyle w:val="TableParagraph"/>
              <w:spacing w:before="54"/>
              <w:ind w:left="73"/>
              <w:rPr>
                <w:sz w:val="18"/>
              </w:rPr>
            </w:pPr>
            <w:r>
              <w:rPr>
                <w:sz w:val="18"/>
              </w:rPr>
              <w:t>4.</w:t>
            </w:r>
          </w:p>
        </w:tc>
        <w:tc>
          <w:tcPr>
            <w:tcW w:w="6848" w:type="dxa"/>
          </w:tcPr>
          <w:p w14:paraId="2FDCF970" w14:textId="77777777" w:rsidR="00DD3614" w:rsidRDefault="0043274E">
            <w:pPr>
              <w:pStyle w:val="TableParagraph"/>
              <w:spacing w:before="54"/>
              <w:ind w:left="156"/>
              <w:rPr>
                <w:sz w:val="18"/>
              </w:rPr>
            </w:pPr>
            <w:r>
              <w:rPr>
                <w:sz w:val="18"/>
              </w:rPr>
              <w:t>The policy</w:t>
            </w:r>
          </w:p>
        </w:tc>
      </w:tr>
      <w:tr w:rsidR="00DD3614" w14:paraId="63F43210" w14:textId="77777777">
        <w:trPr>
          <w:trHeight w:val="328"/>
        </w:trPr>
        <w:tc>
          <w:tcPr>
            <w:tcW w:w="636" w:type="dxa"/>
          </w:tcPr>
          <w:p w14:paraId="5654751B" w14:textId="77777777" w:rsidR="00DD3614" w:rsidRDefault="0043274E">
            <w:pPr>
              <w:pStyle w:val="TableParagraph"/>
              <w:spacing w:before="54"/>
              <w:ind w:left="73"/>
              <w:rPr>
                <w:sz w:val="18"/>
              </w:rPr>
            </w:pPr>
            <w:r>
              <w:rPr>
                <w:sz w:val="18"/>
              </w:rPr>
              <w:t>5.</w:t>
            </w:r>
          </w:p>
        </w:tc>
        <w:tc>
          <w:tcPr>
            <w:tcW w:w="6848" w:type="dxa"/>
          </w:tcPr>
          <w:p w14:paraId="011D8140" w14:textId="77777777" w:rsidR="00DD3614" w:rsidRDefault="0043274E">
            <w:pPr>
              <w:pStyle w:val="TableParagraph"/>
              <w:spacing w:before="54"/>
              <w:ind w:left="156"/>
              <w:rPr>
                <w:sz w:val="18"/>
              </w:rPr>
            </w:pPr>
            <w:r>
              <w:rPr>
                <w:sz w:val="18"/>
              </w:rPr>
              <w:t>School commitment</w:t>
            </w:r>
          </w:p>
        </w:tc>
      </w:tr>
      <w:tr w:rsidR="00DD3614" w14:paraId="48245A6D" w14:textId="77777777">
        <w:trPr>
          <w:trHeight w:val="328"/>
        </w:trPr>
        <w:tc>
          <w:tcPr>
            <w:tcW w:w="636" w:type="dxa"/>
          </w:tcPr>
          <w:p w14:paraId="2A318A66" w14:textId="77777777" w:rsidR="00DD3614" w:rsidRDefault="0043274E">
            <w:pPr>
              <w:pStyle w:val="TableParagraph"/>
              <w:spacing w:before="54"/>
              <w:ind w:left="73"/>
              <w:rPr>
                <w:sz w:val="18"/>
              </w:rPr>
            </w:pPr>
            <w:r>
              <w:rPr>
                <w:color w:val="006FBF"/>
                <w:sz w:val="18"/>
              </w:rPr>
              <w:t>5.2</w:t>
            </w:r>
          </w:p>
        </w:tc>
        <w:tc>
          <w:tcPr>
            <w:tcW w:w="6848" w:type="dxa"/>
          </w:tcPr>
          <w:p w14:paraId="4997304A" w14:textId="77777777" w:rsidR="00DD3614" w:rsidRDefault="0043274E">
            <w:pPr>
              <w:pStyle w:val="TableParagraph"/>
              <w:spacing w:before="54"/>
              <w:ind w:left="174"/>
              <w:rPr>
                <w:sz w:val="18"/>
              </w:rPr>
            </w:pPr>
            <w:r>
              <w:rPr>
                <w:color w:val="006FBF"/>
                <w:sz w:val="18"/>
              </w:rPr>
              <w:t>Multi Agency Safeguarding Arrangements</w:t>
            </w:r>
          </w:p>
        </w:tc>
      </w:tr>
      <w:tr w:rsidR="00DD3614" w14:paraId="79E4562E" w14:textId="77777777">
        <w:trPr>
          <w:trHeight w:val="328"/>
        </w:trPr>
        <w:tc>
          <w:tcPr>
            <w:tcW w:w="636" w:type="dxa"/>
          </w:tcPr>
          <w:p w14:paraId="35ADF5BE" w14:textId="77777777" w:rsidR="00DD3614" w:rsidRDefault="0043274E">
            <w:pPr>
              <w:pStyle w:val="TableParagraph"/>
              <w:spacing w:before="54"/>
              <w:ind w:left="73"/>
              <w:rPr>
                <w:sz w:val="18"/>
              </w:rPr>
            </w:pPr>
            <w:r>
              <w:rPr>
                <w:sz w:val="18"/>
              </w:rPr>
              <w:t>6.</w:t>
            </w:r>
          </w:p>
        </w:tc>
        <w:tc>
          <w:tcPr>
            <w:tcW w:w="6848" w:type="dxa"/>
          </w:tcPr>
          <w:p w14:paraId="6DB9544F" w14:textId="77777777" w:rsidR="00DD3614" w:rsidRDefault="0043274E">
            <w:pPr>
              <w:pStyle w:val="TableParagraph"/>
              <w:spacing w:before="54"/>
              <w:ind w:left="156"/>
              <w:rPr>
                <w:sz w:val="18"/>
              </w:rPr>
            </w:pPr>
            <w:r>
              <w:rPr>
                <w:sz w:val="18"/>
              </w:rPr>
              <w:t>Confidentiality</w:t>
            </w:r>
          </w:p>
        </w:tc>
      </w:tr>
      <w:tr w:rsidR="00DD3614" w14:paraId="0F479D36" w14:textId="77777777">
        <w:trPr>
          <w:trHeight w:val="328"/>
        </w:trPr>
        <w:tc>
          <w:tcPr>
            <w:tcW w:w="636" w:type="dxa"/>
          </w:tcPr>
          <w:p w14:paraId="47CB09BD" w14:textId="77777777" w:rsidR="00DD3614" w:rsidRDefault="0043274E">
            <w:pPr>
              <w:pStyle w:val="TableParagraph"/>
              <w:spacing w:before="54"/>
              <w:ind w:left="73"/>
              <w:rPr>
                <w:sz w:val="18"/>
              </w:rPr>
            </w:pPr>
            <w:r>
              <w:rPr>
                <w:color w:val="006FBF"/>
                <w:sz w:val="18"/>
              </w:rPr>
              <w:t>7.</w:t>
            </w:r>
          </w:p>
        </w:tc>
        <w:tc>
          <w:tcPr>
            <w:tcW w:w="6848" w:type="dxa"/>
          </w:tcPr>
          <w:p w14:paraId="53416835" w14:textId="77777777" w:rsidR="00DD3614" w:rsidRDefault="0043274E">
            <w:pPr>
              <w:pStyle w:val="TableParagraph"/>
              <w:spacing w:before="54"/>
              <w:ind w:left="156"/>
              <w:rPr>
                <w:sz w:val="18"/>
              </w:rPr>
            </w:pPr>
            <w:r>
              <w:rPr>
                <w:color w:val="006FBF"/>
                <w:sz w:val="18"/>
              </w:rPr>
              <w:t>Roles &amp; responsibilities, Early Help &amp; Contextual Safeguarding</w:t>
            </w:r>
          </w:p>
        </w:tc>
      </w:tr>
      <w:tr w:rsidR="00DD3614" w14:paraId="27842672" w14:textId="77777777">
        <w:trPr>
          <w:trHeight w:val="328"/>
        </w:trPr>
        <w:tc>
          <w:tcPr>
            <w:tcW w:w="636" w:type="dxa"/>
          </w:tcPr>
          <w:p w14:paraId="4966DFEE" w14:textId="77777777" w:rsidR="00DD3614" w:rsidRDefault="0043274E">
            <w:pPr>
              <w:pStyle w:val="TableParagraph"/>
              <w:spacing w:before="54"/>
              <w:ind w:left="73"/>
              <w:rPr>
                <w:sz w:val="18"/>
              </w:rPr>
            </w:pPr>
            <w:r>
              <w:rPr>
                <w:sz w:val="18"/>
              </w:rPr>
              <w:t>8.</w:t>
            </w:r>
          </w:p>
        </w:tc>
        <w:tc>
          <w:tcPr>
            <w:tcW w:w="6848" w:type="dxa"/>
          </w:tcPr>
          <w:p w14:paraId="0AA999F6" w14:textId="77777777" w:rsidR="00DD3614" w:rsidRDefault="0043274E">
            <w:pPr>
              <w:pStyle w:val="TableParagraph"/>
              <w:spacing w:before="54"/>
              <w:ind w:left="156"/>
              <w:rPr>
                <w:sz w:val="18"/>
              </w:rPr>
            </w:pPr>
            <w:r>
              <w:rPr>
                <w:sz w:val="18"/>
              </w:rPr>
              <w:t>Records &amp; monitoring</w:t>
            </w:r>
          </w:p>
        </w:tc>
      </w:tr>
      <w:tr w:rsidR="00DD3614" w14:paraId="44BD3A71" w14:textId="77777777">
        <w:trPr>
          <w:trHeight w:val="328"/>
        </w:trPr>
        <w:tc>
          <w:tcPr>
            <w:tcW w:w="636" w:type="dxa"/>
          </w:tcPr>
          <w:p w14:paraId="13C3A01C" w14:textId="77777777" w:rsidR="00DD3614" w:rsidRDefault="0043274E">
            <w:pPr>
              <w:pStyle w:val="TableParagraph"/>
              <w:spacing w:before="54"/>
              <w:ind w:left="73"/>
              <w:rPr>
                <w:sz w:val="18"/>
              </w:rPr>
            </w:pPr>
            <w:r>
              <w:rPr>
                <w:sz w:val="18"/>
              </w:rPr>
              <w:t>8.1</w:t>
            </w:r>
          </w:p>
        </w:tc>
        <w:tc>
          <w:tcPr>
            <w:tcW w:w="6848" w:type="dxa"/>
          </w:tcPr>
          <w:p w14:paraId="52E20A98" w14:textId="77777777" w:rsidR="00DD3614" w:rsidRDefault="0043274E">
            <w:pPr>
              <w:pStyle w:val="TableParagraph"/>
              <w:spacing w:before="54"/>
              <w:ind w:left="156"/>
              <w:rPr>
                <w:sz w:val="18"/>
              </w:rPr>
            </w:pPr>
            <w:r>
              <w:rPr>
                <w:sz w:val="18"/>
              </w:rPr>
              <w:t>Transfer of/ retaining records</w:t>
            </w:r>
          </w:p>
        </w:tc>
      </w:tr>
      <w:tr w:rsidR="00DD3614" w14:paraId="08583B94" w14:textId="77777777">
        <w:trPr>
          <w:trHeight w:val="328"/>
        </w:trPr>
        <w:tc>
          <w:tcPr>
            <w:tcW w:w="636" w:type="dxa"/>
          </w:tcPr>
          <w:p w14:paraId="2A77D6FF" w14:textId="77777777" w:rsidR="00DD3614" w:rsidRDefault="0043274E">
            <w:pPr>
              <w:pStyle w:val="TableParagraph"/>
              <w:spacing w:before="54"/>
              <w:ind w:left="73"/>
              <w:rPr>
                <w:sz w:val="18"/>
              </w:rPr>
            </w:pPr>
            <w:r>
              <w:rPr>
                <w:sz w:val="18"/>
              </w:rPr>
              <w:t>9.</w:t>
            </w:r>
          </w:p>
        </w:tc>
        <w:tc>
          <w:tcPr>
            <w:tcW w:w="6848" w:type="dxa"/>
          </w:tcPr>
          <w:p w14:paraId="527FB539" w14:textId="77777777" w:rsidR="00DD3614" w:rsidRDefault="0043274E">
            <w:pPr>
              <w:pStyle w:val="TableParagraph"/>
              <w:spacing w:before="54"/>
              <w:ind w:left="186"/>
              <w:rPr>
                <w:sz w:val="18"/>
              </w:rPr>
            </w:pPr>
            <w:r>
              <w:rPr>
                <w:sz w:val="18"/>
              </w:rPr>
              <w:t>Concerns</w:t>
            </w:r>
          </w:p>
        </w:tc>
      </w:tr>
      <w:tr w:rsidR="00DD3614" w14:paraId="294372F3" w14:textId="77777777">
        <w:trPr>
          <w:trHeight w:val="328"/>
        </w:trPr>
        <w:tc>
          <w:tcPr>
            <w:tcW w:w="636" w:type="dxa"/>
          </w:tcPr>
          <w:p w14:paraId="3BF25783" w14:textId="77777777" w:rsidR="00DD3614" w:rsidRDefault="0043274E">
            <w:pPr>
              <w:pStyle w:val="TableParagraph"/>
              <w:spacing w:before="54"/>
              <w:ind w:left="73"/>
              <w:rPr>
                <w:sz w:val="18"/>
              </w:rPr>
            </w:pPr>
            <w:r>
              <w:rPr>
                <w:sz w:val="18"/>
              </w:rPr>
              <w:t>9.1</w:t>
            </w:r>
          </w:p>
        </w:tc>
        <w:tc>
          <w:tcPr>
            <w:tcW w:w="6848" w:type="dxa"/>
          </w:tcPr>
          <w:p w14:paraId="5B13FFA6" w14:textId="77777777" w:rsidR="00DD3614" w:rsidRDefault="0043274E">
            <w:pPr>
              <w:pStyle w:val="TableParagraph"/>
              <w:spacing w:before="54"/>
              <w:ind w:left="156"/>
              <w:rPr>
                <w:sz w:val="18"/>
              </w:rPr>
            </w:pPr>
            <w:proofErr w:type="spellStart"/>
            <w:r>
              <w:rPr>
                <w:sz w:val="18"/>
              </w:rPr>
              <w:t>Recognising</w:t>
            </w:r>
            <w:proofErr w:type="spellEnd"/>
            <w:r>
              <w:rPr>
                <w:sz w:val="18"/>
              </w:rPr>
              <w:t xml:space="preserve"> concerns</w:t>
            </w:r>
          </w:p>
        </w:tc>
      </w:tr>
      <w:tr w:rsidR="00DD3614" w14:paraId="06812055" w14:textId="77777777">
        <w:trPr>
          <w:trHeight w:val="333"/>
        </w:trPr>
        <w:tc>
          <w:tcPr>
            <w:tcW w:w="636" w:type="dxa"/>
          </w:tcPr>
          <w:p w14:paraId="1B9DA07B" w14:textId="77777777" w:rsidR="00DD3614" w:rsidRDefault="0043274E">
            <w:pPr>
              <w:pStyle w:val="TableParagraph"/>
              <w:spacing w:before="54"/>
              <w:ind w:left="50"/>
              <w:rPr>
                <w:b/>
                <w:sz w:val="18"/>
              </w:rPr>
            </w:pPr>
            <w:r>
              <w:rPr>
                <w:b/>
                <w:color w:val="006FBF"/>
                <w:sz w:val="18"/>
              </w:rPr>
              <w:t>9.2</w:t>
            </w:r>
          </w:p>
        </w:tc>
        <w:tc>
          <w:tcPr>
            <w:tcW w:w="6848" w:type="dxa"/>
          </w:tcPr>
          <w:p w14:paraId="09225E1C" w14:textId="77777777" w:rsidR="00DD3614" w:rsidRDefault="0043274E">
            <w:pPr>
              <w:pStyle w:val="TableParagraph"/>
              <w:spacing w:before="54"/>
              <w:ind w:left="165"/>
              <w:rPr>
                <w:b/>
                <w:sz w:val="18"/>
              </w:rPr>
            </w:pPr>
            <w:r>
              <w:rPr>
                <w:b/>
                <w:color w:val="006FBF"/>
                <w:sz w:val="18"/>
              </w:rPr>
              <w:t>Contextual Safeguarding</w:t>
            </w:r>
          </w:p>
        </w:tc>
      </w:tr>
      <w:tr w:rsidR="00DD3614" w14:paraId="37E49DCF" w14:textId="77777777">
        <w:trPr>
          <w:trHeight w:val="333"/>
        </w:trPr>
        <w:tc>
          <w:tcPr>
            <w:tcW w:w="636" w:type="dxa"/>
          </w:tcPr>
          <w:p w14:paraId="22C20D49" w14:textId="77777777" w:rsidR="00DD3614" w:rsidRDefault="0043274E">
            <w:pPr>
              <w:pStyle w:val="TableParagraph"/>
              <w:spacing w:before="60"/>
              <w:ind w:left="73"/>
              <w:rPr>
                <w:sz w:val="18"/>
              </w:rPr>
            </w:pPr>
            <w:r>
              <w:rPr>
                <w:sz w:val="18"/>
              </w:rPr>
              <w:t>9.3</w:t>
            </w:r>
          </w:p>
        </w:tc>
        <w:tc>
          <w:tcPr>
            <w:tcW w:w="6848" w:type="dxa"/>
          </w:tcPr>
          <w:p w14:paraId="09846A09" w14:textId="77777777" w:rsidR="00DD3614" w:rsidRDefault="0043274E">
            <w:pPr>
              <w:pStyle w:val="TableParagraph"/>
              <w:spacing w:before="60"/>
              <w:ind w:left="156"/>
              <w:rPr>
                <w:sz w:val="18"/>
              </w:rPr>
            </w:pPr>
            <w:r>
              <w:rPr>
                <w:sz w:val="18"/>
              </w:rPr>
              <w:t>Sexual, Physical &amp; Emotional Abuse &amp; Neglect</w:t>
            </w:r>
          </w:p>
        </w:tc>
      </w:tr>
      <w:tr w:rsidR="00DD3614" w14:paraId="2F813617" w14:textId="77777777">
        <w:trPr>
          <w:trHeight w:val="328"/>
        </w:trPr>
        <w:tc>
          <w:tcPr>
            <w:tcW w:w="636" w:type="dxa"/>
          </w:tcPr>
          <w:p w14:paraId="5886CD10" w14:textId="77777777" w:rsidR="00DD3614" w:rsidRDefault="0043274E">
            <w:pPr>
              <w:pStyle w:val="TableParagraph"/>
              <w:spacing w:before="54"/>
              <w:ind w:left="73"/>
              <w:rPr>
                <w:sz w:val="18"/>
              </w:rPr>
            </w:pPr>
            <w:r>
              <w:rPr>
                <w:sz w:val="18"/>
              </w:rPr>
              <w:t>9.4</w:t>
            </w:r>
          </w:p>
        </w:tc>
        <w:tc>
          <w:tcPr>
            <w:tcW w:w="6848" w:type="dxa"/>
          </w:tcPr>
          <w:p w14:paraId="4675C7DD" w14:textId="77777777" w:rsidR="00DD3614" w:rsidRDefault="0043274E">
            <w:pPr>
              <w:pStyle w:val="TableParagraph"/>
              <w:spacing w:before="54"/>
              <w:ind w:left="156"/>
              <w:rPr>
                <w:sz w:val="18"/>
              </w:rPr>
            </w:pPr>
            <w:r>
              <w:rPr>
                <w:sz w:val="18"/>
              </w:rPr>
              <w:t>Child Sexual Exploitation</w:t>
            </w:r>
          </w:p>
        </w:tc>
      </w:tr>
      <w:tr w:rsidR="00DD3614" w14:paraId="55A607F1" w14:textId="77777777">
        <w:trPr>
          <w:trHeight w:val="328"/>
        </w:trPr>
        <w:tc>
          <w:tcPr>
            <w:tcW w:w="636" w:type="dxa"/>
          </w:tcPr>
          <w:p w14:paraId="0B04CACE" w14:textId="77777777" w:rsidR="00DD3614" w:rsidRDefault="0043274E">
            <w:pPr>
              <w:pStyle w:val="TableParagraph"/>
              <w:spacing w:before="54"/>
              <w:ind w:left="73"/>
              <w:rPr>
                <w:sz w:val="18"/>
              </w:rPr>
            </w:pPr>
            <w:r>
              <w:rPr>
                <w:sz w:val="18"/>
              </w:rPr>
              <w:t>9.5</w:t>
            </w:r>
          </w:p>
        </w:tc>
        <w:tc>
          <w:tcPr>
            <w:tcW w:w="6848" w:type="dxa"/>
          </w:tcPr>
          <w:p w14:paraId="51E4E806" w14:textId="77777777" w:rsidR="00DD3614" w:rsidRDefault="0043274E">
            <w:pPr>
              <w:pStyle w:val="TableParagraph"/>
              <w:spacing w:before="54"/>
              <w:ind w:left="156"/>
              <w:rPr>
                <w:sz w:val="18"/>
              </w:rPr>
            </w:pPr>
            <w:r>
              <w:rPr>
                <w:sz w:val="18"/>
              </w:rPr>
              <w:t xml:space="preserve">Child Criminal Exploitation </w:t>
            </w:r>
            <w:r>
              <w:rPr>
                <w:color w:val="006FBF"/>
                <w:sz w:val="18"/>
              </w:rPr>
              <w:t xml:space="preserve">&amp; </w:t>
            </w:r>
            <w:r>
              <w:rPr>
                <w:sz w:val="18"/>
              </w:rPr>
              <w:t>County Lines</w:t>
            </w:r>
          </w:p>
        </w:tc>
      </w:tr>
      <w:tr w:rsidR="00DD3614" w14:paraId="0D81FB80" w14:textId="77777777">
        <w:trPr>
          <w:trHeight w:val="328"/>
        </w:trPr>
        <w:tc>
          <w:tcPr>
            <w:tcW w:w="636" w:type="dxa"/>
          </w:tcPr>
          <w:p w14:paraId="5D8B999E" w14:textId="77777777" w:rsidR="00DD3614" w:rsidRDefault="0043274E">
            <w:pPr>
              <w:pStyle w:val="TableParagraph"/>
              <w:spacing w:before="54"/>
              <w:ind w:left="73"/>
              <w:rPr>
                <w:sz w:val="18"/>
              </w:rPr>
            </w:pPr>
            <w:r>
              <w:rPr>
                <w:sz w:val="18"/>
              </w:rPr>
              <w:t>9.6</w:t>
            </w:r>
          </w:p>
        </w:tc>
        <w:tc>
          <w:tcPr>
            <w:tcW w:w="6848" w:type="dxa"/>
          </w:tcPr>
          <w:p w14:paraId="4F911FE9" w14:textId="77777777" w:rsidR="00DD3614" w:rsidRDefault="0043274E">
            <w:pPr>
              <w:pStyle w:val="TableParagraph"/>
              <w:spacing w:before="54"/>
              <w:ind w:left="156"/>
              <w:rPr>
                <w:sz w:val="18"/>
              </w:rPr>
            </w:pPr>
            <w:r>
              <w:rPr>
                <w:sz w:val="18"/>
              </w:rPr>
              <w:t>Female Genital Mutilation &amp; Forced marriage</w:t>
            </w:r>
          </w:p>
        </w:tc>
      </w:tr>
      <w:tr w:rsidR="00DD3614" w14:paraId="1B122095" w14:textId="77777777">
        <w:trPr>
          <w:trHeight w:val="328"/>
        </w:trPr>
        <w:tc>
          <w:tcPr>
            <w:tcW w:w="636" w:type="dxa"/>
          </w:tcPr>
          <w:p w14:paraId="4E9A0669" w14:textId="77777777" w:rsidR="00DD3614" w:rsidRDefault="0043274E">
            <w:pPr>
              <w:pStyle w:val="TableParagraph"/>
              <w:spacing w:before="54"/>
              <w:ind w:left="73"/>
              <w:rPr>
                <w:sz w:val="18"/>
              </w:rPr>
            </w:pPr>
            <w:r>
              <w:rPr>
                <w:sz w:val="18"/>
              </w:rPr>
              <w:t>9.7</w:t>
            </w:r>
          </w:p>
        </w:tc>
        <w:tc>
          <w:tcPr>
            <w:tcW w:w="6848" w:type="dxa"/>
          </w:tcPr>
          <w:p w14:paraId="05F4CABB" w14:textId="77777777" w:rsidR="00DD3614" w:rsidRDefault="0043274E">
            <w:pPr>
              <w:pStyle w:val="TableParagraph"/>
              <w:spacing w:before="54"/>
              <w:ind w:left="156"/>
              <w:rPr>
                <w:sz w:val="18"/>
              </w:rPr>
            </w:pPr>
            <w:r>
              <w:rPr>
                <w:sz w:val="18"/>
              </w:rPr>
              <w:t xml:space="preserve">Possible violent extremist </w:t>
            </w:r>
            <w:proofErr w:type="spellStart"/>
            <w:r>
              <w:rPr>
                <w:sz w:val="18"/>
              </w:rPr>
              <w:t>radicalisation</w:t>
            </w:r>
            <w:proofErr w:type="spellEnd"/>
          </w:p>
        </w:tc>
      </w:tr>
      <w:tr w:rsidR="00DD3614" w14:paraId="6A0E6AA4" w14:textId="77777777">
        <w:trPr>
          <w:trHeight w:val="328"/>
        </w:trPr>
        <w:tc>
          <w:tcPr>
            <w:tcW w:w="636" w:type="dxa"/>
          </w:tcPr>
          <w:p w14:paraId="2178B3E5" w14:textId="77777777" w:rsidR="00DD3614" w:rsidRDefault="0043274E">
            <w:pPr>
              <w:pStyle w:val="TableParagraph"/>
              <w:spacing w:before="54"/>
              <w:ind w:left="73"/>
              <w:rPr>
                <w:b/>
                <w:sz w:val="18"/>
              </w:rPr>
            </w:pPr>
            <w:r>
              <w:rPr>
                <w:b/>
                <w:color w:val="006FBF"/>
                <w:sz w:val="18"/>
              </w:rPr>
              <w:t>9.8</w:t>
            </w:r>
          </w:p>
        </w:tc>
        <w:tc>
          <w:tcPr>
            <w:tcW w:w="6848" w:type="dxa"/>
          </w:tcPr>
          <w:p w14:paraId="2E9A21C6" w14:textId="77777777" w:rsidR="00DD3614" w:rsidRDefault="0043274E">
            <w:pPr>
              <w:pStyle w:val="TableParagraph"/>
              <w:spacing w:before="54"/>
              <w:ind w:left="188"/>
              <w:rPr>
                <w:b/>
                <w:sz w:val="18"/>
              </w:rPr>
            </w:pPr>
            <w:r>
              <w:rPr>
                <w:b/>
                <w:color w:val="006FBF"/>
                <w:sz w:val="18"/>
              </w:rPr>
              <w:t>Serious Violence</w:t>
            </w:r>
          </w:p>
        </w:tc>
      </w:tr>
      <w:tr w:rsidR="00DD3614" w14:paraId="1D01D029" w14:textId="77777777">
        <w:trPr>
          <w:trHeight w:val="328"/>
        </w:trPr>
        <w:tc>
          <w:tcPr>
            <w:tcW w:w="636" w:type="dxa"/>
          </w:tcPr>
          <w:p w14:paraId="461DFAE2" w14:textId="77777777" w:rsidR="00DD3614" w:rsidRDefault="0043274E">
            <w:pPr>
              <w:pStyle w:val="TableParagraph"/>
              <w:spacing w:before="54"/>
              <w:ind w:left="73"/>
              <w:rPr>
                <w:sz w:val="18"/>
              </w:rPr>
            </w:pPr>
            <w:r>
              <w:rPr>
                <w:sz w:val="18"/>
              </w:rPr>
              <w:t>9.9</w:t>
            </w:r>
          </w:p>
        </w:tc>
        <w:tc>
          <w:tcPr>
            <w:tcW w:w="6848" w:type="dxa"/>
          </w:tcPr>
          <w:p w14:paraId="072E79C3" w14:textId="77777777" w:rsidR="00DD3614" w:rsidRDefault="0043274E">
            <w:pPr>
              <w:pStyle w:val="TableParagraph"/>
              <w:spacing w:before="54"/>
              <w:ind w:left="156"/>
              <w:rPr>
                <w:sz w:val="18"/>
              </w:rPr>
            </w:pPr>
            <w:r>
              <w:rPr>
                <w:sz w:val="18"/>
              </w:rPr>
              <w:t>Children Missing Education</w:t>
            </w:r>
          </w:p>
        </w:tc>
      </w:tr>
      <w:tr w:rsidR="00DD3614" w14:paraId="6DBD2BBF" w14:textId="77777777">
        <w:trPr>
          <w:trHeight w:val="328"/>
        </w:trPr>
        <w:tc>
          <w:tcPr>
            <w:tcW w:w="636" w:type="dxa"/>
          </w:tcPr>
          <w:p w14:paraId="699B6FB6" w14:textId="77777777" w:rsidR="00DD3614" w:rsidRDefault="0043274E">
            <w:pPr>
              <w:pStyle w:val="TableParagraph"/>
              <w:spacing w:before="54"/>
              <w:ind w:left="73"/>
              <w:rPr>
                <w:sz w:val="18"/>
              </w:rPr>
            </w:pPr>
            <w:r>
              <w:rPr>
                <w:sz w:val="18"/>
              </w:rPr>
              <w:t>10.</w:t>
            </w:r>
          </w:p>
        </w:tc>
        <w:tc>
          <w:tcPr>
            <w:tcW w:w="6848" w:type="dxa"/>
          </w:tcPr>
          <w:p w14:paraId="0B198983" w14:textId="77777777" w:rsidR="00DD3614" w:rsidRDefault="0043274E">
            <w:pPr>
              <w:pStyle w:val="TableParagraph"/>
              <w:spacing w:before="54"/>
              <w:ind w:left="156"/>
              <w:rPr>
                <w:sz w:val="18"/>
              </w:rPr>
            </w:pPr>
            <w:r>
              <w:rPr>
                <w:sz w:val="18"/>
              </w:rPr>
              <w:t>Private Fostering &amp; Direct Payments</w:t>
            </w:r>
          </w:p>
        </w:tc>
      </w:tr>
      <w:tr w:rsidR="00DD3614" w14:paraId="099EB588" w14:textId="77777777">
        <w:trPr>
          <w:trHeight w:val="328"/>
        </w:trPr>
        <w:tc>
          <w:tcPr>
            <w:tcW w:w="636" w:type="dxa"/>
          </w:tcPr>
          <w:p w14:paraId="0D443155" w14:textId="77777777" w:rsidR="00DD3614" w:rsidRDefault="0043274E">
            <w:pPr>
              <w:pStyle w:val="TableParagraph"/>
              <w:spacing w:before="54"/>
              <w:ind w:left="73"/>
              <w:rPr>
                <w:sz w:val="18"/>
              </w:rPr>
            </w:pPr>
            <w:r>
              <w:rPr>
                <w:sz w:val="18"/>
              </w:rPr>
              <w:t>11.</w:t>
            </w:r>
          </w:p>
        </w:tc>
        <w:tc>
          <w:tcPr>
            <w:tcW w:w="6848" w:type="dxa"/>
          </w:tcPr>
          <w:p w14:paraId="0C252F92" w14:textId="77777777" w:rsidR="00DD3614" w:rsidRDefault="0043274E">
            <w:pPr>
              <w:pStyle w:val="TableParagraph"/>
              <w:spacing w:before="54"/>
              <w:ind w:left="156"/>
              <w:rPr>
                <w:sz w:val="18"/>
              </w:rPr>
            </w:pPr>
            <w:r>
              <w:rPr>
                <w:sz w:val="18"/>
              </w:rPr>
              <w:t>Responding to concerns</w:t>
            </w:r>
          </w:p>
        </w:tc>
      </w:tr>
      <w:tr w:rsidR="00DD3614" w14:paraId="23B03719" w14:textId="77777777">
        <w:trPr>
          <w:trHeight w:val="328"/>
        </w:trPr>
        <w:tc>
          <w:tcPr>
            <w:tcW w:w="636" w:type="dxa"/>
          </w:tcPr>
          <w:p w14:paraId="28A6CC71" w14:textId="77777777" w:rsidR="00DD3614" w:rsidRDefault="0043274E">
            <w:pPr>
              <w:pStyle w:val="TableParagraph"/>
              <w:spacing w:before="54"/>
              <w:ind w:left="71"/>
              <w:rPr>
                <w:sz w:val="18"/>
              </w:rPr>
            </w:pPr>
            <w:r>
              <w:rPr>
                <w:sz w:val="18"/>
              </w:rPr>
              <w:t>11.1</w:t>
            </w:r>
          </w:p>
        </w:tc>
        <w:tc>
          <w:tcPr>
            <w:tcW w:w="6848" w:type="dxa"/>
          </w:tcPr>
          <w:p w14:paraId="21FDE112" w14:textId="77777777" w:rsidR="00DD3614" w:rsidRDefault="0043274E">
            <w:pPr>
              <w:pStyle w:val="TableParagraph"/>
              <w:spacing w:before="54"/>
              <w:ind w:left="156"/>
              <w:rPr>
                <w:sz w:val="18"/>
              </w:rPr>
            </w:pPr>
            <w:r>
              <w:rPr>
                <w:sz w:val="18"/>
              </w:rPr>
              <w:t>Further action- seeking advice</w:t>
            </w:r>
          </w:p>
        </w:tc>
      </w:tr>
      <w:tr w:rsidR="00DD3614" w14:paraId="24290106" w14:textId="77777777">
        <w:trPr>
          <w:trHeight w:val="328"/>
        </w:trPr>
        <w:tc>
          <w:tcPr>
            <w:tcW w:w="636" w:type="dxa"/>
          </w:tcPr>
          <w:p w14:paraId="3A3E7F77" w14:textId="77777777" w:rsidR="00DD3614" w:rsidRDefault="0043274E">
            <w:pPr>
              <w:pStyle w:val="TableParagraph"/>
              <w:spacing w:before="54"/>
              <w:ind w:left="73"/>
              <w:rPr>
                <w:sz w:val="18"/>
              </w:rPr>
            </w:pPr>
            <w:r>
              <w:rPr>
                <w:sz w:val="18"/>
              </w:rPr>
              <w:t>11.2</w:t>
            </w:r>
          </w:p>
        </w:tc>
        <w:tc>
          <w:tcPr>
            <w:tcW w:w="6848" w:type="dxa"/>
          </w:tcPr>
          <w:p w14:paraId="0AACD9B7" w14:textId="77777777" w:rsidR="00DD3614" w:rsidRDefault="0043274E">
            <w:pPr>
              <w:pStyle w:val="TableParagraph"/>
              <w:spacing w:before="54"/>
              <w:ind w:left="156"/>
              <w:rPr>
                <w:sz w:val="18"/>
              </w:rPr>
            </w:pPr>
            <w:r>
              <w:rPr>
                <w:sz w:val="18"/>
              </w:rPr>
              <w:t>Escalating concerns about individual cases</w:t>
            </w:r>
          </w:p>
        </w:tc>
      </w:tr>
      <w:tr w:rsidR="00DD3614" w14:paraId="7F46DD07" w14:textId="77777777">
        <w:trPr>
          <w:trHeight w:val="328"/>
        </w:trPr>
        <w:tc>
          <w:tcPr>
            <w:tcW w:w="636" w:type="dxa"/>
          </w:tcPr>
          <w:p w14:paraId="5418F7DA" w14:textId="77777777" w:rsidR="00DD3614" w:rsidRDefault="0043274E">
            <w:pPr>
              <w:pStyle w:val="TableParagraph"/>
              <w:spacing w:before="54"/>
              <w:ind w:left="71"/>
              <w:rPr>
                <w:sz w:val="18"/>
              </w:rPr>
            </w:pPr>
            <w:r>
              <w:rPr>
                <w:sz w:val="18"/>
              </w:rPr>
              <w:t>11.3</w:t>
            </w:r>
          </w:p>
        </w:tc>
        <w:tc>
          <w:tcPr>
            <w:tcW w:w="6848" w:type="dxa"/>
          </w:tcPr>
          <w:p w14:paraId="5CE95AA2" w14:textId="77777777" w:rsidR="00DD3614" w:rsidRDefault="0043274E">
            <w:pPr>
              <w:pStyle w:val="TableParagraph"/>
              <w:spacing w:before="54"/>
              <w:ind w:left="172"/>
              <w:rPr>
                <w:sz w:val="18"/>
              </w:rPr>
            </w:pPr>
            <w:r>
              <w:rPr>
                <w:sz w:val="18"/>
              </w:rPr>
              <w:t>Informing parents/</w:t>
            </w:r>
            <w:proofErr w:type="spellStart"/>
            <w:r>
              <w:rPr>
                <w:sz w:val="18"/>
              </w:rPr>
              <w:t>carers</w:t>
            </w:r>
            <w:proofErr w:type="spellEnd"/>
          </w:p>
        </w:tc>
      </w:tr>
      <w:tr w:rsidR="00DD3614" w14:paraId="622FDD0A" w14:textId="77777777">
        <w:trPr>
          <w:trHeight w:val="328"/>
        </w:trPr>
        <w:tc>
          <w:tcPr>
            <w:tcW w:w="636" w:type="dxa"/>
          </w:tcPr>
          <w:p w14:paraId="5C9A5020" w14:textId="77777777" w:rsidR="00DD3614" w:rsidRDefault="0043274E">
            <w:pPr>
              <w:pStyle w:val="TableParagraph"/>
              <w:spacing w:before="54"/>
              <w:ind w:left="71"/>
              <w:rPr>
                <w:sz w:val="18"/>
              </w:rPr>
            </w:pPr>
            <w:r>
              <w:rPr>
                <w:sz w:val="18"/>
              </w:rPr>
              <w:t>11.4</w:t>
            </w:r>
          </w:p>
        </w:tc>
        <w:tc>
          <w:tcPr>
            <w:tcW w:w="6848" w:type="dxa"/>
          </w:tcPr>
          <w:p w14:paraId="2700BBC3" w14:textId="77777777" w:rsidR="00DD3614" w:rsidRDefault="0043274E">
            <w:pPr>
              <w:pStyle w:val="TableParagraph"/>
              <w:spacing w:before="54"/>
              <w:ind w:left="172"/>
              <w:rPr>
                <w:sz w:val="18"/>
              </w:rPr>
            </w:pPr>
            <w:r>
              <w:rPr>
                <w:sz w:val="18"/>
              </w:rPr>
              <w:t>CP Referrals</w:t>
            </w:r>
          </w:p>
        </w:tc>
      </w:tr>
      <w:tr w:rsidR="00DD3614" w14:paraId="001200DA" w14:textId="77777777">
        <w:trPr>
          <w:trHeight w:val="328"/>
        </w:trPr>
        <w:tc>
          <w:tcPr>
            <w:tcW w:w="636" w:type="dxa"/>
          </w:tcPr>
          <w:p w14:paraId="613FA11F" w14:textId="77777777" w:rsidR="00DD3614" w:rsidRDefault="0043274E">
            <w:pPr>
              <w:pStyle w:val="TableParagraph"/>
              <w:spacing w:before="54"/>
              <w:ind w:left="71"/>
              <w:rPr>
                <w:sz w:val="18"/>
              </w:rPr>
            </w:pPr>
            <w:r>
              <w:rPr>
                <w:sz w:val="18"/>
              </w:rPr>
              <w:t>11.5</w:t>
            </w:r>
          </w:p>
        </w:tc>
        <w:tc>
          <w:tcPr>
            <w:tcW w:w="6848" w:type="dxa"/>
          </w:tcPr>
          <w:p w14:paraId="61150FF4" w14:textId="77777777" w:rsidR="00DD3614" w:rsidRDefault="0043274E">
            <w:pPr>
              <w:pStyle w:val="TableParagraph"/>
              <w:spacing w:before="54"/>
              <w:ind w:left="161"/>
              <w:rPr>
                <w:sz w:val="18"/>
              </w:rPr>
            </w:pPr>
            <w:r>
              <w:rPr>
                <w:sz w:val="18"/>
              </w:rPr>
              <w:t>Feedback</w:t>
            </w:r>
          </w:p>
        </w:tc>
      </w:tr>
      <w:tr w:rsidR="00DD3614" w14:paraId="30A39459" w14:textId="77777777">
        <w:trPr>
          <w:trHeight w:val="328"/>
        </w:trPr>
        <w:tc>
          <w:tcPr>
            <w:tcW w:w="636" w:type="dxa"/>
          </w:tcPr>
          <w:p w14:paraId="4DB74C50" w14:textId="77777777" w:rsidR="00DD3614" w:rsidRDefault="0043274E">
            <w:pPr>
              <w:pStyle w:val="TableParagraph"/>
              <w:spacing w:before="54"/>
              <w:ind w:left="71"/>
              <w:rPr>
                <w:sz w:val="18"/>
              </w:rPr>
            </w:pPr>
            <w:r>
              <w:rPr>
                <w:sz w:val="18"/>
              </w:rPr>
              <w:t>12</w:t>
            </w:r>
          </w:p>
        </w:tc>
        <w:tc>
          <w:tcPr>
            <w:tcW w:w="6848" w:type="dxa"/>
          </w:tcPr>
          <w:p w14:paraId="0BF77DD9" w14:textId="77777777" w:rsidR="00DD3614" w:rsidRDefault="0043274E">
            <w:pPr>
              <w:pStyle w:val="TableParagraph"/>
              <w:spacing w:before="54"/>
              <w:ind w:left="156"/>
              <w:rPr>
                <w:sz w:val="18"/>
              </w:rPr>
            </w:pPr>
            <w:r>
              <w:rPr>
                <w:sz w:val="18"/>
              </w:rPr>
              <w:t>Vulnerable children &amp; children with SEN or disabilities</w:t>
            </w:r>
          </w:p>
        </w:tc>
      </w:tr>
      <w:tr w:rsidR="00DD3614" w14:paraId="0CEFE711" w14:textId="77777777">
        <w:trPr>
          <w:trHeight w:val="328"/>
        </w:trPr>
        <w:tc>
          <w:tcPr>
            <w:tcW w:w="636" w:type="dxa"/>
          </w:tcPr>
          <w:p w14:paraId="0E7EDBBF" w14:textId="77777777" w:rsidR="00DD3614" w:rsidRDefault="0043274E">
            <w:pPr>
              <w:pStyle w:val="TableParagraph"/>
              <w:spacing w:before="54"/>
              <w:ind w:left="71"/>
              <w:rPr>
                <w:sz w:val="18"/>
              </w:rPr>
            </w:pPr>
            <w:r>
              <w:rPr>
                <w:sz w:val="18"/>
              </w:rPr>
              <w:t>13</w:t>
            </w:r>
          </w:p>
        </w:tc>
        <w:tc>
          <w:tcPr>
            <w:tcW w:w="6848" w:type="dxa"/>
          </w:tcPr>
          <w:p w14:paraId="33C0F7D1" w14:textId="77777777" w:rsidR="00DD3614" w:rsidRDefault="0043274E">
            <w:pPr>
              <w:pStyle w:val="TableParagraph"/>
              <w:spacing w:before="54"/>
              <w:ind w:left="171"/>
              <w:rPr>
                <w:sz w:val="18"/>
              </w:rPr>
            </w:pPr>
            <w:r>
              <w:rPr>
                <w:sz w:val="18"/>
              </w:rPr>
              <w:t>Peer on Peer abuse, sexual violence and harassment</w:t>
            </w:r>
          </w:p>
        </w:tc>
      </w:tr>
      <w:tr w:rsidR="00DD3614" w14:paraId="73E31E3D" w14:textId="77777777">
        <w:trPr>
          <w:trHeight w:val="328"/>
        </w:trPr>
        <w:tc>
          <w:tcPr>
            <w:tcW w:w="636" w:type="dxa"/>
          </w:tcPr>
          <w:p w14:paraId="6A803E5B" w14:textId="77777777" w:rsidR="00DD3614" w:rsidRDefault="0043274E">
            <w:pPr>
              <w:pStyle w:val="TableParagraph"/>
              <w:spacing w:before="54"/>
              <w:ind w:left="71"/>
              <w:rPr>
                <w:sz w:val="18"/>
              </w:rPr>
            </w:pPr>
            <w:r>
              <w:rPr>
                <w:sz w:val="18"/>
              </w:rPr>
              <w:t>13.1</w:t>
            </w:r>
          </w:p>
        </w:tc>
        <w:tc>
          <w:tcPr>
            <w:tcW w:w="6848" w:type="dxa"/>
          </w:tcPr>
          <w:p w14:paraId="54E51853" w14:textId="77777777" w:rsidR="00DD3614" w:rsidRDefault="0043274E">
            <w:pPr>
              <w:pStyle w:val="TableParagraph"/>
              <w:spacing w:before="54"/>
              <w:ind w:left="161"/>
              <w:rPr>
                <w:sz w:val="18"/>
              </w:rPr>
            </w:pPr>
            <w:r>
              <w:rPr>
                <w:sz w:val="18"/>
              </w:rPr>
              <w:t>Behavior Policy</w:t>
            </w:r>
          </w:p>
        </w:tc>
      </w:tr>
      <w:tr w:rsidR="00DD3614" w14:paraId="5AE9B1F3" w14:textId="77777777">
        <w:trPr>
          <w:trHeight w:val="328"/>
        </w:trPr>
        <w:tc>
          <w:tcPr>
            <w:tcW w:w="636" w:type="dxa"/>
          </w:tcPr>
          <w:p w14:paraId="6B0BEE30" w14:textId="77777777" w:rsidR="00DD3614" w:rsidRDefault="0043274E">
            <w:pPr>
              <w:pStyle w:val="TableParagraph"/>
              <w:spacing w:before="54"/>
              <w:ind w:left="71"/>
              <w:rPr>
                <w:sz w:val="18"/>
              </w:rPr>
            </w:pPr>
            <w:r>
              <w:rPr>
                <w:sz w:val="18"/>
              </w:rPr>
              <w:t>14</w:t>
            </w:r>
          </w:p>
        </w:tc>
        <w:tc>
          <w:tcPr>
            <w:tcW w:w="6848" w:type="dxa"/>
          </w:tcPr>
          <w:p w14:paraId="43BD9429" w14:textId="77777777" w:rsidR="00DD3614" w:rsidRDefault="0043274E">
            <w:pPr>
              <w:pStyle w:val="TableParagraph"/>
              <w:spacing w:before="54"/>
              <w:ind w:left="171"/>
              <w:rPr>
                <w:sz w:val="18"/>
              </w:rPr>
            </w:pPr>
            <w:r>
              <w:rPr>
                <w:sz w:val="18"/>
              </w:rPr>
              <w:t>Joint working with other agencies &amp; Early Help</w:t>
            </w:r>
          </w:p>
        </w:tc>
      </w:tr>
      <w:tr w:rsidR="00DD3614" w14:paraId="2B0EBBDB" w14:textId="77777777">
        <w:trPr>
          <w:trHeight w:val="328"/>
        </w:trPr>
        <w:tc>
          <w:tcPr>
            <w:tcW w:w="636" w:type="dxa"/>
          </w:tcPr>
          <w:p w14:paraId="525C94F0" w14:textId="77777777" w:rsidR="00DD3614" w:rsidRDefault="0043274E">
            <w:pPr>
              <w:pStyle w:val="TableParagraph"/>
              <w:spacing w:before="54"/>
              <w:ind w:left="71"/>
              <w:rPr>
                <w:sz w:val="18"/>
              </w:rPr>
            </w:pPr>
            <w:r>
              <w:rPr>
                <w:sz w:val="18"/>
              </w:rPr>
              <w:t>15</w:t>
            </w:r>
          </w:p>
        </w:tc>
        <w:tc>
          <w:tcPr>
            <w:tcW w:w="6848" w:type="dxa"/>
          </w:tcPr>
          <w:p w14:paraId="44CA96FA" w14:textId="77777777" w:rsidR="00DD3614" w:rsidRDefault="0043274E">
            <w:pPr>
              <w:pStyle w:val="TableParagraph"/>
              <w:spacing w:before="54"/>
              <w:ind w:left="156"/>
              <w:rPr>
                <w:sz w:val="18"/>
              </w:rPr>
            </w:pPr>
            <w:r>
              <w:rPr>
                <w:sz w:val="18"/>
              </w:rPr>
              <w:t>Case Conferences &amp; Core Group meetings</w:t>
            </w:r>
          </w:p>
        </w:tc>
      </w:tr>
      <w:tr w:rsidR="00DD3614" w14:paraId="4463AA28" w14:textId="77777777">
        <w:trPr>
          <w:trHeight w:val="328"/>
        </w:trPr>
        <w:tc>
          <w:tcPr>
            <w:tcW w:w="636" w:type="dxa"/>
          </w:tcPr>
          <w:p w14:paraId="6F497B86" w14:textId="77777777" w:rsidR="00DD3614" w:rsidRDefault="0043274E">
            <w:pPr>
              <w:pStyle w:val="TableParagraph"/>
              <w:spacing w:before="54"/>
              <w:ind w:left="71"/>
              <w:rPr>
                <w:sz w:val="18"/>
              </w:rPr>
            </w:pPr>
            <w:r>
              <w:rPr>
                <w:sz w:val="18"/>
              </w:rPr>
              <w:t>16</w:t>
            </w:r>
          </w:p>
        </w:tc>
        <w:tc>
          <w:tcPr>
            <w:tcW w:w="6848" w:type="dxa"/>
          </w:tcPr>
          <w:p w14:paraId="7114C202" w14:textId="77777777" w:rsidR="00DD3614" w:rsidRDefault="0043274E">
            <w:pPr>
              <w:pStyle w:val="TableParagraph"/>
              <w:spacing w:before="54"/>
              <w:ind w:left="156"/>
              <w:rPr>
                <w:sz w:val="18"/>
              </w:rPr>
            </w:pPr>
            <w:r>
              <w:rPr>
                <w:sz w:val="18"/>
              </w:rPr>
              <w:t>Information sharing</w:t>
            </w:r>
          </w:p>
        </w:tc>
      </w:tr>
      <w:tr w:rsidR="00DD3614" w14:paraId="39822A47" w14:textId="77777777">
        <w:trPr>
          <w:trHeight w:val="328"/>
        </w:trPr>
        <w:tc>
          <w:tcPr>
            <w:tcW w:w="636" w:type="dxa"/>
          </w:tcPr>
          <w:p w14:paraId="3E839BDF" w14:textId="77777777" w:rsidR="00DD3614" w:rsidRDefault="0043274E">
            <w:pPr>
              <w:pStyle w:val="TableParagraph"/>
              <w:spacing w:before="54"/>
              <w:ind w:left="71"/>
              <w:rPr>
                <w:sz w:val="18"/>
              </w:rPr>
            </w:pPr>
            <w:r>
              <w:rPr>
                <w:sz w:val="18"/>
              </w:rPr>
              <w:t>17</w:t>
            </w:r>
          </w:p>
        </w:tc>
        <w:tc>
          <w:tcPr>
            <w:tcW w:w="6848" w:type="dxa"/>
          </w:tcPr>
          <w:p w14:paraId="59FF7D99" w14:textId="77777777" w:rsidR="00DD3614" w:rsidRDefault="0043274E">
            <w:pPr>
              <w:pStyle w:val="TableParagraph"/>
              <w:spacing w:before="54"/>
              <w:ind w:left="156"/>
              <w:rPr>
                <w:sz w:val="18"/>
              </w:rPr>
            </w:pPr>
            <w:r>
              <w:rPr>
                <w:sz w:val="18"/>
              </w:rPr>
              <w:t>Children’s concerns</w:t>
            </w:r>
          </w:p>
        </w:tc>
      </w:tr>
      <w:tr w:rsidR="00DD3614" w14:paraId="161EDD16" w14:textId="77777777">
        <w:trPr>
          <w:trHeight w:val="328"/>
        </w:trPr>
        <w:tc>
          <w:tcPr>
            <w:tcW w:w="636" w:type="dxa"/>
          </w:tcPr>
          <w:p w14:paraId="519CBB83" w14:textId="77777777" w:rsidR="00DD3614" w:rsidRDefault="0043274E">
            <w:pPr>
              <w:pStyle w:val="TableParagraph"/>
              <w:spacing w:before="54"/>
              <w:ind w:left="73"/>
              <w:rPr>
                <w:sz w:val="18"/>
              </w:rPr>
            </w:pPr>
            <w:r>
              <w:rPr>
                <w:sz w:val="18"/>
              </w:rPr>
              <w:t>18</w:t>
            </w:r>
          </w:p>
        </w:tc>
        <w:tc>
          <w:tcPr>
            <w:tcW w:w="6848" w:type="dxa"/>
          </w:tcPr>
          <w:p w14:paraId="04D262A4" w14:textId="77777777" w:rsidR="00DD3614" w:rsidRDefault="0043274E">
            <w:pPr>
              <w:pStyle w:val="TableParagraph"/>
              <w:spacing w:before="54"/>
              <w:ind w:left="156"/>
              <w:rPr>
                <w:sz w:val="18"/>
              </w:rPr>
            </w:pPr>
            <w:r>
              <w:rPr>
                <w:sz w:val="18"/>
              </w:rPr>
              <w:t>Vetting, Recruitment &amp; selection of staff</w:t>
            </w:r>
          </w:p>
        </w:tc>
      </w:tr>
      <w:tr w:rsidR="00DD3614" w14:paraId="5C57F620" w14:textId="77777777">
        <w:trPr>
          <w:trHeight w:val="328"/>
        </w:trPr>
        <w:tc>
          <w:tcPr>
            <w:tcW w:w="636" w:type="dxa"/>
          </w:tcPr>
          <w:p w14:paraId="39144E9D" w14:textId="77777777" w:rsidR="00DD3614" w:rsidRDefault="0043274E">
            <w:pPr>
              <w:pStyle w:val="TableParagraph"/>
              <w:spacing w:before="54"/>
              <w:ind w:left="50"/>
              <w:rPr>
                <w:sz w:val="18"/>
              </w:rPr>
            </w:pPr>
            <w:r>
              <w:rPr>
                <w:sz w:val="18"/>
              </w:rPr>
              <w:t>19</w:t>
            </w:r>
          </w:p>
        </w:tc>
        <w:tc>
          <w:tcPr>
            <w:tcW w:w="6848" w:type="dxa"/>
          </w:tcPr>
          <w:p w14:paraId="5B18AAA9" w14:textId="77777777" w:rsidR="00DD3614" w:rsidRDefault="0043274E">
            <w:pPr>
              <w:pStyle w:val="TableParagraph"/>
              <w:spacing w:before="54"/>
              <w:ind w:left="153"/>
              <w:rPr>
                <w:sz w:val="18"/>
              </w:rPr>
            </w:pPr>
            <w:r>
              <w:rPr>
                <w:sz w:val="18"/>
              </w:rPr>
              <w:t>Induction</w:t>
            </w:r>
          </w:p>
        </w:tc>
      </w:tr>
      <w:tr w:rsidR="00DD3614" w14:paraId="04AC9A6E" w14:textId="77777777">
        <w:trPr>
          <w:trHeight w:val="328"/>
        </w:trPr>
        <w:tc>
          <w:tcPr>
            <w:tcW w:w="636" w:type="dxa"/>
          </w:tcPr>
          <w:p w14:paraId="358A1692" w14:textId="77777777" w:rsidR="00DD3614" w:rsidRDefault="0043274E">
            <w:pPr>
              <w:pStyle w:val="TableParagraph"/>
              <w:spacing w:before="54"/>
              <w:ind w:left="50"/>
              <w:rPr>
                <w:sz w:val="18"/>
              </w:rPr>
            </w:pPr>
            <w:r>
              <w:rPr>
                <w:sz w:val="18"/>
              </w:rPr>
              <w:t>20</w:t>
            </w:r>
          </w:p>
        </w:tc>
        <w:tc>
          <w:tcPr>
            <w:tcW w:w="6848" w:type="dxa"/>
          </w:tcPr>
          <w:p w14:paraId="0D90BCED" w14:textId="77777777" w:rsidR="00DD3614" w:rsidRDefault="0043274E">
            <w:pPr>
              <w:pStyle w:val="TableParagraph"/>
              <w:spacing w:before="54"/>
              <w:ind w:left="153"/>
              <w:rPr>
                <w:sz w:val="18"/>
              </w:rPr>
            </w:pPr>
            <w:r>
              <w:rPr>
                <w:sz w:val="18"/>
              </w:rPr>
              <w:t>Staff Safeguarding Training &amp; Awareness</w:t>
            </w:r>
          </w:p>
        </w:tc>
      </w:tr>
      <w:tr w:rsidR="00DD3614" w14:paraId="786B3376" w14:textId="77777777">
        <w:trPr>
          <w:trHeight w:val="328"/>
        </w:trPr>
        <w:tc>
          <w:tcPr>
            <w:tcW w:w="636" w:type="dxa"/>
          </w:tcPr>
          <w:p w14:paraId="6CAD28A1" w14:textId="77777777" w:rsidR="00DD3614" w:rsidRDefault="0043274E">
            <w:pPr>
              <w:pStyle w:val="TableParagraph"/>
              <w:spacing w:before="54"/>
              <w:ind w:left="50"/>
              <w:rPr>
                <w:sz w:val="18"/>
              </w:rPr>
            </w:pPr>
            <w:r>
              <w:rPr>
                <w:sz w:val="18"/>
              </w:rPr>
              <w:t>21</w:t>
            </w:r>
          </w:p>
        </w:tc>
        <w:tc>
          <w:tcPr>
            <w:tcW w:w="6848" w:type="dxa"/>
          </w:tcPr>
          <w:p w14:paraId="49FC8AF2" w14:textId="77777777" w:rsidR="00DD3614" w:rsidRDefault="0043274E">
            <w:pPr>
              <w:pStyle w:val="TableParagraph"/>
              <w:spacing w:before="54"/>
              <w:ind w:left="153"/>
              <w:rPr>
                <w:sz w:val="18"/>
              </w:rPr>
            </w:pPr>
            <w:r>
              <w:rPr>
                <w:sz w:val="18"/>
              </w:rPr>
              <w:t>DSL Training</w:t>
            </w:r>
          </w:p>
        </w:tc>
      </w:tr>
      <w:tr w:rsidR="00DD3614" w14:paraId="7549A0DB" w14:textId="77777777">
        <w:trPr>
          <w:trHeight w:val="328"/>
        </w:trPr>
        <w:tc>
          <w:tcPr>
            <w:tcW w:w="636" w:type="dxa"/>
          </w:tcPr>
          <w:p w14:paraId="43A235FF" w14:textId="77777777" w:rsidR="00DD3614" w:rsidRDefault="0043274E">
            <w:pPr>
              <w:pStyle w:val="TableParagraph"/>
              <w:spacing w:before="54"/>
              <w:ind w:left="50"/>
              <w:rPr>
                <w:sz w:val="18"/>
              </w:rPr>
            </w:pPr>
            <w:r>
              <w:rPr>
                <w:sz w:val="18"/>
              </w:rPr>
              <w:t>22</w:t>
            </w:r>
          </w:p>
        </w:tc>
        <w:tc>
          <w:tcPr>
            <w:tcW w:w="6848" w:type="dxa"/>
          </w:tcPr>
          <w:p w14:paraId="40FE427E" w14:textId="77777777" w:rsidR="00DD3614" w:rsidRDefault="0043274E">
            <w:pPr>
              <w:pStyle w:val="TableParagraph"/>
              <w:spacing w:before="54"/>
              <w:ind w:left="153"/>
              <w:rPr>
                <w:sz w:val="18"/>
              </w:rPr>
            </w:pPr>
            <w:r>
              <w:rPr>
                <w:sz w:val="18"/>
              </w:rPr>
              <w:t>Reasonable Force</w:t>
            </w:r>
          </w:p>
        </w:tc>
      </w:tr>
      <w:tr w:rsidR="00DD3614" w14:paraId="3157875F" w14:textId="77777777">
        <w:trPr>
          <w:trHeight w:val="273"/>
        </w:trPr>
        <w:tc>
          <w:tcPr>
            <w:tcW w:w="636" w:type="dxa"/>
          </w:tcPr>
          <w:p w14:paraId="24ACDD88" w14:textId="77777777" w:rsidR="00DD3614" w:rsidRDefault="0043274E">
            <w:pPr>
              <w:pStyle w:val="TableParagraph"/>
              <w:spacing w:before="54" w:line="199" w:lineRule="exact"/>
              <w:ind w:left="50"/>
              <w:rPr>
                <w:sz w:val="18"/>
              </w:rPr>
            </w:pPr>
            <w:r>
              <w:rPr>
                <w:sz w:val="18"/>
              </w:rPr>
              <w:t>23</w:t>
            </w:r>
          </w:p>
        </w:tc>
        <w:tc>
          <w:tcPr>
            <w:tcW w:w="6848" w:type="dxa"/>
          </w:tcPr>
          <w:p w14:paraId="16BB7A82" w14:textId="77777777" w:rsidR="00DD3614" w:rsidRDefault="0043274E">
            <w:pPr>
              <w:pStyle w:val="TableParagraph"/>
              <w:spacing w:before="54" w:line="199" w:lineRule="exact"/>
              <w:ind w:left="153"/>
              <w:rPr>
                <w:sz w:val="18"/>
              </w:rPr>
            </w:pPr>
            <w:r>
              <w:rPr>
                <w:sz w:val="18"/>
              </w:rPr>
              <w:t>Online safety and acceptable use policies.</w:t>
            </w:r>
          </w:p>
        </w:tc>
      </w:tr>
    </w:tbl>
    <w:p w14:paraId="05F11F8E" w14:textId="77777777" w:rsidR="00DD3614" w:rsidRDefault="00DD3614">
      <w:pPr>
        <w:spacing w:line="199" w:lineRule="exact"/>
        <w:rPr>
          <w:sz w:val="18"/>
        </w:rPr>
        <w:sectPr w:rsidR="00DD3614">
          <w:pgSz w:w="11900" w:h="16820"/>
          <w:pgMar w:top="1360" w:right="600" w:bottom="1220" w:left="600" w:header="0" w:footer="1033" w:gutter="0"/>
          <w:pgBorders w:offsetFrom="page">
            <w:top w:val="single" w:sz="4" w:space="24" w:color="000000"/>
            <w:left w:val="single" w:sz="4" w:space="24" w:color="000000"/>
            <w:bottom w:val="single" w:sz="4" w:space="23" w:color="000000"/>
            <w:right w:val="single" w:sz="4" w:space="23" w:color="000000"/>
          </w:pgBorders>
          <w:cols w:space="720"/>
        </w:sectPr>
      </w:pPr>
    </w:p>
    <w:p w14:paraId="0E544E79" w14:textId="77777777" w:rsidR="00DD3614" w:rsidRDefault="0043274E">
      <w:pPr>
        <w:pStyle w:val="ListParagraph"/>
        <w:numPr>
          <w:ilvl w:val="2"/>
          <w:numId w:val="42"/>
        </w:numPr>
        <w:tabs>
          <w:tab w:val="left" w:pos="2552"/>
          <w:tab w:val="left" w:pos="2553"/>
        </w:tabs>
        <w:spacing w:before="73"/>
        <w:rPr>
          <w:sz w:val="18"/>
        </w:rPr>
      </w:pPr>
      <w:r>
        <w:rPr>
          <w:sz w:val="18"/>
        </w:rPr>
        <w:lastRenderedPageBreak/>
        <w:t>Safe and appropriate working</w:t>
      </w:r>
    </w:p>
    <w:p w14:paraId="53534129" w14:textId="77777777" w:rsidR="00DD3614" w:rsidRDefault="0043274E">
      <w:pPr>
        <w:pStyle w:val="ListParagraph"/>
        <w:numPr>
          <w:ilvl w:val="2"/>
          <w:numId w:val="42"/>
        </w:numPr>
        <w:tabs>
          <w:tab w:val="left" w:pos="2552"/>
          <w:tab w:val="left" w:pos="2553"/>
        </w:tabs>
        <w:spacing w:before="109"/>
        <w:rPr>
          <w:sz w:val="18"/>
        </w:rPr>
      </w:pPr>
      <w:r>
        <w:rPr>
          <w:sz w:val="18"/>
        </w:rPr>
        <w:t>Allegations against staff &amp; Whistle blowing</w:t>
      </w:r>
    </w:p>
    <w:p w14:paraId="3BF7AD7E" w14:textId="77777777" w:rsidR="00DD3614" w:rsidRDefault="0043274E">
      <w:pPr>
        <w:pStyle w:val="ListParagraph"/>
        <w:numPr>
          <w:ilvl w:val="2"/>
          <w:numId w:val="42"/>
        </w:numPr>
        <w:tabs>
          <w:tab w:val="left" w:pos="2552"/>
          <w:tab w:val="left" w:pos="2553"/>
        </w:tabs>
        <w:spacing w:before="109"/>
        <w:rPr>
          <w:sz w:val="18"/>
        </w:rPr>
      </w:pPr>
      <w:r>
        <w:rPr>
          <w:sz w:val="18"/>
        </w:rPr>
        <w:t>Extended Schools + Off Site provision</w:t>
      </w:r>
    </w:p>
    <w:p w14:paraId="27C78E52" w14:textId="77777777" w:rsidR="00DD3614" w:rsidRDefault="0043274E">
      <w:pPr>
        <w:pStyle w:val="ListParagraph"/>
        <w:numPr>
          <w:ilvl w:val="2"/>
          <w:numId w:val="42"/>
        </w:numPr>
        <w:tabs>
          <w:tab w:val="left" w:pos="2552"/>
          <w:tab w:val="left" w:pos="2553"/>
        </w:tabs>
        <w:spacing w:before="110"/>
        <w:rPr>
          <w:sz w:val="18"/>
        </w:rPr>
      </w:pPr>
      <w:r>
        <w:rPr>
          <w:sz w:val="18"/>
        </w:rPr>
        <w:t>Volunteers</w:t>
      </w:r>
    </w:p>
    <w:p w14:paraId="2DABA792" w14:textId="77777777" w:rsidR="00DD3614" w:rsidRDefault="0043274E">
      <w:pPr>
        <w:pStyle w:val="ListParagraph"/>
        <w:numPr>
          <w:ilvl w:val="2"/>
          <w:numId w:val="42"/>
        </w:numPr>
        <w:tabs>
          <w:tab w:val="left" w:pos="2552"/>
          <w:tab w:val="left" w:pos="2553"/>
        </w:tabs>
        <w:spacing w:before="109"/>
        <w:rPr>
          <w:sz w:val="18"/>
        </w:rPr>
      </w:pPr>
      <w:r>
        <w:rPr>
          <w:sz w:val="18"/>
        </w:rPr>
        <w:t>Visitors, Supply, Agency Staff and Contractors</w:t>
      </w:r>
    </w:p>
    <w:p w14:paraId="2D486654" w14:textId="77777777" w:rsidR="00DD3614" w:rsidRDefault="0043274E">
      <w:pPr>
        <w:pStyle w:val="ListParagraph"/>
        <w:numPr>
          <w:ilvl w:val="2"/>
          <w:numId w:val="42"/>
        </w:numPr>
        <w:tabs>
          <w:tab w:val="left" w:pos="2546"/>
          <w:tab w:val="left" w:pos="2547"/>
        </w:tabs>
        <w:spacing w:before="110"/>
        <w:ind w:left="2546" w:hanging="735"/>
        <w:rPr>
          <w:sz w:val="18"/>
        </w:rPr>
      </w:pPr>
      <w:r>
        <w:rPr>
          <w:sz w:val="18"/>
        </w:rPr>
        <w:t>Site Security – Health &amp; Safety and Emergency Procedures.</w:t>
      </w:r>
    </w:p>
    <w:p w14:paraId="4D8A79A2" w14:textId="77777777" w:rsidR="00DD3614" w:rsidRDefault="0043274E">
      <w:pPr>
        <w:pStyle w:val="ListParagraph"/>
        <w:numPr>
          <w:ilvl w:val="2"/>
          <w:numId w:val="42"/>
        </w:numPr>
        <w:tabs>
          <w:tab w:val="left" w:pos="2569"/>
          <w:tab w:val="left" w:pos="2570"/>
        </w:tabs>
        <w:spacing w:before="109"/>
        <w:ind w:left="2569" w:hanging="735"/>
        <w:rPr>
          <w:sz w:val="18"/>
        </w:rPr>
      </w:pPr>
      <w:r>
        <w:rPr>
          <w:sz w:val="18"/>
        </w:rPr>
        <w:t xml:space="preserve">Parents &amp; </w:t>
      </w:r>
      <w:proofErr w:type="spellStart"/>
      <w:r>
        <w:rPr>
          <w:sz w:val="18"/>
        </w:rPr>
        <w:t>Carers</w:t>
      </w:r>
      <w:proofErr w:type="spellEnd"/>
    </w:p>
    <w:p w14:paraId="546922E1" w14:textId="77777777" w:rsidR="00DD3614" w:rsidRDefault="0043274E">
      <w:pPr>
        <w:pStyle w:val="ListParagraph"/>
        <w:numPr>
          <w:ilvl w:val="2"/>
          <w:numId w:val="42"/>
        </w:numPr>
        <w:tabs>
          <w:tab w:val="left" w:pos="2569"/>
          <w:tab w:val="left" w:pos="2570"/>
        </w:tabs>
        <w:spacing w:before="109"/>
        <w:ind w:left="2569" w:hanging="735"/>
        <w:rPr>
          <w:sz w:val="18"/>
        </w:rPr>
      </w:pPr>
      <w:r>
        <w:rPr>
          <w:sz w:val="18"/>
        </w:rPr>
        <w:t>Policy review</w:t>
      </w:r>
    </w:p>
    <w:p w14:paraId="606BE236" w14:textId="77777777" w:rsidR="00DD3614" w:rsidRDefault="00DD3614">
      <w:pPr>
        <w:pStyle w:val="BodyText"/>
      </w:pPr>
    </w:p>
    <w:p w14:paraId="25D20E9B" w14:textId="77777777" w:rsidR="00DD3614" w:rsidRDefault="00DD3614">
      <w:pPr>
        <w:pStyle w:val="BodyText"/>
      </w:pPr>
    </w:p>
    <w:p w14:paraId="068713BF" w14:textId="77777777" w:rsidR="00DD3614" w:rsidRDefault="00DD3614">
      <w:pPr>
        <w:pStyle w:val="BodyText"/>
      </w:pPr>
    </w:p>
    <w:p w14:paraId="070D4C26" w14:textId="77777777" w:rsidR="00DD3614" w:rsidRDefault="00DD3614">
      <w:pPr>
        <w:pStyle w:val="BodyText"/>
        <w:rPr>
          <w:sz w:val="31"/>
        </w:rPr>
      </w:pPr>
    </w:p>
    <w:p w14:paraId="242F0567" w14:textId="77777777" w:rsidR="00DD3614" w:rsidRDefault="0043274E">
      <w:pPr>
        <w:ind w:left="639"/>
        <w:rPr>
          <w:b/>
          <w:sz w:val="18"/>
        </w:rPr>
      </w:pPr>
      <w:r>
        <w:rPr>
          <w:b/>
          <w:sz w:val="18"/>
        </w:rPr>
        <w:t>Appendices</w:t>
      </w:r>
    </w:p>
    <w:p w14:paraId="3AEF11B7" w14:textId="77777777" w:rsidR="00DD3614" w:rsidRDefault="00DD3614">
      <w:pPr>
        <w:pStyle w:val="BodyText"/>
        <w:rPr>
          <w:b/>
          <w:sz w:val="18"/>
        </w:rPr>
      </w:pPr>
    </w:p>
    <w:p w14:paraId="00877665" w14:textId="77777777" w:rsidR="00DD3614" w:rsidRDefault="0043274E">
      <w:pPr>
        <w:pStyle w:val="ListParagraph"/>
        <w:numPr>
          <w:ilvl w:val="0"/>
          <w:numId w:val="41"/>
        </w:numPr>
        <w:tabs>
          <w:tab w:val="left" w:pos="1832"/>
          <w:tab w:val="left" w:pos="1833"/>
        </w:tabs>
        <w:rPr>
          <w:sz w:val="20"/>
        </w:rPr>
      </w:pPr>
      <w:r>
        <w:rPr>
          <w:sz w:val="20"/>
        </w:rPr>
        <w:t>Responding to concerns</w:t>
      </w:r>
    </w:p>
    <w:p w14:paraId="67D5BD28" w14:textId="77777777" w:rsidR="00DD3614" w:rsidRDefault="0043274E">
      <w:pPr>
        <w:pStyle w:val="ListParagraph"/>
        <w:numPr>
          <w:ilvl w:val="0"/>
          <w:numId w:val="41"/>
        </w:numPr>
        <w:tabs>
          <w:tab w:val="left" w:pos="1832"/>
          <w:tab w:val="left" w:pos="1833"/>
        </w:tabs>
        <w:rPr>
          <w:sz w:val="20"/>
        </w:rPr>
      </w:pPr>
      <w:r>
        <w:rPr>
          <w:sz w:val="20"/>
        </w:rPr>
        <w:t>Record of Concern Form</w:t>
      </w:r>
    </w:p>
    <w:p w14:paraId="0DC697C7" w14:textId="77777777" w:rsidR="00DD3614" w:rsidRDefault="0043274E">
      <w:pPr>
        <w:pStyle w:val="ListParagraph"/>
        <w:numPr>
          <w:ilvl w:val="0"/>
          <w:numId w:val="41"/>
        </w:numPr>
        <w:tabs>
          <w:tab w:val="left" w:pos="1832"/>
          <w:tab w:val="left" w:pos="1833"/>
        </w:tabs>
        <w:rPr>
          <w:sz w:val="20"/>
        </w:rPr>
      </w:pPr>
      <w:r>
        <w:rPr>
          <w:sz w:val="20"/>
        </w:rPr>
        <w:t>Body Map</w:t>
      </w:r>
    </w:p>
    <w:p w14:paraId="16B96FFB" w14:textId="77777777" w:rsidR="00DD3614" w:rsidRDefault="0043274E">
      <w:pPr>
        <w:tabs>
          <w:tab w:val="left" w:pos="1832"/>
        </w:tabs>
        <w:ind w:left="675" w:right="5844"/>
        <w:rPr>
          <w:sz w:val="20"/>
        </w:rPr>
      </w:pPr>
      <w:r>
        <w:rPr>
          <w:sz w:val="20"/>
        </w:rPr>
        <w:t>D a</w:t>
      </w:r>
      <w:r>
        <w:rPr>
          <w:sz w:val="20"/>
        </w:rPr>
        <w:tab/>
        <w:t xml:space="preserve">CP Cover sheet and </w:t>
      </w:r>
      <w:r>
        <w:rPr>
          <w:spacing w:val="-3"/>
          <w:sz w:val="20"/>
        </w:rPr>
        <w:t xml:space="preserve">Summary </w:t>
      </w:r>
      <w:r>
        <w:rPr>
          <w:sz w:val="20"/>
        </w:rPr>
        <w:t>D b</w:t>
      </w:r>
      <w:r>
        <w:rPr>
          <w:sz w:val="20"/>
        </w:rPr>
        <w:tab/>
        <w:t>Chronology Sheet</w:t>
      </w:r>
    </w:p>
    <w:p w14:paraId="6309BCFC" w14:textId="77777777" w:rsidR="00DD3614" w:rsidRDefault="0043274E">
      <w:pPr>
        <w:pStyle w:val="ListParagraph"/>
        <w:numPr>
          <w:ilvl w:val="0"/>
          <w:numId w:val="40"/>
        </w:numPr>
        <w:tabs>
          <w:tab w:val="left" w:pos="1832"/>
          <w:tab w:val="left" w:pos="1833"/>
        </w:tabs>
        <w:rPr>
          <w:sz w:val="20"/>
        </w:rPr>
      </w:pPr>
      <w:r>
        <w:rPr>
          <w:sz w:val="20"/>
        </w:rPr>
        <w:t>Advice to Children – example</w:t>
      </w:r>
    </w:p>
    <w:p w14:paraId="07A3F05C" w14:textId="77777777" w:rsidR="00DD3614" w:rsidRDefault="0043274E">
      <w:pPr>
        <w:pStyle w:val="ListParagraph"/>
        <w:numPr>
          <w:ilvl w:val="0"/>
          <w:numId w:val="40"/>
        </w:numPr>
        <w:tabs>
          <w:tab w:val="left" w:pos="1832"/>
          <w:tab w:val="left" w:pos="1833"/>
        </w:tabs>
        <w:rPr>
          <w:sz w:val="20"/>
        </w:rPr>
      </w:pPr>
      <w:r>
        <w:rPr>
          <w:sz w:val="20"/>
        </w:rPr>
        <w:t>Advice &amp; information to parents</w:t>
      </w:r>
    </w:p>
    <w:p w14:paraId="3748A09C" w14:textId="77777777" w:rsidR="00DD3614" w:rsidRDefault="0043274E">
      <w:pPr>
        <w:pStyle w:val="ListParagraph"/>
        <w:numPr>
          <w:ilvl w:val="0"/>
          <w:numId w:val="40"/>
        </w:numPr>
        <w:tabs>
          <w:tab w:val="left" w:pos="1832"/>
          <w:tab w:val="left" w:pos="1833"/>
        </w:tabs>
        <w:rPr>
          <w:sz w:val="20"/>
        </w:rPr>
      </w:pPr>
      <w:r>
        <w:rPr>
          <w:sz w:val="20"/>
        </w:rPr>
        <w:t>Making a referral</w:t>
      </w:r>
    </w:p>
    <w:p w14:paraId="78465A6F" w14:textId="77777777" w:rsidR="00DD3614" w:rsidRDefault="0043274E">
      <w:pPr>
        <w:pStyle w:val="ListParagraph"/>
        <w:numPr>
          <w:ilvl w:val="0"/>
          <w:numId w:val="40"/>
        </w:numPr>
        <w:tabs>
          <w:tab w:val="left" w:pos="1832"/>
          <w:tab w:val="left" w:pos="1833"/>
        </w:tabs>
        <w:rPr>
          <w:sz w:val="20"/>
        </w:rPr>
      </w:pPr>
      <w:r>
        <w:rPr>
          <w:sz w:val="20"/>
        </w:rPr>
        <w:t>Record keeping</w:t>
      </w:r>
    </w:p>
    <w:p w14:paraId="3E084564" w14:textId="77777777" w:rsidR="00DD3614" w:rsidRDefault="0043274E">
      <w:pPr>
        <w:pStyle w:val="ListParagraph"/>
        <w:numPr>
          <w:ilvl w:val="0"/>
          <w:numId w:val="40"/>
        </w:numPr>
        <w:tabs>
          <w:tab w:val="left" w:pos="1832"/>
          <w:tab w:val="left" w:pos="1833"/>
        </w:tabs>
        <w:rPr>
          <w:sz w:val="20"/>
        </w:rPr>
      </w:pPr>
      <w:r>
        <w:rPr>
          <w:sz w:val="20"/>
        </w:rPr>
        <w:t>Information for school visitors</w:t>
      </w:r>
    </w:p>
    <w:p w14:paraId="5E5AEAE9" w14:textId="77777777" w:rsidR="00DD3614" w:rsidRDefault="0043274E">
      <w:pPr>
        <w:pStyle w:val="ListParagraph"/>
        <w:numPr>
          <w:ilvl w:val="0"/>
          <w:numId w:val="40"/>
        </w:numPr>
        <w:tabs>
          <w:tab w:val="left" w:pos="1832"/>
          <w:tab w:val="left" w:pos="1833"/>
        </w:tabs>
        <w:rPr>
          <w:sz w:val="20"/>
        </w:rPr>
      </w:pPr>
      <w:r>
        <w:rPr>
          <w:sz w:val="20"/>
        </w:rPr>
        <w:t>Confirmation of Referral form</w:t>
      </w:r>
    </w:p>
    <w:p w14:paraId="60F2E7D3" w14:textId="77777777" w:rsidR="00DD3614" w:rsidRDefault="0043274E">
      <w:pPr>
        <w:pStyle w:val="ListParagraph"/>
        <w:numPr>
          <w:ilvl w:val="0"/>
          <w:numId w:val="40"/>
        </w:numPr>
        <w:tabs>
          <w:tab w:val="left" w:pos="1832"/>
          <w:tab w:val="left" w:pos="1833"/>
        </w:tabs>
        <w:rPr>
          <w:sz w:val="20"/>
        </w:rPr>
      </w:pPr>
      <w:r>
        <w:rPr>
          <w:sz w:val="20"/>
        </w:rPr>
        <w:t>Role of the DSL</w:t>
      </w:r>
    </w:p>
    <w:p w14:paraId="61B47B2B" w14:textId="77777777" w:rsidR="00DD3614" w:rsidRDefault="0043274E">
      <w:pPr>
        <w:pStyle w:val="ListParagraph"/>
        <w:numPr>
          <w:ilvl w:val="0"/>
          <w:numId w:val="40"/>
        </w:numPr>
        <w:tabs>
          <w:tab w:val="left" w:pos="1832"/>
          <w:tab w:val="left" w:pos="1833"/>
        </w:tabs>
        <w:ind w:left="676" w:right="4033" w:firstLine="0"/>
        <w:rPr>
          <w:sz w:val="20"/>
        </w:rPr>
      </w:pPr>
      <w:r>
        <w:rPr>
          <w:sz w:val="20"/>
        </w:rPr>
        <w:t xml:space="preserve">Response to </w:t>
      </w:r>
      <w:proofErr w:type="spellStart"/>
      <w:r>
        <w:rPr>
          <w:sz w:val="20"/>
        </w:rPr>
        <w:t>Radicalisation</w:t>
      </w:r>
      <w:proofErr w:type="spellEnd"/>
      <w:r>
        <w:rPr>
          <w:sz w:val="20"/>
        </w:rPr>
        <w:t xml:space="preserve"> / Extremist </w:t>
      </w:r>
      <w:r>
        <w:rPr>
          <w:spacing w:val="-3"/>
          <w:sz w:val="20"/>
        </w:rPr>
        <w:t xml:space="preserve">concerns </w:t>
      </w:r>
      <w:r>
        <w:rPr>
          <w:sz w:val="20"/>
        </w:rPr>
        <w:t>M</w:t>
      </w:r>
      <w:r>
        <w:rPr>
          <w:sz w:val="20"/>
        </w:rPr>
        <w:tab/>
      </w:r>
      <w:proofErr w:type="spellStart"/>
      <w:r>
        <w:rPr>
          <w:sz w:val="20"/>
        </w:rPr>
        <w:t>Ofsted</w:t>
      </w:r>
      <w:proofErr w:type="spellEnd"/>
      <w:r>
        <w:rPr>
          <w:sz w:val="20"/>
        </w:rPr>
        <w:t xml:space="preserve"> safeguarding definition</w:t>
      </w:r>
    </w:p>
    <w:p w14:paraId="63E60194" w14:textId="77777777" w:rsidR="00DD3614" w:rsidRDefault="0043274E">
      <w:pPr>
        <w:tabs>
          <w:tab w:val="left" w:pos="1832"/>
        </w:tabs>
        <w:ind w:left="675"/>
        <w:rPr>
          <w:sz w:val="20"/>
        </w:rPr>
      </w:pPr>
      <w:r>
        <w:rPr>
          <w:sz w:val="20"/>
        </w:rPr>
        <w:t>N</w:t>
      </w:r>
      <w:r>
        <w:rPr>
          <w:sz w:val="20"/>
        </w:rPr>
        <w:tab/>
        <w:t xml:space="preserve">Advice if there are concerns about the capacity of parent / </w:t>
      </w:r>
      <w:proofErr w:type="spellStart"/>
      <w:r>
        <w:rPr>
          <w:sz w:val="20"/>
        </w:rPr>
        <w:t>carer</w:t>
      </w:r>
      <w:proofErr w:type="spellEnd"/>
      <w:r>
        <w:rPr>
          <w:sz w:val="20"/>
        </w:rPr>
        <w:t xml:space="preserve"> collecting</w:t>
      </w:r>
      <w:r>
        <w:rPr>
          <w:spacing w:val="-2"/>
          <w:sz w:val="20"/>
        </w:rPr>
        <w:t xml:space="preserve"> </w:t>
      </w:r>
      <w:r>
        <w:rPr>
          <w:sz w:val="20"/>
        </w:rPr>
        <w:t>children</w:t>
      </w:r>
    </w:p>
    <w:p w14:paraId="09D76642" w14:textId="77777777" w:rsidR="00DD3614" w:rsidRDefault="00DD3614">
      <w:pPr>
        <w:rPr>
          <w:sz w:val="20"/>
        </w:rPr>
        <w:sectPr w:rsidR="00DD3614">
          <w:pgSz w:w="11900" w:h="16820"/>
          <w:pgMar w:top="920" w:right="600" w:bottom="1220" w:left="600" w:header="0" w:footer="1033" w:gutter="0"/>
          <w:pgBorders w:offsetFrom="page">
            <w:top w:val="single" w:sz="4" w:space="24" w:color="000000"/>
            <w:left w:val="single" w:sz="4" w:space="24" w:color="000000"/>
            <w:bottom w:val="single" w:sz="4" w:space="23" w:color="000000"/>
            <w:right w:val="single" w:sz="4" w:space="23" w:color="000000"/>
          </w:pgBorders>
          <w:cols w:space="720"/>
        </w:sectPr>
      </w:pPr>
    </w:p>
    <w:p w14:paraId="277A9D23" w14:textId="77777777" w:rsidR="00DD3614" w:rsidRDefault="002D1498">
      <w:pPr>
        <w:pStyle w:val="Heading1"/>
        <w:spacing w:before="73"/>
        <w:ind w:left="2366" w:right="1660" w:firstLine="606"/>
        <w:rPr>
          <w:rFonts w:ascii="Verdana"/>
        </w:rPr>
      </w:pPr>
      <w:r>
        <w:rPr>
          <w:noProof/>
          <w:lang w:val="en-GB" w:eastAsia="en-GB"/>
        </w:rPr>
        <w:lastRenderedPageBreak/>
        <mc:AlternateContent>
          <mc:Choice Requires="wps">
            <w:drawing>
              <wp:anchor distT="0" distB="0" distL="114300" distR="114300" simplePos="0" relativeHeight="251655680" behindDoc="1" locked="0" layoutInCell="1" allowOverlap="1" wp14:anchorId="6B3DB17D" wp14:editId="38CF0B63">
                <wp:simplePos x="0" y="0"/>
                <wp:positionH relativeFrom="page">
                  <wp:posOffset>4970780</wp:posOffset>
                </wp:positionH>
                <wp:positionV relativeFrom="page">
                  <wp:posOffset>8225155</wp:posOffset>
                </wp:positionV>
                <wp:extent cx="20320" cy="0"/>
                <wp:effectExtent l="13335" t="10160" r="13970" b="8890"/>
                <wp:wrapNone/>
                <wp:docPr id="9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E1C7E" id="Line 81"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1.4pt,647.65pt" to="393pt,6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lTLHQIAAEEEAAAOAAAAZHJzL2Uyb0RvYy54bWysU8GO2jAQvVfqP1i+QxJIKU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" strokeweight=".72pt">
                <w10:wrap anchorx="page" anchory="page"/>
              </v:line>
            </w:pict>
          </mc:Fallback>
        </mc:AlternateContent>
      </w:r>
      <w:r w:rsidR="0043274E">
        <w:rPr>
          <w:rFonts w:ascii="Verdana"/>
        </w:rPr>
        <w:t>Child Protection &amp; Safeguarding Advice and contact list September</w:t>
      </w:r>
      <w:r w:rsidR="0043274E">
        <w:rPr>
          <w:rFonts w:ascii="Verdana"/>
          <w:spacing w:val="2"/>
        </w:rPr>
        <w:t xml:space="preserve"> </w:t>
      </w:r>
      <w:r w:rsidR="0043274E" w:rsidRPr="005945D8">
        <w:rPr>
          <w:rFonts w:ascii="Verdana"/>
          <w:spacing w:val="-5"/>
        </w:rPr>
        <w:t>2019</w:t>
      </w:r>
    </w:p>
    <w:p w14:paraId="25EB132B" w14:textId="77777777" w:rsidR="00DD3614" w:rsidRDefault="0043274E">
      <w:pPr>
        <w:ind w:left="2349"/>
        <w:rPr>
          <w:rFonts w:ascii="Arial"/>
          <w:sz w:val="20"/>
        </w:rPr>
      </w:pPr>
      <w:r>
        <w:rPr>
          <w:rFonts w:ascii="Arial"/>
          <w:sz w:val="20"/>
        </w:rPr>
        <w:t>(For notice board display. This list should be made available to all staff)</w:t>
      </w:r>
    </w:p>
    <w:p w14:paraId="464B2F17" w14:textId="77777777" w:rsidR="00DD3614" w:rsidRDefault="00DD3614">
      <w:pPr>
        <w:pStyle w:val="BodyText"/>
        <w:rPr>
          <w:rFonts w:ascii="Arial"/>
          <w:sz w:val="20"/>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94"/>
        <w:gridCol w:w="2977"/>
        <w:gridCol w:w="4678"/>
      </w:tblGrid>
      <w:tr w:rsidR="00DD3614" w14:paraId="34801F6E" w14:textId="77777777">
        <w:trPr>
          <w:trHeight w:val="213"/>
        </w:trPr>
        <w:tc>
          <w:tcPr>
            <w:tcW w:w="2694" w:type="dxa"/>
          </w:tcPr>
          <w:p w14:paraId="4D5A505C" w14:textId="77777777" w:rsidR="00DD3614" w:rsidRDefault="0043274E">
            <w:pPr>
              <w:pStyle w:val="TableParagraph"/>
              <w:spacing w:line="194" w:lineRule="exact"/>
              <w:ind w:left="105"/>
              <w:rPr>
                <w:b/>
                <w:sz w:val="18"/>
              </w:rPr>
            </w:pPr>
            <w:r>
              <w:rPr>
                <w:b/>
                <w:sz w:val="18"/>
              </w:rPr>
              <w:t>Role / Agency</w:t>
            </w:r>
          </w:p>
        </w:tc>
        <w:tc>
          <w:tcPr>
            <w:tcW w:w="2977" w:type="dxa"/>
          </w:tcPr>
          <w:p w14:paraId="1CC9AC72" w14:textId="77777777" w:rsidR="00DD3614" w:rsidRDefault="0043274E">
            <w:pPr>
              <w:pStyle w:val="TableParagraph"/>
              <w:spacing w:line="194" w:lineRule="exact"/>
              <w:ind w:left="858"/>
              <w:rPr>
                <w:b/>
                <w:sz w:val="18"/>
              </w:rPr>
            </w:pPr>
            <w:r>
              <w:rPr>
                <w:b/>
                <w:sz w:val="18"/>
              </w:rPr>
              <w:t>Name &amp; role</w:t>
            </w:r>
          </w:p>
        </w:tc>
        <w:tc>
          <w:tcPr>
            <w:tcW w:w="4678" w:type="dxa"/>
          </w:tcPr>
          <w:p w14:paraId="7FE94EC7" w14:textId="77777777" w:rsidR="00DD3614" w:rsidRDefault="0043274E">
            <w:pPr>
              <w:pStyle w:val="TableParagraph"/>
              <w:spacing w:line="194" w:lineRule="exact"/>
              <w:ind w:left="1560" w:right="1550"/>
              <w:jc w:val="center"/>
              <w:rPr>
                <w:b/>
                <w:sz w:val="18"/>
              </w:rPr>
            </w:pPr>
            <w:r>
              <w:rPr>
                <w:b/>
                <w:sz w:val="18"/>
              </w:rPr>
              <w:t>Contact details</w:t>
            </w:r>
          </w:p>
        </w:tc>
      </w:tr>
      <w:tr w:rsidR="00DD3614" w14:paraId="0F36DFC6" w14:textId="77777777">
        <w:trPr>
          <w:trHeight w:val="870"/>
        </w:trPr>
        <w:tc>
          <w:tcPr>
            <w:tcW w:w="2694" w:type="dxa"/>
          </w:tcPr>
          <w:p w14:paraId="3242919C" w14:textId="77777777" w:rsidR="00DD3614" w:rsidRDefault="0043274E">
            <w:pPr>
              <w:pStyle w:val="TableParagraph"/>
              <w:spacing w:before="4" w:line="218" w:lineRule="exact"/>
              <w:ind w:left="105" w:right="539"/>
              <w:rPr>
                <w:b/>
                <w:sz w:val="18"/>
              </w:rPr>
            </w:pPr>
            <w:r>
              <w:rPr>
                <w:b/>
                <w:sz w:val="18"/>
              </w:rPr>
              <w:t>School Designated Safeguarding Lead/ Child Protection Coordinator</w:t>
            </w:r>
          </w:p>
        </w:tc>
        <w:tc>
          <w:tcPr>
            <w:tcW w:w="2977" w:type="dxa"/>
          </w:tcPr>
          <w:p w14:paraId="3ED8CE8F" w14:textId="77777777" w:rsidR="00DD3614" w:rsidRDefault="00DD3614">
            <w:pPr>
              <w:pStyle w:val="TableParagraph"/>
              <w:spacing w:before="9"/>
              <w:rPr>
                <w:rFonts w:ascii="Arial"/>
                <w:sz w:val="21"/>
              </w:rPr>
            </w:pPr>
          </w:p>
          <w:p w14:paraId="1E792954" w14:textId="77777777" w:rsidR="00DD3614" w:rsidRDefault="007023B6">
            <w:pPr>
              <w:pStyle w:val="TableParagraph"/>
              <w:ind w:left="105"/>
              <w:rPr>
                <w:rFonts w:ascii="Arial"/>
              </w:rPr>
            </w:pPr>
            <w:r>
              <w:rPr>
                <w:rFonts w:ascii="Arial"/>
              </w:rPr>
              <w:t>K Verity</w:t>
            </w:r>
          </w:p>
        </w:tc>
        <w:tc>
          <w:tcPr>
            <w:tcW w:w="4678" w:type="dxa"/>
          </w:tcPr>
          <w:p w14:paraId="29334C24" w14:textId="77777777" w:rsidR="00DD3614" w:rsidRDefault="00DD3614">
            <w:pPr>
              <w:pStyle w:val="TableParagraph"/>
              <w:spacing w:before="9"/>
              <w:rPr>
                <w:rFonts w:ascii="Arial"/>
                <w:sz w:val="21"/>
              </w:rPr>
            </w:pPr>
          </w:p>
          <w:p w14:paraId="2FFCC5A4" w14:textId="77777777" w:rsidR="00DD3614" w:rsidRDefault="0043274E" w:rsidP="007023B6">
            <w:pPr>
              <w:pStyle w:val="TableParagraph"/>
              <w:ind w:left="105"/>
              <w:rPr>
                <w:rFonts w:ascii="Arial"/>
                <w:sz w:val="21"/>
              </w:rPr>
            </w:pPr>
            <w:r>
              <w:rPr>
                <w:rFonts w:ascii="Arial"/>
                <w:color w:val="4F4F4F"/>
                <w:sz w:val="21"/>
              </w:rPr>
              <w:t xml:space="preserve">01964 </w:t>
            </w:r>
            <w:r w:rsidR="007023B6">
              <w:rPr>
                <w:rFonts w:ascii="Arial"/>
                <w:color w:val="4F4F4F"/>
                <w:sz w:val="21"/>
              </w:rPr>
              <w:t>650214</w:t>
            </w:r>
          </w:p>
        </w:tc>
      </w:tr>
      <w:tr w:rsidR="00DD3614" w14:paraId="42752D54" w14:textId="77777777">
        <w:trPr>
          <w:trHeight w:val="426"/>
        </w:trPr>
        <w:tc>
          <w:tcPr>
            <w:tcW w:w="2694" w:type="dxa"/>
          </w:tcPr>
          <w:p w14:paraId="47337570" w14:textId="77777777" w:rsidR="00DD3614" w:rsidRDefault="0043274E">
            <w:pPr>
              <w:pStyle w:val="TableParagraph"/>
              <w:spacing w:line="210" w:lineRule="exact"/>
              <w:ind w:left="105"/>
              <w:rPr>
                <w:b/>
                <w:sz w:val="18"/>
              </w:rPr>
            </w:pPr>
            <w:r>
              <w:rPr>
                <w:b/>
                <w:sz w:val="18"/>
              </w:rPr>
              <w:t>Deputy DSL/Child</w:t>
            </w:r>
          </w:p>
          <w:p w14:paraId="1C2D209B" w14:textId="77777777" w:rsidR="00DD3614" w:rsidRDefault="0043274E">
            <w:pPr>
              <w:pStyle w:val="TableParagraph"/>
              <w:spacing w:line="196" w:lineRule="exact"/>
              <w:ind w:left="105"/>
              <w:rPr>
                <w:b/>
                <w:sz w:val="18"/>
              </w:rPr>
            </w:pPr>
            <w:r>
              <w:rPr>
                <w:b/>
                <w:sz w:val="18"/>
              </w:rPr>
              <w:t>Protection Coordinator</w:t>
            </w:r>
          </w:p>
        </w:tc>
        <w:tc>
          <w:tcPr>
            <w:tcW w:w="2977" w:type="dxa"/>
          </w:tcPr>
          <w:p w14:paraId="0A48A8C3" w14:textId="77777777" w:rsidR="00DD3614" w:rsidRDefault="007023B6">
            <w:pPr>
              <w:pStyle w:val="TableParagraph"/>
              <w:spacing w:line="245" w:lineRule="exact"/>
              <w:ind w:left="105"/>
              <w:rPr>
                <w:rFonts w:ascii="Arial"/>
              </w:rPr>
            </w:pPr>
            <w:r>
              <w:rPr>
                <w:rFonts w:ascii="Arial"/>
              </w:rPr>
              <w:t xml:space="preserve">E </w:t>
            </w:r>
            <w:proofErr w:type="spellStart"/>
            <w:r>
              <w:rPr>
                <w:rFonts w:ascii="Arial"/>
              </w:rPr>
              <w:t>Deyes</w:t>
            </w:r>
            <w:proofErr w:type="spellEnd"/>
          </w:p>
        </w:tc>
        <w:tc>
          <w:tcPr>
            <w:tcW w:w="4678" w:type="dxa"/>
          </w:tcPr>
          <w:p w14:paraId="207EFB23" w14:textId="77777777" w:rsidR="00DD3614" w:rsidRDefault="0043274E" w:rsidP="007023B6">
            <w:pPr>
              <w:pStyle w:val="TableParagraph"/>
              <w:spacing w:line="233" w:lineRule="exact"/>
              <w:ind w:left="105"/>
              <w:rPr>
                <w:rFonts w:ascii="Arial"/>
                <w:sz w:val="21"/>
              </w:rPr>
            </w:pPr>
            <w:r>
              <w:rPr>
                <w:rFonts w:ascii="Arial"/>
                <w:color w:val="4F4F4F"/>
                <w:sz w:val="21"/>
              </w:rPr>
              <w:t>01964 6</w:t>
            </w:r>
            <w:r w:rsidR="007023B6">
              <w:rPr>
                <w:rFonts w:ascii="Arial"/>
                <w:color w:val="4F4F4F"/>
                <w:sz w:val="21"/>
              </w:rPr>
              <w:t>50214</w:t>
            </w:r>
          </w:p>
        </w:tc>
      </w:tr>
      <w:tr w:rsidR="00DD3614" w14:paraId="5E5E82D5" w14:textId="77777777">
        <w:trPr>
          <w:trHeight w:val="500"/>
        </w:trPr>
        <w:tc>
          <w:tcPr>
            <w:tcW w:w="2694" w:type="dxa"/>
          </w:tcPr>
          <w:p w14:paraId="2458D186" w14:textId="77777777" w:rsidR="00DD3614" w:rsidRDefault="0043274E">
            <w:pPr>
              <w:pStyle w:val="TableParagraph"/>
              <w:ind w:left="105" w:right="206"/>
              <w:rPr>
                <w:b/>
                <w:sz w:val="18"/>
              </w:rPr>
            </w:pPr>
            <w:r>
              <w:rPr>
                <w:b/>
                <w:sz w:val="18"/>
              </w:rPr>
              <w:t>Child Protection/ Safeguarding Governor</w:t>
            </w:r>
          </w:p>
        </w:tc>
        <w:tc>
          <w:tcPr>
            <w:tcW w:w="2977" w:type="dxa"/>
          </w:tcPr>
          <w:p w14:paraId="7E6ACBA1" w14:textId="77777777" w:rsidR="00DD3614" w:rsidRDefault="00DD3614">
            <w:pPr>
              <w:pStyle w:val="TableParagraph"/>
              <w:spacing w:before="9"/>
              <w:rPr>
                <w:rFonts w:ascii="Arial"/>
                <w:sz w:val="21"/>
              </w:rPr>
            </w:pPr>
          </w:p>
          <w:p w14:paraId="6212EA67" w14:textId="77777777" w:rsidR="00DD3614" w:rsidRDefault="0043274E">
            <w:pPr>
              <w:pStyle w:val="TableParagraph"/>
              <w:spacing w:line="230" w:lineRule="exact"/>
              <w:ind w:left="105"/>
              <w:rPr>
                <w:rFonts w:ascii="Arial"/>
              </w:rPr>
            </w:pPr>
            <w:r>
              <w:rPr>
                <w:rFonts w:ascii="Arial"/>
              </w:rPr>
              <w:t>J Speck</w:t>
            </w:r>
          </w:p>
        </w:tc>
        <w:tc>
          <w:tcPr>
            <w:tcW w:w="4678" w:type="dxa"/>
          </w:tcPr>
          <w:p w14:paraId="0AB768A2" w14:textId="77777777" w:rsidR="00DD3614" w:rsidRDefault="00DD3614">
            <w:pPr>
              <w:pStyle w:val="TableParagraph"/>
              <w:spacing w:before="9"/>
              <w:rPr>
                <w:rFonts w:ascii="Arial"/>
                <w:sz w:val="20"/>
              </w:rPr>
            </w:pPr>
          </w:p>
          <w:p w14:paraId="3935C1F4" w14:textId="77777777" w:rsidR="00DD3614" w:rsidRDefault="005945D8">
            <w:pPr>
              <w:pStyle w:val="TableParagraph"/>
              <w:ind w:left="163"/>
              <w:rPr>
                <w:rFonts w:ascii="Arial"/>
                <w:sz w:val="21"/>
              </w:rPr>
            </w:pPr>
            <w:hyperlink r:id="rId9">
              <w:r w:rsidR="0043274E">
                <w:rPr>
                  <w:rFonts w:ascii="Arial"/>
                  <w:sz w:val="21"/>
                </w:rPr>
                <w:t>chair@pp.ebor.academy</w:t>
              </w:r>
            </w:hyperlink>
          </w:p>
        </w:tc>
      </w:tr>
      <w:tr w:rsidR="00DD3614" w14:paraId="4DF21E2F" w14:textId="77777777">
        <w:trPr>
          <w:trHeight w:val="247"/>
        </w:trPr>
        <w:tc>
          <w:tcPr>
            <w:tcW w:w="2694" w:type="dxa"/>
          </w:tcPr>
          <w:p w14:paraId="6ACE135F" w14:textId="77777777" w:rsidR="00DD3614" w:rsidRDefault="0043274E">
            <w:pPr>
              <w:pStyle w:val="TableParagraph"/>
              <w:spacing w:line="216" w:lineRule="exact"/>
              <w:ind w:left="105"/>
              <w:rPr>
                <w:b/>
                <w:sz w:val="18"/>
              </w:rPr>
            </w:pPr>
            <w:r>
              <w:rPr>
                <w:b/>
                <w:sz w:val="18"/>
              </w:rPr>
              <w:t>Chair of Governors</w:t>
            </w:r>
          </w:p>
        </w:tc>
        <w:tc>
          <w:tcPr>
            <w:tcW w:w="2977" w:type="dxa"/>
          </w:tcPr>
          <w:p w14:paraId="7ECA1639" w14:textId="77777777" w:rsidR="00DD3614" w:rsidRDefault="0043274E">
            <w:pPr>
              <w:pStyle w:val="TableParagraph"/>
              <w:spacing w:line="228" w:lineRule="exact"/>
              <w:ind w:left="105"/>
              <w:rPr>
                <w:rFonts w:ascii="Arial"/>
              </w:rPr>
            </w:pPr>
            <w:r>
              <w:rPr>
                <w:rFonts w:ascii="Arial"/>
              </w:rPr>
              <w:t>J Speck</w:t>
            </w:r>
          </w:p>
        </w:tc>
        <w:tc>
          <w:tcPr>
            <w:tcW w:w="4678" w:type="dxa"/>
          </w:tcPr>
          <w:p w14:paraId="29C38C82" w14:textId="77777777" w:rsidR="00DD3614" w:rsidRDefault="005945D8">
            <w:pPr>
              <w:pStyle w:val="TableParagraph"/>
              <w:spacing w:line="228" w:lineRule="exact"/>
              <w:ind w:left="163"/>
              <w:rPr>
                <w:rFonts w:ascii="Arial"/>
                <w:sz w:val="21"/>
              </w:rPr>
            </w:pPr>
            <w:hyperlink r:id="rId10">
              <w:r w:rsidR="0043274E">
                <w:rPr>
                  <w:rFonts w:ascii="Arial"/>
                  <w:sz w:val="21"/>
                </w:rPr>
                <w:t>chair@pp.ebor.academy</w:t>
              </w:r>
            </w:hyperlink>
          </w:p>
        </w:tc>
      </w:tr>
      <w:tr w:rsidR="00DD3614" w14:paraId="71183396" w14:textId="77777777">
        <w:trPr>
          <w:trHeight w:val="432"/>
        </w:trPr>
        <w:tc>
          <w:tcPr>
            <w:tcW w:w="2694" w:type="dxa"/>
          </w:tcPr>
          <w:p w14:paraId="5C7CCB70" w14:textId="77777777" w:rsidR="00DD3614" w:rsidRDefault="0043274E">
            <w:pPr>
              <w:pStyle w:val="TableParagraph"/>
              <w:spacing w:before="4" w:line="218" w:lineRule="exact"/>
              <w:ind w:left="105" w:right="351"/>
              <w:rPr>
                <w:b/>
                <w:sz w:val="18"/>
              </w:rPr>
            </w:pPr>
            <w:r>
              <w:rPr>
                <w:b/>
                <w:sz w:val="18"/>
              </w:rPr>
              <w:t>Looked After Children Designated Teacher</w:t>
            </w:r>
          </w:p>
        </w:tc>
        <w:tc>
          <w:tcPr>
            <w:tcW w:w="2977" w:type="dxa"/>
          </w:tcPr>
          <w:p w14:paraId="3A9563C6" w14:textId="77777777" w:rsidR="00DD3614" w:rsidRDefault="007023B6" w:rsidP="007023B6">
            <w:pPr>
              <w:pStyle w:val="TableParagraph"/>
              <w:spacing w:line="265" w:lineRule="exact"/>
              <w:ind w:left="105"/>
            </w:pPr>
            <w:r>
              <w:t>K Verity</w:t>
            </w:r>
          </w:p>
        </w:tc>
        <w:tc>
          <w:tcPr>
            <w:tcW w:w="4678" w:type="dxa"/>
          </w:tcPr>
          <w:p w14:paraId="102185D7" w14:textId="77777777" w:rsidR="00DD3614" w:rsidRDefault="0043274E" w:rsidP="007023B6">
            <w:pPr>
              <w:pStyle w:val="TableParagraph"/>
              <w:spacing w:line="239" w:lineRule="exact"/>
              <w:ind w:left="105"/>
              <w:rPr>
                <w:rFonts w:ascii="Arial"/>
                <w:sz w:val="21"/>
              </w:rPr>
            </w:pPr>
            <w:r>
              <w:rPr>
                <w:rFonts w:ascii="Arial"/>
                <w:color w:val="4F4F4F"/>
                <w:sz w:val="21"/>
              </w:rPr>
              <w:t>01964 6</w:t>
            </w:r>
            <w:r w:rsidR="007023B6">
              <w:rPr>
                <w:rFonts w:ascii="Arial"/>
                <w:color w:val="4F4F4F"/>
                <w:sz w:val="21"/>
              </w:rPr>
              <w:t>50214</w:t>
            </w:r>
          </w:p>
        </w:tc>
      </w:tr>
      <w:tr w:rsidR="00DD3614" w14:paraId="4BC596FE" w14:textId="77777777">
        <w:trPr>
          <w:trHeight w:val="255"/>
        </w:trPr>
        <w:tc>
          <w:tcPr>
            <w:tcW w:w="2694" w:type="dxa"/>
          </w:tcPr>
          <w:p w14:paraId="48800152" w14:textId="77777777" w:rsidR="00DD3614" w:rsidRDefault="0043274E">
            <w:pPr>
              <w:pStyle w:val="TableParagraph"/>
              <w:spacing w:line="209" w:lineRule="exact"/>
              <w:ind w:left="105"/>
              <w:rPr>
                <w:b/>
                <w:sz w:val="18"/>
              </w:rPr>
            </w:pPr>
            <w:r>
              <w:rPr>
                <w:b/>
                <w:sz w:val="18"/>
              </w:rPr>
              <w:t>E Safety Coordinator</w:t>
            </w:r>
          </w:p>
        </w:tc>
        <w:tc>
          <w:tcPr>
            <w:tcW w:w="2977" w:type="dxa"/>
          </w:tcPr>
          <w:p w14:paraId="71BF7C21" w14:textId="77777777" w:rsidR="00DD3614" w:rsidRDefault="007023B6" w:rsidP="007023B6">
            <w:pPr>
              <w:pStyle w:val="TableParagraph"/>
              <w:spacing w:line="235" w:lineRule="exact"/>
              <w:ind w:left="105"/>
            </w:pPr>
            <w:r>
              <w:t>K Verity</w:t>
            </w:r>
          </w:p>
        </w:tc>
        <w:tc>
          <w:tcPr>
            <w:tcW w:w="4678" w:type="dxa"/>
          </w:tcPr>
          <w:p w14:paraId="5A09F9EB" w14:textId="77777777" w:rsidR="00DD3614" w:rsidRDefault="0043274E" w:rsidP="007023B6">
            <w:pPr>
              <w:pStyle w:val="TableParagraph"/>
              <w:spacing w:line="231" w:lineRule="exact"/>
              <w:ind w:left="105"/>
              <w:rPr>
                <w:rFonts w:ascii="Arial"/>
                <w:sz w:val="21"/>
              </w:rPr>
            </w:pPr>
            <w:r>
              <w:rPr>
                <w:rFonts w:ascii="Arial"/>
                <w:color w:val="4F4F4F"/>
                <w:sz w:val="21"/>
              </w:rPr>
              <w:t>01964 6</w:t>
            </w:r>
            <w:r w:rsidR="007023B6">
              <w:rPr>
                <w:rFonts w:ascii="Arial"/>
                <w:color w:val="4F4F4F"/>
                <w:sz w:val="21"/>
              </w:rPr>
              <w:t>50214</w:t>
            </w:r>
          </w:p>
        </w:tc>
      </w:tr>
      <w:tr w:rsidR="00DD3614" w14:paraId="437A97B1" w14:textId="77777777">
        <w:trPr>
          <w:trHeight w:val="1745"/>
        </w:trPr>
        <w:tc>
          <w:tcPr>
            <w:tcW w:w="2694" w:type="dxa"/>
          </w:tcPr>
          <w:p w14:paraId="763E7A51" w14:textId="77777777" w:rsidR="00DD3614" w:rsidRDefault="0043274E">
            <w:pPr>
              <w:pStyle w:val="TableParagraph"/>
              <w:ind w:left="105"/>
              <w:rPr>
                <w:b/>
                <w:sz w:val="18"/>
              </w:rPr>
            </w:pPr>
            <w:r>
              <w:rPr>
                <w:b/>
                <w:sz w:val="18"/>
              </w:rPr>
              <w:t>Early Help &amp; Safeguarding Hub (EHASH)</w:t>
            </w:r>
          </w:p>
        </w:tc>
        <w:tc>
          <w:tcPr>
            <w:tcW w:w="2977" w:type="dxa"/>
          </w:tcPr>
          <w:p w14:paraId="55E772C8" w14:textId="77777777" w:rsidR="00DD3614" w:rsidRDefault="0043274E">
            <w:pPr>
              <w:pStyle w:val="TableParagraph"/>
              <w:ind w:left="105" w:right="997"/>
              <w:rPr>
                <w:sz w:val="18"/>
              </w:rPr>
            </w:pPr>
            <w:r>
              <w:rPr>
                <w:b/>
                <w:sz w:val="18"/>
              </w:rPr>
              <w:t xml:space="preserve">CP initial referral Support &amp; Advice: </w:t>
            </w:r>
            <w:r>
              <w:rPr>
                <w:sz w:val="18"/>
              </w:rPr>
              <w:t>Urgent C P concerns Early intervention</w:t>
            </w:r>
          </w:p>
          <w:p w14:paraId="2B2B3827" w14:textId="77777777" w:rsidR="00DD3614" w:rsidRDefault="0043274E">
            <w:pPr>
              <w:pStyle w:val="TableParagraph"/>
              <w:ind w:left="105" w:right="427"/>
              <w:rPr>
                <w:sz w:val="18"/>
              </w:rPr>
            </w:pPr>
            <w:r>
              <w:rPr>
                <w:sz w:val="18"/>
              </w:rPr>
              <w:t>Signposting to appropriate services</w:t>
            </w:r>
          </w:p>
          <w:p w14:paraId="3415ED4F" w14:textId="77777777" w:rsidR="00DD3614" w:rsidRDefault="0043274E">
            <w:pPr>
              <w:pStyle w:val="TableParagraph"/>
              <w:spacing w:line="220" w:lineRule="atLeast"/>
              <w:ind w:left="105" w:right="383"/>
              <w:rPr>
                <w:sz w:val="18"/>
              </w:rPr>
            </w:pPr>
            <w:r>
              <w:rPr>
                <w:sz w:val="18"/>
              </w:rPr>
              <w:t>The Early Help Assessment (CAF) process</w:t>
            </w:r>
          </w:p>
        </w:tc>
        <w:tc>
          <w:tcPr>
            <w:tcW w:w="4678" w:type="dxa"/>
          </w:tcPr>
          <w:p w14:paraId="483DD1EE" w14:textId="77777777" w:rsidR="00DD3614" w:rsidRDefault="0043274E">
            <w:pPr>
              <w:pStyle w:val="TableParagraph"/>
              <w:ind w:left="105"/>
              <w:rPr>
                <w:sz w:val="18"/>
              </w:rPr>
            </w:pPr>
            <w:r>
              <w:rPr>
                <w:b/>
                <w:sz w:val="18"/>
              </w:rPr>
              <w:t xml:space="preserve">Mon to Thu </w:t>
            </w:r>
            <w:r>
              <w:rPr>
                <w:sz w:val="18"/>
              </w:rPr>
              <w:t xml:space="preserve">8:30am – 5:00pm </w:t>
            </w:r>
            <w:r>
              <w:rPr>
                <w:b/>
                <w:sz w:val="18"/>
              </w:rPr>
              <w:t xml:space="preserve">Fri </w:t>
            </w:r>
            <w:r>
              <w:rPr>
                <w:sz w:val="18"/>
              </w:rPr>
              <w:t>8:30am – 4:30pm</w:t>
            </w:r>
          </w:p>
          <w:p w14:paraId="06AB7653" w14:textId="77777777" w:rsidR="00DD3614" w:rsidRDefault="00DD3614">
            <w:pPr>
              <w:pStyle w:val="TableParagraph"/>
              <w:spacing w:before="9"/>
              <w:rPr>
                <w:rFonts w:ascii="Arial"/>
                <w:sz w:val="18"/>
              </w:rPr>
            </w:pPr>
          </w:p>
          <w:p w14:paraId="7AE6FFFA" w14:textId="77777777" w:rsidR="00DD3614" w:rsidRDefault="0043274E">
            <w:pPr>
              <w:pStyle w:val="TableParagraph"/>
              <w:ind w:left="105"/>
              <w:rPr>
                <w:b/>
                <w:sz w:val="18"/>
              </w:rPr>
            </w:pPr>
            <w:r>
              <w:rPr>
                <w:b/>
                <w:sz w:val="18"/>
              </w:rPr>
              <w:t>01482-395500</w:t>
            </w:r>
          </w:p>
          <w:p w14:paraId="0AF71202" w14:textId="77777777" w:rsidR="00DD3614" w:rsidRDefault="005945D8">
            <w:pPr>
              <w:pStyle w:val="TableParagraph"/>
              <w:ind w:left="105"/>
              <w:rPr>
                <w:sz w:val="18"/>
              </w:rPr>
            </w:pPr>
            <w:hyperlink r:id="rId11">
              <w:r w:rsidR="0043274E">
                <w:rPr>
                  <w:sz w:val="18"/>
                  <w:u w:val="single"/>
                </w:rPr>
                <w:t>childrens.socialcare@eastriding.gcsx.gov.uk</w:t>
              </w:r>
            </w:hyperlink>
          </w:p>
        </w:tc>
      </w:tr>
      <w:tr w:rsidR="00DD3614" w14:paraId="68AEE592" w14:textId="77777777">
        <w:trPr>
          <w:trHeight w:val="423"/>
        </w:trPr>
        <w:tc>
          <w:tcPr>
            <w:tcW w:w="2694" w:type="dxa"/>
          </w:tcPr>
          <w:p w14:paraId="511A2748" w14:textId="77777777" w:rsidR="00DD3614" w:rsidRDefault="0043274E">
            <w:pPr>
              <w:pStyle w:val="TableParagraph"/>
              <w:spacing w:line="209" w:lineRule="exact"/>
              <w:ind w:left="105"/>
              <w:rPr>
                <w:b/>
                <w:sz w:val="18"/>
              </w:rPr>
            </w:pPr>
            <w:proofErr w:type="spellStart"/>
            <w:r>
              <w:rPr>
                <w:b/>
                <w:sz w:val="18"/>
              </w:rPr>
              <w:t>EHaSH</w:t>
            </w:r>
            <w:proofErr w:type="spellEnd"/>
            <w:r>
              <w:rPr>
                <w:b/>
                <w:sz w:val="18"/>
              </w:rPr>
              <w:t xml:space="preserve"> Out of Hours</w:t>
            </w:r>
          </w:p>
          <w:p w14:paraId="7361E805" w14:textId="77777777" w:rsidR="00DD3614" w:rsidRDefault="0043274E">
            <w:pPr>
              <w:pStyle w:val="TableParagraph"/>
              <w:spacing w:line="194" w:lineRule="exact"/>
              <w:ind w:left="105"/>
              <w:rPr>
                <w:b/>
                <w:sz w:val="18"/>
              </w:rPr>
            </w:pPr>
            <w:r>
              <w:rPr>
                <w:b/>
                <w:sz w:val="18"/>
              </w:rPr>
              <w:t>(Formerly EDT)</w:t>
            </w:r>
          </w:p>
        </w:tc>
        <w:tc>
          <w:tcPr>
            <w:tcW w:w="2977" w:type="dxa"/>
          </w:tcPr>
          <w:p w14:paraId="0E0EF31E" w14:textId="77777777" w:rsidR="00DD3614" w:rsidRDefault="0043274E">
            <w:pPr>
              <w:pStyle w:val="TableParagraph"/>
              <w:spacing w:line="209" w:lineRule="exact"/>
              <w:ind w:left="105"/>
              <w:rPr>
                <w:sz w:val="18"/>
              </w:rPr>
            </w:pPr>
            <w:r>
              <w:rPr>
                <w:sz w:val="18"/>
              </w:rPr>
              <w:t>Out of Hours &amp; weekend CP</w:t>
            </w:r>
          </w:p>
          <w:p w14:paraId="6E917D91" w14:textId="77777777" w:rsidR="00DD3614" w:rsidRDefault="0043274E">
            <w:pPr>
              <w:pStyle w:val="TableParagraph"/>
              <w:spacing w:line="194" w:lineRule="exact"/>
              <w:ind w:left="105"/>
              <w:rPr>
                <w:sz w:val="18"/>
              </w:rPr>
            </w:pPr>
            <w:r>
              <w:rPr>
                <w:sz w:val="18"/>
              </w:rPr>
              <w:t>referrals &amp; advice</w:t>
            </w:r>
          </w:p>
        </w:tc>
        <w:tc>
          <w:tcPr>
            <w:tcW w:w="4678" w:type="dxa"/>
            <w:tcBorders>
              <w:bottom w:val="single" w:sz="8" w:space="0" w:color="000000"/>
            </w:tcBorders>
          </w:tcPr>
          <w:p w14:paraId="5E8B224E" w14:textId="77777777" w:rsidR="00DD3614" w:rsidRDefault="0043274E">
            <w:pPr>
              <w:pStyle w:val="TableParagraph"/>
              <w:spacing w:line="209" w:lineRule="exact"/>
              <w:ind w:left="105"/>
              <w:rPr>
                <w:b/>
                <w:sz w:val="18"/>
              </w:rPr>
            </w:pPr>
            <w:r>
              <w:rPr>
                <w:b/>
                <w:sz w:val="18"/>
              </w:rPr>
              <w:t>01482-395500</w:t>
            </w:r>
          </w:p>
          <w:p w14:paraId="1AAFE347" w14:textId="77777777" w:rsidR="00DD3614" w:rsidRDefault="005945D8">
            <w:pPr>
              <w:pStyle w:val="TableParagraph"/>
              <w:spacing w:line="194" w:lineRule="exact"/>
              <w:ind w:left="105"/>
              <w:rPr>
                <w:sz w:val="18"/>
              </w:rPr>
            </w:pPr>
            <w:hyperlink r:id="rId12">
              <w:r w:rsidR="0043274E">
                <w:rPr>
                  <w:sz w:val="18"/>
                </w:rPr>
                <w:t>childrens.socialcare@eastriding.gcsx.gov.uk</w:t>
              </w:r>
            </w:hyperlink>
          </w:p>
        </w:tc>
      </w:tr>
      <w:tr w:rsidR="00DD3614" w14:paraId="5C8E1BC9" w14:textId="77777777">
        <w:trPr>
          <w:trHeight w:val="430"/>
        </w:trPr>
        <w:tc>
          <w:tcPr>
            <w:tcW w:w="2694" w:type="dxa"/>
          </w:tcPr>
          <w:p w14:paraId="18A9F685" w14:textId="77777777" w:rsidR="00DD3614" w:rsidRDefault="0043274E">
            <w:pPr>
              <w:pStyle w:val="TableParagraph"/>
              <w:spacing w:before="1" w:line="218" w:lineRule="exact"/>
              <w:ind w:left="105" w:right="590"/>
              <w:rPr>
                <w:b/>
                <w:sz w:val="18"/>
              </w:rPr>
            </w:pPr>
            <w:r>
              <w:rPr>
                <w:b/>
                <w:sz w:val="18"/>
              </w:rPr>
              <w:t>Local ER Children Safeguarding Team</w:t>
            </w:r>
          </w:p>
        </w:tc>
        <w:tc>
          <w:tcPr>
            <w:tcW w:w="2977" w:type="dxa"/>
          </w:tcPr>
          <w:p w14:paraId="4B63160C" w14:textId="77777777" w:rsidR="00DD3614" w:rsidRDefault="0043274E">
            <w:pPr>
              <w:pStyle w:val="TableParagraph"/>
              <w:spacing w:line="214" w:lineRule="exact"/>
              <w:ind w:left="105"/>
              <w:rPr>
                <w:sz w:val="18"/>
              </w:rPr>
            </w:pPr>
            <w:r>
              <w:rPr>
                <w:sz w:val="18"/>
              </w:rPr>
              <w:t>North Holderness</w:t>
            </w:r>
          </w:p>
        </w:tc>
        <w:tc>
          <w:tcPr>
            <w:tcW w:w="4678" w:type="dxa"/>
            <w:tcBorders>
              <w:top w:val="single" w:sz="8" w:space="0" w:color="000000"/>
            </w:tcBorders>
          </w:tcPr>
          <w:p w14:paraId="33519A02" w14:textId="77777777" w:rsidR="00DD3614" w:rsidRDefault="0043274E">
            <w:pPr>
              <w:pStyle w:val="TableParagraph"/>
              <w:spacing w:line="214" w:lineRule="exact"/>
              <w:ind w:left="105"/>
              <w:rPr>
                <w:sz w:val="18"/>
              </w:rPr>
            </w:pPr>
            <w:r>
              <w:rPr>
                <w:sz w:val="18"/>
              </w:rPr>
              <w:t>01482 880066</w:t>
            </w:r>
          </w:p>
        </w:tc>
      </w:tr>
      <w:tr w:rsidR="00DD3614" w14:paraId="257A8520" w14:textId="77777777">
        <w:trPr>
          <w:trHeight w:val="644"/>
        </w:trPr>
        <w:tc>
          <w:tcPr>
            <w:tcW w:w="2694" w:type="dxa"/>
          </w:tcPr>
          <w:p w14:paraId="52CCDEC9" w14:textId="77777777" w:rsidR="00DD3614" w:rsidRDefault="0043274E">
            <w:pPr>
              <w:pStyle w:val="TableParagraph"/>
              <w:ind w:left="105" w:right="590"/>
              <w:rPr>
                <w:b/>
                <w:sz w:val="18"/>
              </w:rPr>
            </w:pPr>
            <w:r>
              <w:rPr>
                <w:b/>
                <w:sz w:val="18"/>
              </w:rPr>
              <w:t>Local ER Children Safeguarding Team</w:t>
            </w:r>
          </w:p>
          <w:p w14:paraId="188BAD06" w14:textId="77777777" w:rsidR="00DD3614" w:rsidRDefault="0043274E">
            <w:pPr>
              <w:pStyle w:val="TableParagraph"/>
              <w:spacing w:line="196" w:lineRule="exact"/>
              <w:ind w:left="105"/>
              <w:rPr>
                <w:b/>
                <w:sz w:val="18"/>
              </w:rPr>
            </w:pPr>
            <w:r>
              <w:rPr>
                <w:b/>
                <w:sz w:val="18"/>
              </w:rPr>
              <w:t>Manager</w:t>
            </w:r>
          </w:p>
        </w:tc>
        <w:tc>
          <w:tcPr>
            <w:tcW w:w="2977" w:type="dxa"/>
          </w:tcPr>
          <w:p w14:paraId="41797727" w14:textId="77777777" w:rsidR="00DD3614" w:rsidRDefault="0043274E">
            <w:pPr>
              <w:pStyle w:val="TableParagraph"/>
              <w:spacing w:line="209" w:lineRule="exact"/>
              <w:ind w:left="105"/>
              <w:rPr>
                <w:sz w:val="18"/>
              </w:rPr>
            </w:pPr>
            <w:r>
              <w:rPr>
                <w:sz w:val="18"/>
              </w:rPr>
              <w:t>Alex Smith</w:t>
            </w:r>
          </w:p>
        </w:tc>
        <w:tc>
          <w:tcPr>
            <w:tcW w:w="4678" w:type="dxa"/>
          </w:tcPr>
          <w:p w14:paraId="6BDCE0F1" w14:textId="77777777" w:rsidR="00DD3614" w:rsidRDefault="0043274E">
            <w:pPr>
              <w:pStyle w:val="TableParagraph"/>
              <w:spacing w:line="209" w:lineRule="exact"/>
              <w:ind w:left="105"/>
              <w:rPr>
                <w:sz w:val="18"/>
              </w:rPr>
            </w:pPr>
            <w:r>
              <w:rPr>
                <w:sz w:val="18"/>
              </w:rPr>
              <w:t>01482 880066</w:t>
            </w:r>
          </w:p>
          <w:p w14:paraId="13AE6C39" w14:textId="77777777" w:rsidR="00DD3614" w:rsidRDefault="005945D8">
            <w:pPr>
              <w:pStyle w:val="TableParagraph"/>
              <w:tabs>
                <w:tab w:val="left" w:pos="3672"/>
              </w:tabs>
              <w:ind w:left="105"/>
              <w:rPr>
                <w:sz w:val="18"/>
              </w:rPr>
            </w:pPr>
            <w:hyperlink r:id="rId13">
              <w:r w:rsidR="0043274E">
                <w:rPr>
                  <w:sz w:val="18"/>
                  <w:u w:val="single"/>
                </w:rPr>
                <w:t>beverleycfc.@eastriding.gcsx.gov.uk</w:t>
              </w:r>
              <w:r w:rsidR="0043274E">
                <w:rPr>
                  <w:sz w:val="18"/>
                  <w:u w:val="single"/>
                </w:rPr>
                <w:tab/>
              </w:r>
            </w:hyperlink>
          </w:p>
        </w:tc>
      </w:tr>
      <w:tr w:rsidR="00DD3614" w14:paraId="011D42C8" w14:textId="77777777">
        <w:trPr>
          <w:trHeight w:val="1526"/>
        </w:trPr>
        <w:tc>
          <w:tcPr>
            <w:tcW w:w="2694" w:type="dxa"/>
          </w:tcPr>
          <w:p w14:paraId="6851DBDD" w14:textId="77777777" w:rsidR="00DD3614" w:rsidRDefault="0043274E">
            <w:pPr>
              <w:pStyle w:val="TableParagraph"/>
              <w:ind w:left="105" w:right="147"/>
              <w:rPr>
                <w:b/>
                <w:sz w:val="18"/>
              </w:rPr>
            </w:pPr>
            <w:r>
              <w:rPr>
                <w:b/>
                <w:sz w:val="18"/>
              </w:rPr>
              <w:t>ER School Safeguarding Adviser &amp; Local Authority Designated Officer (LADO) (Schools)</w:t>
            </w:r>
          </w:p>
        </w:tc>
        <w:tc>
          <w:tcPr>
            <w:tcW w:w="2977" w:type="dxa"/>
          </w:tcPr>
          <w:p w14:paraId="276C92D1" w14:textId="77777777" w:rsidR="00DD3614" w:rsidRDefault="0043274E">
            <w:pPr>
              <w:pStyle w:val="TableParagraph"/>
              <w:spacing w:line="216" w:lineRule="exact"/>
              <w:ind w:left="105"/>
              <w:rPr>
                <w:b/>
                <w:sz w:val="18"/>
              </w:rPr>
            </w:pPr>
            <w:r>
              <w:rPr>
                <w:b/>
                <w:sz w:val="18"/>
              </w:rPr>
              <w:t>Tony Marsh</w:t>
            </w:r>
          </w:p>
          <w:p w14:paraId="0B491420" w14:textId="77777777" w:rsidR="00DD3614" w:rsidRDefault="0043274E">
            <w:pPr>
              <w:pStyle w:val="TableParagraph"/>
              <w:ind w:left="105" w:right="132"/>
              <w:rPr>
                <w:sz w:val="18"/>
              </w:rPr>
            </w:pPr>
            <w:r>
              <w:rPr>
                <w:sz w:val="18"/>
              </w:rPr>
              <w:t>Referral of allegations against staff &amp; volunteers</w:t>
            </w:r>
          </w:p>
          <w:p w14:paraId="0D95CBF2" w14:textId="77777777" w:rsidR="00DD3614" w:rsidRDefault="00DD3614">
            <w:pPr>
              <w:pStyle w:val="TableParagraph"/>
              <w:spacing w:before="10"/>
              <w:rPr>
                <w:rFonts w:ascii="Arial"/>
                <w:sz w:val="18"/>
              </w:rPr>
            </w:pPr>
          </w:p>
          <w:p w14:paraId="46BDBEDB" w14:textId="77777777" w:rsidR="00DD3614" w:rsidRDefault="0043274E">
            <w:pPr>
              <w:pStyle w:val="TableParagraph"/>
              <w:spacing w:line="220" w:lineRule="atLeast"/>
              <w:ind w:left="105" w:right="504"/>
              <w:rPr>
                <w:sz w:val="18"/>
              </w:rPr>
            </w:pPr>
            <w:r>
              <w:rPr>
                <w:sz w:val="18"/>
              </w:rPr>
              <w:t>General strategic and operational School Safeguarding &amp; CP advice</w:t>
            </w:r>
          </w:p>
        </w:tc>
        <w:tc>
          <w:tcPr>
            <w:tcW w:w="4678" w:type="dxa"/>
          </w:tcPr>
          <w:p w14:paraId="784FBD62" w14:textId="77777777" w:rsidR="00DD3614" w:rsidRDefault="0043274E">
            <w:pPr>
              <w:pStyle w:val="TableParagraph"/>
              <w:spacing w:line="216" w:lineRule="exact"/>
              <w:ind w:left="105"/>
              <w:rPr>
                <w:sz w:val="18"/>
              </w:rPr>
            </w:pPr>
            <w:r>
              <w:rPr>
                <w:sz w:val="18"/>
              </w:rPr>
              <w:t>01482-392139</w:t>
            </w:r>
          </w:p>
          <w:p w14:paraId="26215309" w14:textId="77777777" w:rsidR="00DD3614" w:rsidRDefault="005945D8">
            <w:pPr>
              <w:pStyle w:val="TableParagraph"/>
              <w:ind w:left="105" w:right="1279"/>
              <w:rPr>
                <w:sz w:val="18"/>
              </w:rPr>
            </w:pPr>
            <w:hyperlink r:id="rId14">
              <w:r w:rsidR="0043274E">
                <w:rPr>
                  <w:sz w:val="18"/>
                  <w:u w:val="single"/>
                </w:rPr>
                <w:t>tony.marsh@eastriding.gcsx.gov.uk</w:t>
              </w:r>
            </w:hyperlink>
            <w:r w:rsidR="0043274E">
              <w:rPr>
                <w:sz w:val="18"/>
              </w:rPr>
              <w:t xml:space="preserve"> Room AF 56, County Hall</w:t>
            </w:r>
          </w:p>
          <w:p w14:paraId="677B529D" w14:textId="77777777" w:rsidR="00DD3614" w:rsidRDefault="0043274E">
            <w:pPr>
              <w:pStyle w:val="TableParagraph"/>
              <w:ind w:left="105"/>
              <w:rPr>
                <w:sz w:val="18"/>
              </w:rPr>
            </w:pPr>
            <w:r>
              <w:rPr>
                <w:sz w:val="18"/>
              </w:rPr>
              <w:t>Beverley.</w:t>
            </w:r>
          </w:p>
        </w:tc>
      </w:tr>
      <w:tr w:rsidR="00DD3614" w14:paraId="1859986B" w14:textId="77777777">
        <w:trPr>
          <w:trHeight w:val="647"/>
        </w:trPr>
        <w:tc>
          <w:tcPr>
            <w:tcW w:w="2694" w:type="dxa"/>
          </w:tcPr>
          <w:p w14:paraId="5A979BCA" w14:textId="77777777" w:rsidR="00DD3614" w:rsidRDefault="0043274E">
            <w:pPr>
              <w:pStyle w:val="TableParagraph"/>
              <w:spacing w:line="212" w:lineRule="exact"/>
              <w:ind w:left="105"/>
              <w:rPr>
                <w:b/>
                <w:sz w:val="18"/>
              </w:rPr>
            </w:pPr>
            <w:r>
              <w:rPr>
                <w:b/>
                <w:color w:val="006FBF"/>
                <w:sz w:val="18"/>
              </w:rPr>
              <w:t>ERSCB LADO</w:t>
            </w:r>
          </w:p>
        </w:tc>
        <w:tc>
          <w:tcPr>
            <w:tcW w:w="2977" w:type="dxa"/>
          </w:tcPr>
          <w:p w14:paraId="054089E0" w14:textId="77777777" w:rsidR="00DD3614" w:rsidRDefault="0043274E">
            <w:pPr>
              <w:pStyle w:val="TableParagraph"/>
              <w:ind w:left="105" w:right="280"/>
              <w:rPr>
                <w:sz w:val="18"/>
              </w:rPr>
            </w:pPr>
            <w:r>
              <w:rPr>
                <w:b/>
                <w:sz w:val="18"/>
              </w:rPr>
              <w:t xml:space="preserve">Lorraine Wilson </w:t>
            </w:r>
            <w:r>
              <w:rPr>
                <w:sz w:val="18"/>
              </w:rPr>
              <w:t>referral of allegations against staff &amp;</w:t>
            </w:r>
          </w:p>
          <w:p w14:paraId="17F60E20" w14:textId="77777777" w:rsidR="00DD3614" w:rsidRDefault="0043274E">
            <w:pPr>
              <w:pStyle w:val="TableParagraph"/>
              <w:spacing w:line="196" w:lineRule="exact"/>
              <w:ind w:left="105"/>
              <w:rPr>
                <w:sz w:val="18"/>
              </w:rPr>
            </w:pPr>
            <w:r>
              <w:rPr>
                <w:sz w:val="18"/>
              </w:rPr>
              <w:t>volunteers.</w:t>
            </w:r>
          </w:p>
        </w:tc>
        <w:tc>
          <w:tcPr>
            <w:tcW w:w="4678" w:type="dxa"/>
          </w:tcPr>
          <w:p w14:paraId="55889A7F" w14:textId="77777777" w:rsidR="00DD3614" w:rsidRDefault="0043274E">
            <w:pPr>
              <w:pStyle w:val="TableParagraph"/>
              <w:spacing w:line="212" w:lineRule="exact"/>
              <w:ind w:left="105"/>
              <w:rPr>
                <w:sz w:val="18"/>
              </w:rPr>
            </w:pPr>
            <w:r>
              <w:rPr>
                <w:sz w:val="18"/>
              </w:rPr>
              <w:t>01482-396999</w:t>
            </w:r>
          </w:p>
          <w:p w14:paraId="749BCECE" w14:textId="77777777" w:rsidR="00DD3614" w:rsidRDefault="005945D8">
            <w:pPr>
              <w:pStyle w:val="TableParagraph"/>
              <w:spacing w:line="220" w:lineRule="atLeast"/>
              <w:ind w:left="105" w:right="993"/>
              <w:rPr>
                <w:sz w:val="18"/>
              </w:rPr>
            </w:pPr>
            <w:hyperlink r:id="rId15">
              <w:r w:rsidR="0043274E">
                <w:rPr>
                  <w:sz w:val="18"/>
                  <w:u w:val="single"/>
                </w:rPr>
                <w:t>lorraine.wilson@eastriding.gcsx.gov.uk</w:t>
              </w:r>
            </w:hyperlink>
            <w:r w:rsidR="0043274E">
              <w:rPr>
                <w:sz w:val="18"/>
              </w:rPr>
              <w:t xml:space="preserve"> Room AF 56, County Hall, Beverley.</w:t>
            </w:r>
          </w:p>
        </w:tc>
      </w:tr>
      <w:tr w:rsidR="00DD3614" w14:paraId="5E30E85F" w14:textId="77777777">
        <w:trPr>
          <w:trHeight w:val="1083"/>
        </w:trPr>
        <w:tc>
          <w:tcPr>
            <w:tcW w:w="2694" w:type="dxa"/>
          </w:tcPr>
          <w:p w14:paraId="403903C8" w14:textId="77777777" w:rsidR="00DD3614" w:rsidRDefault="0043274E">
            <w:pPr>
              <w:pStyle w:val="TableParagraph"/>
              <w:ind w:left="105" w:right="194"/>
              <w:rPr>
                <w:b/>
                <w:sz w:val="18"/>
              </w:rPr>
            </w:pPr>
            <w:r>
              <w:rPr>
                <w:b/>
                <w:sz w:val="18"/>
              </w:rPr>
              <w:t xml:space="preserve">School critical incident, bomb threats </w:t>
            </w:r>
            <w:proofErr w:type="spellStart"/>
            <w:r>
              <w:rPr>
                <w:b/>
                <w:sz w:val="18"/>
              </w:rPr>
              <w:t>Etc</w:t>
            </w:r>
            <w:proofErr w:type="spellEnd"/>
            <w:r>
              <w:rPr>
                <w:b/>
                <w:sz w:val="18"/>
              </w:rPr>
              <w:t xml:space="preserve"> &amp; Educational Visits Emergencies (not Child</w:t>
            </w:r>
          </w:p>
          <w:p w14:paraId="6652F15C" w14:textId="77777777" w:rsidR="00DD3614" w:rsidRDefault="0043274E">
            <w:pPr>
              <w:pStyle w:val="TableParagraph"/>
              <w:spacing w:line="196" w:lineRule="exact"/>
              <w:ind w:left="105"/>
              <w:rPr>
                <w:b/>
                <w:sz w:val="18"/>
              </w:rPr>
            </w:pPr>
            <w:r>
              <w:rPr>
                <w:b/>
                <w:sz w:val="18"/>
              </w:rPr>
              <w:t>Protection)</w:t>
            </w:r>
          </w:p>
        </w:tc>
        <w:tc>
          <w:tcPr>
            <w:tcW w:w="2977" w:type="dxa"/>
          </w:tcPr>
          <w:p w14:paraId="1702513B" w14:textId="77777777" w:rsidR="00DD3614" w:rsidRDefault="0043274E">
            <w:pPr>
              <w:pStyle w:val="TableParagraph"/>
              <w:ind w:left="105" w:right="836"/>
              <w:rPr>
                <w:b/>
                <w:sz w:val="18"/>
              </w:rPr>
            </w:pPr>
            <w:proofErr w:type="gramStart"/>
            <w:r>
              <w:rPr>
                <w:b/>
                <w:sz w:val="18"/>
              </w:rPr>
              <w:t>24 hour</w:t>
            </w:r>
            <w:proofErr w:type="gramEnd"/>
            <w:r>
              <w:rPr>
                <w:b/>
                <w:sz w:val="18"/>
              </w:rPr>
              <w:t xml:space="preserve"> Guidance &amp; support</w:t>
            </w:r>
          </w:p>
        </w:tc>
        <w:tc>
          <w:tcPr>
            <w:tcW w:w="4678" w:type="dxa"/>
          </w:tcPr>
          <w:p w14:paraId="4EF3131C" w14:textId="77777777" w:rsidR="00DD3614" w:rsidRDefault="0043274E">
            <w:pPr>
              <w:pStyle w:val="TableParagraph"/>
              <w:spacing w:line="211" w:lineRule="exact"/>
              <w:ind w:left="105"/>
              <w:rPr>
                <w:sz w:val="18"/>
              </w:rPr>
            </w:pPr>
            <w:r>
              <w:rPr>
                <w:sz w:val="18"/>
              </w:rPr>
              <w:t>01482- 392999</w:t>
            </w:r>
          </w:p>
        </w:tc>
      </w:tr>
      <w:tr w:rsidR="00DD3614" w14:paraId="34B972C0" w14:textId="77777777">
        <w:trPr>
          <w:trHeight w:val="432"/>
        </w:trPr>
        <w:tc>
          <w:tcPr>
            <w:tcW w:w="2694" w:type="dxa"/>
          </w:tcPr>
          <w:p w14:paraId="154F5E21" w14:textId="77777777" w:rsidR="00DD3614" w:rsidRDefault="0043274E">
            <w:pPr>
              <w:pStyle w:val="TableParagraph"/>
              <w:spacing w:line="216" w:lineRule="exact"/>
              <w:ind w:left="105"/>
              <w:rPr>
                <w:b/>
                <w:sz w:val="18"/>
              </w:rPr>
            </w:pPr>
            <w:r>
              <w:rPr>
                <w:b/>
                <w:sz w:val="18"/>
              </w:rPr>
              <w:t>Humberside Police</w:t>
            </w:r>
          </w:p>
        </w:tc>
        <w:tc>
          <w:tcPr>
            <w:tcW w:w="2977" w:type="dxa"/>
          </w:tcPr>
          <w:p w14:paraId="20DAD4C2" w14:textId="77777777" w:rsidR="00DD3614" w:rsidRDefault="0043274E">
            <w:pPr>
              <w:pStyle w:val="TableParagraph"/>
              <w:spacing w:before="4" w:line="218" w:lineRule="exact"/>
              <w:ind w:left="105" w:right="308"/>
              <w:rPr>
                <w:b/>
                <w:sz w:val="18"/>
              </w:rPr>
            </w:pPr>
            <w:r>
              <w:rPr>
                <w:b/>
                <w:sz w:val="18"/>
              </w:rPr>
              <w:t>ER Protecting Vulnerable People Unit</w:t>
            </w:r>
          </w:p>
        </w:tc>
        <w:tc>
          <w:tcPr>
            <w:tcW w:w="4678" w:type="dxa"/>
          </w:tcPr>
          <w:p w14:paraId="0620D5DF" w14:textId="77777777" w:rsidR="00DD3614" w:rsidRDefault="0043274E">
            <w:pPr>
              <w:pStyle w:val="TableParagraph"/>
              <w:spacing w:line="216" w:lineRule="exact"/>
              <w:ind w:left="105"/>
              <w:rPr>
                <w:sz w:val="18"/>
              </w:rPr>
            </w:pPr>
            <w:r>
              <w:rPr>
                <w:sz w:val="18"/>
              </w:rPr>
              <w:t>01482 220809</w:t>
            </w:r>
          </w:p>
        </w:tc>
      </w:tr>
      <w:tr w:rsidR="00DD3614" w14:paraId="29218D7B" w14:textId="77777777">
        <w:trPr>
          <w:trHeight w:val="425"/>
        </w:trPr>
        <w:tc>
          <w:tcPr>
            <w:tcW w:w="2694" w:type="dxa"/>
          </w:tcPr>
          <w:p w14:paraId="49740611" w14:textId="77777777" w:rsidR="00DD3614" w:rsidRDefault="0043274E">
            <w:pPr>
              <w:pStyle w:val="TableParagraph"/>
              <w:spacing w:line="209" w:lineRule="exact"/>
              <w:ind w:left="105"/>
              <w:rPr>
                <w:b/>
                <w:sz w:val="18"/>
              </w:rPr>
            </w:pPr>
            <w:r>
              <w:rPr>
                <w:b/>
                <w:sz w:val="18"/>
              </w:rPr>
              <w:t>Humberside Police</w:t>
            </w:r>
          </w:p>
        </w:tc>
        <w:tc>
          <w:tcPr>
            <w:tcW w:w="2977" w:type="dxa"/>
          </w:tcPr>
          <w:p w14:paraId="03199D9C" w14:textId="77777777" w:rsidR="00DD3614" w:rsidRDefault="0043274E">
            <w:pPr>
              <w:pStyle w:val="TableParagraph"/>
              <w:spacing w:line="209" w:lineRule="exact"/>
              <w:ind w:left="105"/>
              <w:rPr>
                <w:b/>
                <w:sz w:val="18"/>
              </w:rPr>
            </w:pPr>
            <w:r>
              <w:rPr>
                <w:b/>
                <w:sz w:val="18"/>
              </w:rPr>
              <w:t>Hate Crime / incident</w:t>
            </w:r>
          </w:p>
          <w:p w14:paraId="08C01E93" w14:textId="77777777" w:rsidR="00DD3614" w:rsidRDefault="0043274E">
            <w:pPr>
              <w:pStyle w:val="TableParagraph"/>
              <w:spacing w:line="196" w:lineRule="exact"/>
              <w:ind w:left="105"/>
              <w:rPr>
                <w:b/>
                <w:sz w:val="18"/>
              </w:rPr>
            </w:pPr>
            <w:r>
              <w:rPr>
                <w:b/>
                <w:sz w:val="18"/>
              </w:rPr>
              <w:t>reporting</w:t>
            </w:r>
          </w:p>
        </w:tc>
        <w:tc>
          <w:tcPr>
            <w:tcW w:w="4678" w:type="dxa"/>
          </w:tcPr>
          <w:p w14:paraId="4D61AA05" w14:textId="77777777" w:rsidR="00DD3614" w:rsidRDefault="0043274E">
            <w:pPr>
              <w:pStyle w:val="TableParagraph"/>
              <w:spacing w:line="209" w:lineRule="exact"/>
              <w:ind w:left="105"/>
              <w:rPr>
                <w:sz w:val="18"/>
              </w:rPr>
            </w:pPr>
            <w:r>
              <w:rPr>
                <w:sz w:val="18"/>
              </w:rPr>
              <w:t>101</w:t>
            </w:r>
          </w:p>
          <w:p w14:paraId="36C470A0" w14:textId="77777777" w:rsidR="00DD3614" w:rsidRDefault="005945D8">
            <w:pPr>
              <w:pStyle w:val="TableParagraph"/>
              <w:spacing w:line="196" w:lineRule="exact"/>
              <w:ind w:left="105"/>
              <w:rPr>
                <w:sz w:val="18"/>
              </w:rPr>
            </w:pPr>
            <w:hyperlink r:id="rId16">
              <w:r w:rsidR="0043274E">
                <w:rPr>
                  <w:sz w:val="18"/>
                </w:rPr>
                <w:t>https://www.reportingcrime.uk/HPhatecrime/</w:t>
              </w:r>
            </w:hyperlink>
          </w:p>
        </w:tc>
      </w:tr>
      <w:tr w:rsidR="00DD3614" w14:paraId="61E9B5CA" w14:textId="77777777">
        <w:trPr>
          <w:trHeight w:val="651"/>
        </w:trPr>
        <w:tc>
          <w:tcPr>
            <w:tcW w:w="2694" w:type="dxa"/>
          </w:tcPr>
          <w:p w14:paraId="073D7BFB" w14:textId="77777777" w:rsidR="00DD3614" w:rsidRDefault="0043274E">
            <w:pPr>
              <w:pStyle w:val="TableParagraph"/>
              <w:ind w:left="105" w:right="879"/>
              <w:rPr>
                <w:b/>
                <w:sz w:val="18"/>
              </w:rPr>
            </w:pPr>
            <w:r>
              <w:rPr>
                <w:b/>
                <w:sz w:val="18"/>
              </w:rPr>
              <w:t>ER Safeguarding Children Board</w:t>
            </w:r>
          </w:p>
        </w:tc>
        <w:tc>
          <w:tcPr>
            <w:tcW w:w="2977" w:type="dxa"/>
          </w:tcPr>
          <w:p w14:paraId="5CCA0CEC" w14:textId="77777777" w:rsidR="00DD3614" w:rsidRDefault="0043274E">
            <w:pPr>
              <w:pStyle w:val="TableParagraph"/>
              <w:spacing w:before="4" w:line="218" w:lineRule="exact"/>
              <w:ind w:left="105" w:right="364"/>
              <w:rPr>
                <w:sz w:val="18"/>
              </w:rPr>
            </w:pPr>
            <w:r>
              <w:rPr>
                <w:sz w:val="18"/>
              </w:rPr>
              <w:t>General strategic and operational Safeguarding &amp; CP advice</w:t>
            </w:r>
          </w:p>
        </w:tc>
        <w:tc>
          <w:tcPr>
            <w:tcW w:w="4678" w:type="dxa"/>
          </w:tcPr>
          <w:p w14:paraId="4E5E912D" w14:textId="77777777" w:rsidR="00DD3614" w:rsidRDefault="0043274E">
            <w:pPr>
              <w:pStyle w:val="TableParagraph"/>
              <w:spacing w:line="216" w:lineRule="exact"/>
              <w:ind w:left="105"/>
              <w:rPr>
                <w:sz w:val="18"/>
              </w:rPr>
            </w:pPr>
            <w:r>
              <w:rPr>
                <w:sz w:val="18"/>
              </w:rPr>
              <w:t>01482-396999</w:t>
            </w:r>
          </w:p>
          <w:p w14:paraId="1CF44437" w14:textId="77777777" w:rsidR="00DD3614" w:rsidRDefault="005945D8">
            <w:pPr>
              <w:pStyle w:val="TableParagraph"/>
              <w:ind w:left="105"/>
              <w:rPr>
                <w:sz w:val="18"/>
              </w:rPr>
            </w:pPr>
            <w:hyperlink r:id="rId17">
              <w:r w:rsidR="0043274E">
                <w:rPr>
                  <w:sz w:val="18"/>
                  <w:u w:val="single"/>
                </w:rPr>
                <w:t>erscb.enquires@eastriding.gov.uk</w:t>
              </w:r>
            </w:hyperlink>
          </w:p>
        </w:tc>
      </w:tr>
      <w:tr w:rsidR="00DD3614" w14:paraId="69C707FF" w14:textId="77777777">
        <w:trPr>
          <w:trHeight w:val="641"/>
        </w:trPr>
        <w:tc>
          <w:tcPr>
            <w:tcW w:w="2694" w:type="dxa"/>
          </w:tcPr>
          <w:p w14:paraId="5DEFEEFB" w14:textId="77777777" w:rsidR="00DD3614" w:rsidRDefault="0043274E">
            <w:pPr>
              <w:pStyle w:val="TableParagraph"/>
              <w:ind w:left="105" w:right="879"/>
              <w:rPr>
                <w:b/>
                <w:sz w:val="18"/>
              </w:rPr>
            </w:pPr>
            <w:r>
              <w:rPr>
                <w:b/>
                <w:sz w:val="18"/>
              </w:rPr>
              <w:t>ER Safeguarding Children Board</w:t>
            </w:r>
          </w:p>
        </w:tc>
        <w:tc>
          <w:tcPr>
            <w:tcW w:w="2977" w:type="dxa"/>
          </w:tcPr>
          <w:p w14:paraId="58B002E7" w14:textId="77777777" w:rsidR="00DD3614" w:rsidRDefault="0043274E">
            <w:pPr>
              <w:pStyle w:val="TableParagraph"/>
              <w:spacing w:line="210" w:lineRule="exact"/>
              <w:ind w:left="105"/>
              <w:rPr>
                <w:sz w:val="18"/>
              </w:rPr>
            </w:pPr>
            <w:r>
              <w:rPr>
                <w:sz w:val="18"/>
              </w:rPr>
              <w:t>Training</w:t>
            </w:r>
          </w:p>
        </w:tc>
        <w:tc>
          <w:tcPr>
            <w:tcW w:w="4678" w:type="dxa"/>
            <w:tcBorders>
              <w:bottom w:val="single" w:sz="8" w:space="0" w:color="000000"/>
            </w:tcBorders>
          </w:tcPr>
          <w:p w14:paraId="736C2B16" w14:textId="77777777" w:rsidR="00DD3614" w:rsidRDefault="005945D8">
            <w:pPr>
              <w:pStyle w:val="TableParagraph"/>
              <w:ind w:left="105" w:right="2914"/>
              <w:rPr>
                <w:sz w:val="18"/>
              </w:rPr>
            </w:pPr>
            <w:hyperlink r:id="rId18">
              <w:r w:rsidR="0043274E">
                <w:rPr>
                  <w:sz w:val="18"/>
                </w:rPr>
                <w:t>www.erscb.org.uk</w:t>
              </w:r>
            </w:hyperlink>
            <w:r w:rsidR="0043274E">
              <w:rPr>
                <w:sz w:val="18"/>
              </w:rPr>
              <w:t xml:space="preserve"> </w:t>
            </w:r>
            <w:r w:rsidR="0043274E">
              <w:rPr>
                <w:sz w:val="18"/>
                <w:u w:val="single"/>
              </w:rPr>
              <w:t>O1482-396994</w:t>
            </w:r>
          </w:p>
          <w:p w14:paraId="17BDDCA9" w14:textId="77777777" w:rsidR="00DD3614" w:rsidRDefault="005945D8">
            <w:pPr>
              <w:pStyle w:val="TableParagraph"/>
              <w:spacing w:line="194" w:lineRule="exact"/>
              <w:ind w:left="105"/>
              <w:rPr>
                <w:sz w:val="18"/>
              </w:rPr>
            </w:pPr>
            <w:hyperlink r:id="rId19">
              <w:r w:rsidR="0043274E">
                <w:rPr>
                  <w:sz w:val="18"/>
                </w:rPr>
                <w:t>erscb.training@eastriding.gov.uk</w:t>
              </w:r>
            </w:hyperlink>
          </w:p>
        </w:tc>
      </w:tr>
      <w:tr w:rsidR="00DD3614" w14:paraId="17F1CDA9" w14:textId="77777777">
        <w:trPr>
          <w:trHeight w:val="1096"/>
        </w:trPr>
        <w:tc>
          <w:tcPr>
            <w:tcW w:w="2694" w:type="dxa"/>
          </w:tcPr>
          <w:p w14:paraId="138AC237" w14:textId="77777777" w:rsidR="00DD3614" w:rsidRDefault="0043274E">
            <w:pPr>
              <w:pStyle w:val="TableParagraph"/>
              <w:spacing w:line="214" w:lineRule="exact"/>
              <w:ind w:left="105"/>
              <w:rPr>
                <w:b/>
                <w:sz w:val="18"/>
              </w:rPr>
            </w:pPr>
            <w:r>
              <w:rPr>
                <w:b/>
                <w:sz w:val="18"/>
              </w:rPr>
              <w:t>Hull</w:t>
            </w:r>
          </w:p>
          <w:p w14:paraId="4D498621" w14:textId="77777777" w:rsidR="00DD3614" w:rsidRDefault="0043274E">
            <w:pPr>
              <w:pStyle w:val="TableParagraph"/>
              <w:ind w:left="105" w:right="906"/>
              <w:rPr>
                <w:b/>
                <w:sz w:val="18"/>
              </w:rPr>
            </w:pPr>
            <w:r>
              <w:rPr>
                <w:b/>
                <w:sz w:val="18"/>
              </w:rPr>
              <w:t xml:space="preserve">North </w:t>
            </w:r>
            <w:proofErr w:type="spellStart"/>
            <w:r>
              <w:rPr>
                <w:b/>
                <w:sz w:val="18"/>
              </w:rPr>
              <w:t>Yorks</w:t>
            </w:r>
            <w:proofErr w:type="spellEnd"/>
            <w:r>
              <w:rPr>
                <w:b/>
                <w:sz w:val="18"/>
              </w:rPr>
              <w:t xml:space="preserve"> North Lincs North East Lincs</w:t>
            </w:r>
          </w:p>
        </w:tc>
        <w:tc>
          <w:tcPr>
            <w:tcW w:w="2977" w:type="dxa"/>
          </w:tcPr>
          <w:p w14:paraId="18AB8B23" w14:textId="77777777" w:rsidR="00DD3614" w:rsidRDefault="0043274E">
            <w:pPr>
              <w:pStyle w:val="TableParagraph"/>
              <w:spacing w:line="214" w:lineRule="exact"/>
              <w:ind w:left="105"/>
              <w:rPr>
                <w:sz w:val="18"/>
              </w:rPr>
            </w:pPr>
            <w:r>
              <w:rPr>
                <w:sz w:val="18"/>
              </w:rPr>
              <w:t>Children’s Social Care</w:t>
            </w:r>
          </w:p>
        </w:tc>
        <w:tc>
          <w:tcPr>
            <w:tcW w:w="4678" w:type="dxa"/>
            <w:tcBorders>
              <w:top w:val="single" w:sz="8" w:space="0" w:color="000000"/>
            </w:tcBorders>
          </w:tcPr>
          <w:p w14:paraId="08058DD1" w14:textId="77777777" w:rsidR="00DD3614" w:rsidRDefault="0043274E">
            <w:pPr>
              <w:pStyle w:val="TableParagraph"/>
              <w:spacing w:line="214" w:lineRule="exact"/>
              <w:ind w:left="105"/>
              <w:rPr>
                <w:sz w:val="18"/>
              </w:rPr>
            </w:pPr>
            <w:r>
              <w:rPr>
                <w:sz w:val="18"/>
              </w:rPr>
              <w:t xml:space="preserve">01482- </w:t>
            </w:r>
            <w:proofErr w:type="gramStart"/>
            <w:r>
              <w:rPr>
                <w:sz w:val="18"/>
              </w:rPr>
              <w:t>448879  EDT</w:t>
            </w:r>
            <w:proofErr w:type="gramEnd"/>
            <w:r>
              <w:rPr>
                <w:sz w:val="18"/>
              </w:rPr>
              <w:t xml:space="preserve">  01482- 300304</w:t>
            </w:r>
          </w:p>
          <w:p w14:paraId="581E4512" w14:textId="77777777" w:rsidR="00DD3614" w:rsidRDefault="0043274E">
            <w:pPr>
              <w:pStyle w:val="TableParagraph"/>
              <w:ind w:left="105"/>
              <w:rPr>
                <w:sz w:val="18"/>
              </w:rPr>
            </w:pPr>
            <w:r>
              <w:rPr>
                <w:sz w:val="18"/>
              </w:rPr>
              <w:t xml:space="preserve">01609- </w:t>
            </w:r>
            <w:proofErr w:type="gramStart"/>
            <w:r>
              <w:rPr>
                <w:sz w:val="18"/>
              </w:rPr>
              <w:t>780780  EDT</w:t>
            </w:r>
            <w:proofErr w:type="gramEnd"/>
            <w:r>
              <w:rPr>
                <w:sz w:val="18"/>
              </w:rPr>
              <w:t xml:space="preserve">  01609- 780780</w:t>
            </w:r>
          </w:p>
          <w:p w14:paraId="1C4C9B95" w14:textId="77777777" w:rsidR="00DD3614" w:rsidRDefault="0043274E">
            <w:pPr>
              <w:pStyle w:val="TableParagraph"/>
              <w:ind w:left="105"/>
              <w:rPr>
                <w:sz w:val="18"/>
              </w:rPr>
            </w:pPr>
            <w:r>
              <w:rPr>
                <w:sz w:val="18"/>
              </w:rPr>
              <w:t xml:space="preserve">01724- </w:t>
            </w:r>
            <w:proofErr w:type="gramStart"/>
            <w:r>
              <w:rPr>
                <w:sz w:val="18"/>
              </w:rPr>
              <w:t>297000  EDT</w:t>
            </w:r>
            <w:proofErr w:type="gramEnd"/>
            <w:r>
              <w:rPr>
                <w:sz w:val="18"/>
              </w:rPr>
              <w:t xml:space="preserve">  01724- 297000</w:t>
            </w:r>
          </w:p>
          <w:p w14:paraId="41F96704" w14:textId="77777777" w:rsidR="00DD3614" w:rsidRDefault="0043274E">
            <w:pPr>
              <w:pStyle w:val="TableParagraph"/>
              <w:ind w:left="105"/>
              <w:rPr>
                <w:sz w:val="18"/>
              </w:rPr>
            </w:pPr>
            <w:r>
              <w:rPr>
                <w:sz w:val="18"/>
              </w:rPr>
              <w:t xml:space="preserve">01472- </w:t>
            </w:r>
            <w:proofErr w:type="gramStart"/>
            <w:r>
              <w:rPr>
                <w:sz w:val="18"/>
              </w:rPr>
              <w:t>326292  EDT</w:t>
            </w:r>
            <w:proofErr w:type="gramEnd"/>
            <w:r>
              <w:rPr>
                <w:sz w:val="18"/>
              </w:rPr>
              <w:t xml:space="preserve">  01472- 326292</w:t>
            </w:r>
          </w:p>
        </w:tc>
      </w:tr>
    </w:tbl>
    <w:p w14:paraId="326B91A1" w14:textId="77777777" w:rsidR="00DD3614" w:rsidRDefault="00DD3614">
      <w:pPr>
        <w:rPr>
          <w:sz w:val="18"/>
        </w:rPr>
        <w:sectPr w:rsidR="00DD3614">
          <w:pgSz w:w="11900" w:h="16820"/>
          <w:pgMar w:top="920" w:right="600" w:bottom="1220" w:left="600" w:header="0" w:footer="1033" w:gutter="0"/>
          <w:pgBorders w:offsetFrom="page">
            <w:top w:val="single" w:sz="4" w:space="24" w:color="000000"/>
            <w:left w:val="single" w:sz="4" w:space="24" w:color="000000"/>
            <w:bottom w:val="single" w:sz="4" w:space="23" w:color="000000"/>
            <w:right w:val="single" w:sz="4" w:space="23" w:color="000000"/>
          </w:pgBorders>
          <w:cols w:space="720"/>
        </w:sectPr>
      </w:pPr>
    </w:p>
    <w:p w14:paraId="63BEA108" w14:textId="77777777" w:rsidR="00DD3614" w:rsidRDefault="0043274E">
      <w:pPr>
        <w:pStyle w:val="Heading3"/>
        <w:spacing w:before="76"/>
        <w:ind w:left="834"/>
      </w:pPr>
      <w:r>
        <w:lastRenderedPageBreak/>
        <w:t>Introduction</w:t>
      </w:r>
    </w:p>
    <w:p w14:paraId="23349E0E" w14:textId="77777777" w:rsidR="00DD3614" w:rsidRDefault="0043274E">
      <w:pPr>
        <w:pStyle w:val="BodyText"/>
        <w:ind w:left="534" w:right="317"/>
      </w:pPr>
      <w:r>
        <w:t xml:space="preserve">The school has a clear system for the reporting and recording of child protection concerns about individuals, families, or groups of vulnerable pupils. The </w:t>
      </w:r>
      <w:proofErr w:type="gramStart"/>
      <w:r>
        <w:t>school works</w:t>
      </w:r>
      <w:proofErr w:type="gramEnd"/>
      <w:r>
        <w:t xml:space="preserve"> highly effectively with external agencies to intervene early and work to get the best possible outcomes for young people and their families.</w:t>
      </w:r>
    </w:p>
    <w:p w14:paraId="34A03303" w14:textId="77777777" w:rsidR="00DD3614" w:rsidRDefault="0043274E">
      <w:pPr>
        <w:pStyle w:val="BodyText"/>
        <w:ind w:left="534" w:right="243"/>
      </w:pPr>
      <w:r>
        <w:t xml:space="preserve">The pupils take an active role in ensuring children know and understand how to keep themselves safe. A full pupil lead </w:t>
      </w:r>
      <w:proofErr w:type="spellStart"/>
      <w:r>
        <w:t>programme</w:t>
      </w:r>
      <w:proofErr w:type="spellEnd"/>
      <w:r>
        <w:t xml:space="preserve"> is planned across the year, focusing on e- safety in addition to general safety. External agencies are also invited into to the school to develop pupils understanding of their own and others safety. There is a planned Safeguarding element to the PSHE formal curriculum which is designed to build resilience and awareness of how pupils can keep themselves safe. The school council lead worship updates every half term along with the Deputy Safeguarding Lead to ensure that children are regularly reminded of how to keep themselves safe.</w:t>
      </w:r>
    </w:p>
    <w:p w14:paraId="00D1CF36" w14:textId="77777777" w:rsidR="00DD3614" w:rsidRDefault="00DD3614">
      <w:pPr>
        <w:pStyle w:val="BodyText"/>
      </w:pPr>
    </w:p>
    <w:p w14:paraId="0C070B49" w14:textId="77777777" w:rsidR="00DD3614" w:rsidRDefault="0043274E">
      <w:pPr>
        <w:pStyle w:val="BodyText"/>
        <w:ind w:left="534" w:right="242"/>
        <w:jc w:val="both"/>
      </w:pPr>
      <w:r>
        <w:t>A comprehensive in-house plan for the academic year ensures staff are provided with updates that are necessary to enable them to identify where, how and when child protection needs arise. These planned updates also include local and national emerging trends that need to be addressed in school. This is in addition to the local authority training.</w:t>
      </w:r>
    </w:p>
    <w:p w14:paraId="054899A2" w14:textId="77777777" w:rsidR="00DD3614" w:rsidRDefault="00DD3614">
      <w:pPr>
        <w:pStyle w:val="BodyText"/>
        <w:spacing w:before="8"/>
      </w:pPr>
    </w:p>
    <w:p w14:paraId="4D3A9DFA" w14:textId="77777777" w:rsidR="00DD3614" w:rsidRDefault="0043274E">
      <w:pPr>
        <w:pStyle w:val="Heading3"/>
        <w:spacing w:before="1"/>
        <w:ind w:left="534"/>
      </w:pPr>
      <w:r>
        <w:t>Core Principles</w:t>
      </w:r>
    </w:p>
    <w:p w14:paraId="5CCB51E7" w14:textId="77777777" w:rsidR="00DD3614" w:rsidRDefault="0043274E">
      <w:pPr>
        <w:pStyle w:val="ListParagraph"/>
        <w:numPr>
          <w:ilvl w:val="0"/>
          <w:numId w:val="1"/>
        </w:numPr>
        <w:tabs>
          <w:tab w:val="left" w:pos="1611"/>
        </w:tabs>
        <w:spacing w:before="4" w:line="237" w:lineRule="auto"/>
        <w:ind w:right="241"/>
        <w:jc w:val="both"/>
      </w:pPr>
      <w:r>
        <w:t xml:space="preserve">Our School Community fully </w:t>
      </w:r>
      <w:proofErr w:type="spellStart"/>
      <w:r>
        <w:t>recognises</w:t>
      </w:r>
      <w:proofErr w:type="spellEnd"/>
      <w:r>
        <w:t xml:space="preserve"> our responsibility to safeguard </w:t>
      </w:r>
      <w:r>
        <w:rPr>
          <w:spacing w:val="-5"/>
        </w:rPr>
        <w:t xml:space="preserve">and </w:t>
      </w:r>
      <w:r>
        <w:t xml:space="preserve">promote the welfare of </w:t>
      </w:r>
      <w:proofErr w:type="gramStart"/>
      <w:r>
        <w:t>all of</w:t>
      </w:r>
      <w:proofErr w:type="gramEnd"/>
      <w:r>
        <w:t xml:space="preserve"> our pupils.</w:t>
      </w:r>
    </w:p>
    <w:p w14:paraId="7F11F769" w14:textId="77777777" w:rsidR="00DD3614" w:rsidRDefault="0043274E">
      <w:pPr>
        <w:pStyle w:val="ListParagraph"/>
        <w:numPr>
          <w:ilvl w:val="0"/>
          <w:numId w:val="1"/>
        </w:numPr>
        <w:tabs>
          <w:tab w:val="left" w:pos="1611"/>
        </w:tabs>
        <w:spacing w:before="123"/>
        <w:ind w:right="242"/>
        <w:jc w:val="both"/>
      </w:pPr>
      <w:r>
        <w:t xml:space="preserve">We believe that not only is this a moral and statutory </w:t>
      </w:r>
      <w:proofErr w:type="gramStart"/>
      <w:r>
        <w:t>responsibility</w:t>
      </w:r>
      <w:proofErr w:type="gramEnd"/>
      <w:r>
        <w:t xml:space="preserve"> but </w:t>
      </w:r>
      <w:r>
        <w:rPr>
          <w:spacing w:val="-7"/>
        </w:rPr>
        <w:t xml:space="preserve">we </w:t>
      </w:r>
      <w:r>
        <w:t>know that children who feel safe and secure at school are more likely to achieve their full potential.</w:t>
      </w:r>
    </w:p>
    <w:p w14:paraId="6F4D77F2" w14:textId="77777777" w:rsidR="00DD3614" w:rsidRDefault="0043274E">
      <w:pPr>
        <w:pStyle w:val="ListParagraph"/>
        <w:numPr>
          <w:ilvl w:val="0"/>
          <w:numId w:val="1"/>
        </w:numPr>
        <w:tabs>
          <w:tab w:val="left" w:pos="1611"/>
        </w:tabs>
        <w:spacing w:before="122" w:line="237" w:lineRule="auto"/>
        <w:ind w:right="241"/>
        <w:jc w:val="both"/>
      </w:pPr>
      <w:r>
        <w:t xml:space="preserve">We understand that the standards for positive and appropriate </w:t>
      </w:r>
      <w:proofErr w:type="spellStart"/>
      <w:r>
        <w:t>behaviour</w:t>
      </w:r>
      <w:proofErr w:type="spellEnd"/>
      <w:r>
        <w:t xml:space="preserve"> and mutual respect are set by example by our staff.</w:t>
      </w:r>
    </w:p>
    <w:p w14:paraId="09FF620C" w14:textId="77777777" w:rsidR="00DD3614" w:rsidRDefault="0043274E">
      <w:pPr>
        <w:pStyle w:val="ListParagraph"/>
        <w:numPr>
          <w:ilvl w:val="0"/>
          <w:numId w:val="1"/>
        </w:numPr>
        <w:tabs>
          <w:tab w:val="left" w:pos="1610"/>
          <w:tab w:val="left" w:pos="1611"/>
        </w:tabs>
        <w:spacing w:before="124"/>
      </w:pPr>
      <w:r>
        <w:t>Vulnerable children and those with additional needs are supported.</w:t>
      </w:r>
    </w:p>
    <w:p w14:paraId="256125D3" w14:textId="77777777" w:rsidR="00DD3614" w:rsidRDefault="0043274E">
      <w:pPr>
        <w:pStyle w:val="ListParagraph"/>
        <w:numPr>
          <w:ilvl w:val="0"/>
          <w:numId w:val="1"/>
        </w:numPr>
        <w:tabs>
          <w:tab w:val="left" w:pos="1614"/>
        </w:tabs>
        <w:spacing w:before="122" w:line="237" w:lineRule="auto"/>
        <w:ind w:left="1614" w:right="242" w:hanging="360"/>
        <w:jc w:val="both"/>
      </w:pPr>
      <w:r>
        <w:t>We accept and carry out our responsibility to act on any suspicion, disclosure or belief that a child is suffering or at risk of suffering harm.</w:t>
      </w:r>
    </w:p>
    <w:p w14:paraId="1AF4E3B9" w14:textId="77777777" w:rsidR="00DD3614" w:rsidRDefault="00DD3614">
      <w:pPr>
        <w:pStyle w:val="BodyText"/>
        <w:spacing w:before="1"/>
      </w:pPr>
    </w:p>
    <w:p w14:paraId="3FD10267" w14:textId="77777777" w:rsidR="00DD3614" w:rsidRDefault="0043274E">
      <w:pPr>
        <w:pStyle w:val="Heading3"/>
        <w:numPr>
          <w:ilvl w:val="0"/>
          <w:numId w:val="39"/>
        </w:numPr>
        <w:tabs>
          <w:tab w:val="left" w:pos="1145"/>
          <w:tab w:val="left" w:pos="1146"/>
        </w:tabs>
        <w:ind w:hanging="611"/>
      </w:pPr>
      <w:r>
        <w:t>Related legislation &amp; guidance</w:t>
      </w:r>
    </w:p>
    <w:p w14:paraId="50560D39" w14:textId="77777777" w:rsidR="00DD3614" w:rsidRDefault="00DD3614">
      <w:pPr>
        <w:pStyle w:val="BodyText"/>
        <w:spacing w:before="4"/>
        <w:rPr>
          <w:b/>
        </w:rPr>
      </w:pPr>
    </w:p>
    <w:p w14:paraId="10461B74" w14:textId="77777777" w:rsidR="00DD3614" w:rsidRDefault="0043274E">
      <w:pPr>
        <w:pStyle w:val="ListParagraph"/>
        <w:numPr>
          <w:ilvl w:val="1"/>
          <w:numId w:val="39"/>
        </w:numPr>
        <w:tabs>
          <w:tab w:val="left" w:pos="1612"/>
          <w:tab w:val="left" w:pos="1613"/>
        </w:tabs>
        <w:ind w:hanging="511"/>
        <w:rPr>
          <w:sz w:val="20"/>
        </w:rPr>
      </w:pPr>
      <w:r>
        <w:t>Working Together to Safeguard Children (2018).</w:t>
      </w:r>
    </w:p>
    <w:p w14:paraId="6C97D926" w14:textId="77777777" w:rsidR="00DD3614" w:rsidRDefault="0043274E">
      <w:pPr>
        <w:pStyle w:val="ListParagraph"/>
        <w:numPr>
          <w:ilvl w:val="1"/>
          <w:numId w:val="39"/>
        </w:numPr>
        <w:tabs>
          <w:tab w:val="left" w:pos="1612"/>
          <w:tab w:val="left" w:pos="1613"/>
        </w:tabs>
        <w:spacing w:before="134"/>
        <w:ind w:hanging="511"/>
        <w:rPr>
          <w:sz w:val="20"/>
        </w:rPr>
      </w:pPr>
      <w:r>
        <w:t>ER LA Safer Recruitment Guidance.</w:t>
      </w:r>
    </w:p>
    <w:p w14:paraId="187286DC" w14:textId="31F7796A" w:rsidR="00DD3614" w:rsidRDefault="0043274E">
      <w:pPr>
        <w:pStyle w:val="ListParagraph"/>
        <w:numPr>
          <w:ilvl w:val="1"/>
          <w:numId w:val="39"/>
        </w:numPr>
        <w:tabs>
          <w:tab w:val="left" w:pos="1612"/>
          <w:tab w:val="left" w:pos="1613"/>
        </w:tabs>
        <w:spacing w:before="138" w:line="235" w:lineRule="auto"/>
        <w:ind w:right="826" w:hanging="511"/>
        <w:rPr>
          <w:sz w:val="20"/>
        </w:rPr>
      </w:pPr>
      <w:r>
        <w:t>Keeping Children Safe in Education (</w:t>
      </w:r>
      <w:proofErr w:type="spellStart"/>
      <w:r>
        <w:t>KCSiE</w:t>
      </w:r>
      <w:proofErr w:type="spellEnd"/>
      <w:r>
        <w:t>) (DfE Sept 2019)</w:t>
      </w:r>
      <w:r w:rsidR="005945D8">
        <w:t xml:space="preserve"> </w:t>
      </w:r>
      <w:r>
        <w:t xml:space="preserve">includes </w:t>
      </w:r>
      <w:r>
        <w:rPr>
          <w:spacing w:val="-4"/>
        </w:rPr>
        <w:t xml:space="preserve">Safer </w:t>
      </w:r>
      <w:r>
        <w:t>Recruitment &amp; Managing Allegations against Staff.</w:t>
      </w:r>
    </w:p>
    <w:p w14:paraId="7CAC69BB" w14:textId="77777777" w:rsidR="00DD3614" w:rsidRDefault="0043274E">
      <w:pPr>
        <w:pStyle w:val="ListParagraph"/>
        <w:numPr>
          <w:ilvl w:val="1"/>
          <w:numId w:val="39"/>
        </w:numPr>
        <w:tabs>
          <w:tab w:val="left" w:pos="1612"/>
          <w:tab w:val="left" w:pos="1613"/>
        </w:tabs>
        <w:spacing w:before="140"/>
        <w:ind w:hanging="511"/>
        <w:rPr>
          <w:sz w:val="20"/>
        </w:rPr>
      </w:pPr>
      <w:r>
        <w:t>Reasonable Force (DfE July13).</w:t>
      </w:r>
    </w:p>
    <w:p w14:paraId="7D611388" w14:textId="77777777" w:rsidR="00DD3614" w:rsidRPr="005945D8" w:rsidRDefault="0043274E">
      <w:pPr>
        <w:pStyle w:val="ListParagraph"/>
        <w:numPr>
          <w:ilvl w:val="1"/>
          <w:numId w:val="39"/>
        </w:numPr>
        <w:tabs>
          <w:tab w:val="left" w:pos="1612"/>
          <w:tab w:val="left" w:pos="1613"/>
        </w:tabs>
        <w:spacing w:before="133"/>
        <w:ind w:hanging="511"/>
        <w:rPr>
          <w:sz w:val="20"/>
        </w:rPr>
      </w:pPr>
      <w:r w:rsidRPr="005945D8">
        <w:t>Searching, Screening &amp; Confiscation (DfE Jan 18).</w:t>
      </w:r>
    </w:p>
    <w:p w14:paraId="10373821" w14:textId="77777777" w:rsidR="00DD3614" w:rsidRDefault="0043274E">
      <w:pPr>
        <w:pStyle w:val="ListParagraph"/>
        <w:numPr>
          <w:ilvl w:val="1"/>
          <w:numId w:val="39"/>
        </w:numPr>
        <w:tabs>
          <w:tab w:val="left" w:pos="1612"/>
          <w:tab w:val="left" w:pos="1613"/>
        </w:tabs>
        <w:spacing w:before="139" w:line="235" w:lineRule="auto"/>
        <w:ind w:right="974" w:hanging="511"/>
        <w:rPr>
          <w:sz w:val="20"/>
        </w:rPr>
      </w:pPr>
      <w:r>
        <w:t xml:space="preserve">Safer working Practice for Adults who work with Children &amp; Young </w:t>
      </w:r>
      <w:r>
        <w:rPr>
          <w:spacing w:val="-3"/>
        </w:rPr>
        <w:t xml:space="preserve">People </w:t>
      </w:r>
      <w:r>
        <w:t>in Education Settings (October 15 Safer Recruitment Consortium).</w:t>
      </w:r>
    </w:p>
    <w:p w14:paraId="3170F6DF" w14:textId="77777777" w:rsidR="00DD3614" w:rsidRDefault="0043274E">
      <w:pPr>
        <w:pStyle w:val="ListParagraph"/>
        <w:numPr>
          <w:ilvl w:val="1"/>
          <w:numId w:val="39"/>
        </w:numPr>
        <w:tabs>
          <w:tab w:val="left" w:pos="1612"/>
          <w:tab w:val="left" w:pos="1613"/>
        </w:tabs>
        <w:spacing w:before="139"/>
        <w:ind w:hanging="511"/>
        <w:rPr>
          <w:sz w:val="20"/>
        </w:rPr>
      </w:pPr>
      <w:r>
        <w:t xml:space="preserve">ERSCB / ERLA School Staff Code of Conduct </w:t>
      </w:r>
      <w:r w:rsidRPr="005945D8">
        <w:t>(Sept 2019).</w:t>
      </w:r>
    </w:p>
    <w:p w14:paraId="55BB9B48" w14:textId="77777777" w:rsidR="00DD3614" w:rsidRDefault="0043274E">
      <w:pPr>
        <w:pStyle w:val="ListParagraph"/>
        <w:numPr>
          <w:ilvl w:val="1"/>
          <w:numId w:val="39"/>
        </w:numPr>
        <w:tabs>
          <w:tab w:val="left" w:pos="1612"/>
          <w:tab w:val="left" w:pos="1613"/>
        </w:tabs>
        <w:spacing w:before="139" w:line="235" w:lineRule="auto"/>
        <w:ind w:right="1647" w:hanging="511"/>
        <w:rPr>
          <w:sz w:val="20"/>
        </w:rPr>
      </w:pPr>
      <w:r>
        <w:t xml:space="preserve">Information sharing advice for practitioners providing </w:t>
      </w:r>
      <w:r>
        <w:rPr>
          <w:spacing w:val="-2"/>
        </w:rPr>
        <w:t xml:space="preserve">safeguarding </w:t>
      </w:r>
      <w:r>
        <w:t>services to children (HM Govt 2018).</w:t>
      </w:r>
    </w:p>
    <w:p w14:paraId="194103EF" w14:textId="77777777" w:rsidR="00DD3614" w:rsidRDefault="0043274E">
      <w:pPr>
        <w:pStyle w:val="ListParagraph"/>
        <w:numPr>
          <w:ilvl w:val="1"/>
          <w:numId w:val="39"/>
        </w:numPr>
        <w:tabs>
          <w:tab w:val="left" w:pos="1462"/>
        </w:tabs>
        <w:spacing w:before="140"/>
        <w:ind w:left="1462" w:hanging="360"/>
        <w:rPr>
          <w:sz w:val="20"/>
        </w:rPr>
      </w:pPr>
      <w:r>
        <w:t>General Data Protection Regulation (ICO 2018)</w:t>
      </w:r>
    </w:p>
    <w:p w14:paraId="6E409514" w14:textId="77777777" w:rsidR="00DD3614" w:rsidRDefault="00DD3614">
      <w:pPr>
        <w:rPr>
          <w:sz w:val="20"/>
        </w:rPr>
        <w:sectPr w:rsidR="00DD3614">
          <w:pgSz w:w="11900" w:h="16820"/>
          <w:pgMar w:top="1460" w:right="600" w:bottom="1220" w:left="600" w:header="0" w:footer="1033" w:gutter="0"/>
          <w:pgBorders w:offsetFrom="page">
            <w:top w:val="single" w:sz="4" w:space="24" w:color="000000"/>
            <w:left w:val="single" w:sz="4" w:space="24" w:color="000000"/>
            <w:bottom w:val="single" w:sz="4" w:space="23" w:color="000000"/>
            <w:right w:val="single" w:sz="4" w:space="23" w:color="000000"/>
          </w:pgBorders>
          <w:cols w:space="720"/>
        </w:sectPr>
      </w:pPr>
    </w:p>
    <w:p w14:paraId="3EA41561" w14:textId="77777777" w:rsidR="00DD3614" w:rsidRPr="005945D8" w:rsidRDefault="0043274E">
      <w:pPr>
        <w:pStyle w:val="ListParagraph"/>
        <w:numPr>
          <w:ilvl w:val="1"/>
          <w:numId w:val="39"/>
        </w:numPr>
        <w:tabs>
          <w:tab w:val="left" w:pos="2003"/>
          <w:tab w:val="left" w:pos="2004"/>
        </w:tabs>
        <w:spacing w:before="89" w:line="235" w:lineRule="auto"/>
        <w:ind w:left="2003" w:right="511" w:hanging="901"/>
        <w:rPr>
          <w:sz w:val="20"/>
        </w:rPr>
      </w:pPr>
      <w:r>
        <w:lastRenderedPageBreak/>
        <w:t xml:space="preserve">School Whistle Blowing (Safeguarding) and Allegation procedures </w:t>
      </w:r>
      <w:r>
        <w:rPr>
          <w:spacing w:val="-3"/>
        </w:rPr>
        <w:t xml:space="preserve">(ERSCB </w:t>
      </w:r>
      <w:r>
        <w:t xml:space="preserve">Sept </w:t>
      </w:r>
      <w:r w:rsidRPr="005945D8">
        <w:t>2019).</w:t>
      </w:r>
    </w:p>
    <w:p w14:paraId="37D5007B" w14:textId="77777777" w:rsidR="00DD3614" w:rsidRPr="005945D8" w:rsidRDefault="0043274E">
      <w:pPr>
        <w:pStyle w:val="ListParagraph"/>
        <w:numPr>
          <w:ilvl w:val="1"/>
          <w:numId w:val="39"/>
        </w:numPr>
        <w:tabs>
          <w:tab w:val="left" w:pos="2170"/>
          <w:tab w:val="left" w:pos="2171"/>
        </w:tabs>
        <w:spacing w:before="2"/>
        <w:ind w:left="1999" w:right="1002" w:hanging="898"/>
      </w:pPr>
      <w:r w:rsidRPr="005945D8">
        <w:tab/>
        <w:t xml:space="preserve">Inspecting safeguarding in early years, education and skills </w:t>
      </w:r>
      <w:r w:rsidRPr="005945D8">
        <w:rPr>
          <w:spacing w:val="-3"/>
        </w:rPr>
        <w:t xml:space="preserve">settings </w:t>
      </w:r>
      <w:r w:rsidRPr="005945D8">
        <w:t>(</w:t>
      </w:r>
      <w:proofErr w:type="spellStart"/>
      <w:r w:rsidRPr="005945D8">
        <w:t>Ofsted</w:t>
      </w:r>
      <w:proofErr w:type="spellEnd"/>
      <w:r w:rsidRPr="005945D8">
        <w:t xml:space="preserve"> Sept </w:t>
      </w:r>
      <w:proofErr w:type="gramStart"/>
      <w:r w:rsidRPr="005945D8">
        <w:t>2019 )</w:t>
      </w:r>
      <w:proofErr w:type="gramEnd"/>
      <w:r w:rsidRPr="005945D8">
        <w:t>.</w:t>
      </w:r>
    </w:p>
    <w:p w14:paraId="01804B26" w14:textId="77777777" w:rsidR="00DD3614" w:rsidRDefault="0043274E">
      <w:pPr>
        <w:pStyle w:val="ListParagraph"/>
        <w:numPr>
          <w:ilvl w:val="1"/>
          <w:numId w:val="39"/>
        </w:numPr>
        <w:tabs>
          <w:tab w:val="left" w:pos="1973"/>
          <w:tab w:val="left" w:pos="1974"/>
        </w:tabs>
        <w:spacing w:before="133"/>
        <w:ind w:left="1974" w:hanging="873"/>
      </w:pPr>
      <w:r>
        <w:t>The Prevent Duty -advice for schools and childcare providers (DfE 2015).</w:t>
      </w:r>
    </w:p>
    <w:p w14:paraId="31CFA9D4" w14:textId="77777777" w:rsidR="00DD3614" w:rsidRDefault="0043274E">
      <w:pPr>
        <w:pStyle w:val="ListParagraph"/>
        <w:numPr>
          <w:ilvl w:val="1"/>
          <w:numId w:val="39"/>
        </w:numPr>
        <w:tabs>
          <w:tab w:val="left" w:pos="2051"/>
          <w:tab w:val="left" w:pos="2052"/>
        </w:tabs>
        <w:spacing w:before="134"/>
        <w:ind w:left="2051" w:hanging="950"/>
      </w:pPr>
      <w:r>
        <w:t>Female Genital Mutilation: Multi-Agency Practice Guidelines (HM Govt 2015.)</w:t>
      </w:r>
    </w:p>
    <w:p w14:paraId="06B2E643" w14:textId="77777777" w:rsidR="00DD3614" w:rsidRDefault="0043274E">
      <w:pPr>
        <w:pStyle w:val="ListParagraph"/>
        <w:numPr>
          <w:ilvl w:val="1"/>
          <w:numId w:val="39"/>
        </w:numPr>
        <w:tabs>
          <w:tab w:val="left" w:pos="2037"/>
          <w:tab w:val="left" w:pos="2038"/>
        </w:tabs>
        <w:spacing w:before="134"/>
        <w:ind w:left="2037" w:hanging="936"/>
      </w:pPr>
      <w:r>
        <w:rPr>
          <w:spacing w:val="-11"/>
        </w:rPr>
        <w:t>What</w:t>
      </w:r>
      <w:r>
        <w:rPr>
          <w:spacing w:val="-28"/>
        </w:rPr>
        <w:t xml:space="preserve"> </w:t>
      </w:r>
      <w:r>
        <w:rPr>
          <w:spacing w:val="-7"/>
        </w:rPr>
        <w:t>to</w:t>
      </w:r>
      <w:r>
        <w:rPr>
          <w:spacing w:val="-28"/>
        </w:rPr>
        <w:t xml:space="preserve"> </w:t>
      </w:r>
      <w:r>
        <w:rPr>
          <w:spacing w:val="-7"/>
        </w:rPr>
        <w:t>do</w:t>
      </w:r>
      <w:r>
        <w:rPr>
          <w:spacing w:val="-28"/>
        </w:rPr>
        <w:t xml:space="preserve"> </w:t>
      </w:r>
      <w:r>
        <w:rPr>
          <w:spacing w:val="-7"/>
        </w:rPr>
        <w:t>if</w:t>
      </w:r>
      <w:r>
        <w:rPr>
          <w:spacing w:val="-27"/>
        </w:rPr>
        <w:t xml:space="preserve"> </w:t>
      </w:r>
      <w:r>
        <w:rPr>
          <w:spacing w:val="-12"/>
        </w:rPr>
        <w:t>you’re</w:t>
      </w:r>
      <w:r>
        <w:rPr>
          <w:spacing w:val="-28"/>
        </w:rPr>
        <w:t xml:space="preserve"> </w:t>
      </w:r>
      <w:r>
        <w:rPr>
          <w:spacing w:val="-9"/>
        </w:rPr>
        <w:t>worried</w:t>
      </w:r>
      <w:r>
        <w:rPr>
          <w:spacing w:val="-20"/>
        </w:rPr>
        <w:t xml:space="preserve"> </w:t>
      </w:r>
      <w:r>
        <w:t>a</w:t>
      </w:r>
      <w:r>
        <w:rPr>
          <w:spacing w:val="-20"/>
        </w:rPr>
        <w:t xml:space="preserve"> </w:t>
      </w:r>
      <w:r>
        <w:rPr>
          <w:spacing w:val="-8"/>
        </w:rPr>
        <w:t>child</w:t>
      </w:r>
      <w:r>
        <w:rPr>
          <w:spacing w:val="-19"/>
        </w:rPr>
        <w:t xml:space="preserve"> </w:t>
      </w:r>
      <w:r>
        <w:rPr>
          <w:spacing w:val="-5"/>
        </w:rPr>
        <w:t>is</w:t>
      </w:r>
      <w:r>
        <w:rPr>
          <w:spacing w:val="-20"/>
        </w:rPr>
        <w:t xml:space="preserve"> </w:t>
      </w:r>
      <w:r>
        <w:rPr>
          <w:spacing w:val="-8"/>
        </w:rPr>
        <w:t>being</w:t>
      </w:r>
      <w:r>
        <w:rPr>
          <w:spacing w:val="-20"/>
        </w:rPr>
        <w:t xml:space="preserve"> </w:t>
      </w:r>
      <w:r>
        <w:rPr>
          <w:spacing w:val="-9"/>
        </w:rPr>
        <w:t>abused</w:t>
      </w:r>
      <w:r>
        <w:rPr>
          <w:spacing w:val="-22"/>
        </w:rPr>
        <w:t xml:space="preserve"> </w:t>
      </w:r>
      <w:r>
        <w:rPr>
          <w:spacing w:val="-4"/>
        </w:rPr>
        <w:t>(HM</w:t>
      </w:r>
      <w:r>
        <w:t xml:space="preserve"> Govt</w:t>
      </w:r>
      <w:r>
        <w:rPr>
          <w:spacing w:val="1"/>
        </w:rPr>
        <w:t xml:space="preserve"> </w:t>
      </w:r>
      <w:r>
        <w:t>2015).</w:t>
      </w:r>
    </w:p>
    <w:p w14:paraId="183858D2" w14:textId="77777777" w:rsidR="00DD3614" w:rsidRDefault="0043274E">
      <w:pPr>
        <w:pStyle w:val="ListParagraph"/>
        <w:numPr>
          <w:ilvl w:val="1"/>
          <w:numId w:val="39"/>
        </w:numPr>
        <w:tabs>
          <w:tab w:val="left" w:pos="2051"/>
          <w:tab w:val="left" w:pos="2052"/>
        </w:tabs>
        <w:spacing w:before="134"/>
        <w:ind w:left="2076" w:right="1286" w:hanging="975"/>
      </w:pPr>
      <w:r>
        <w:t>School Attendance – Guidance for maintained schools, academies, independent schools &amp; LAs (DfE Nov 16).</w:t>
      </w:r>
    </w:p>
    <w:p w14:paraId="44B41C29" w14:textId="77777777" w:rsidR="00DD3614" w:rsidRDefault="00DD3614">
      <w:pPr>
        <w:pStyle w:val="BodyText"/>
        <w:spacing w:before="11"/>
        <w:rPr>
          <w:sz w:val="21"/>
        </w:rPr>
      </w:pPr>
    </w:p>
    <w:p w14:paraId="4CA92500" w14:textId="77777777" w:rsidR="00DD3614" w:rsidRDefault="0043274E">
      <w:pPr>
        <w:pStyle w:val="ListParagraph"/>
        <w:numPr>
          <w:ilvl w:val="1"/>
          <w:numId w:val="39"/>
        </w:numPr>
        <w:tabs>
          <w:tab w:val="left" w:pos="2051"/>
          <w:tab w:val="left" w:pos="2052"/>
        </w:tabs>
        <w:spacing w:before="1"/>
        <w:ind w:left="2051" w:right="602" w:hanging="950"/>
      </w:pPr>
      <w:r>
        <w:t xml:space="preserve">Exclusion from maintained schools, Academies and pupil referral units </w:t>
      </w:r>
      <w:r>
        <w:rPr>
          <w:spacing w:val="-8"/>
        </w:rPr>
        <w:t xml:space="preserve">in </w:t>
      </w:r>
      <w:r>
        <w:t>England (DfE Sept 17).</w:t>
      </w:r>
    </w:p>
    <w:p w14:paraId="0FFD59E7" w14:textId="77777777" w:rsidR="00DD3614" w:rsidRDefault="0043274E">
      <w:pPr>
        <w:pStyle w:val="ListParagraph"/>
        <w:numPr>
          <w:ilvl w:val="1"/>
          <w:numId w:val="39"/>
        </w:numPr>
        <w:tabs>
          <w:tab w:val="left" w:pos="1973"/>
          <w:tab w:val="left" w:pos="1974"/>
        </w:tabs>
        <w:spacing w:before="133"/>
        <w:ind w:left="1974" w:hanging="873"/>
      </w:pPr>
      <w:r>
        <w:t>LA Education Visit Guidance and Procedures or</w:t>
      </w:r>
      <w:r>
        <w:rPr>
          <w:spacing w:val="-1"/>
        </w:rPr>
        <w:t xml:space="preserve"> </w:t>
      </w:r>
      <w:r>
        <w:t>equivalent.</w:t>
      </w:r>
    </w:p>
    <w:p w14:paraId="056EB1C9" w14:textId="77777777" w:rsidR="00DD3614" w:rsidRDefault="0043274E">
      <w:pPr>
        <w:pStyle w:val="ListParagraph"/>
        <w:numPr>
          <w:ilvl w:val="1"/>
          <w:numId w:val="39"/>
        </w:numPr>
        <w:tabs>
          <w:tab w:val="left" w:pos="1989"/>
          <w:tab w:val="left" w:pos="1991"/>
        </w:tabs>
        <w:spacing w:before="134"/>
        <w:ind w:left="2029" w:right="1130" w:hanging="928"/>
      </w:pPr>
      <w:r>
        <w:t xml:space="preserve">The designated teacher for looked-after and previously Looked </w:t>
      </w:r>
      <w:r>
        <w:rPr>
          <w:spacing w:val="-4"/>
        </w:rPr>
        <w:t xml:space="preserve">After </w:t>
      </w:r>
      <w:r>
        <w:t>Children Feb</w:t>
      </w:r>
      <w:r>
        <w:rPr>
          <w:spacing w:val="-1"/>
        </w:rPr>
        <w:t xml:space="preserve"> </w:t>
      </w:r>
      <w:r>
        <w:t>2018</w:t>
      </w:r>
    </w:p>
    <w:p w14:paraId="02A72EB6" w14:textId="77777777" w:rsidR="00DD3614" w:rsidRDefault="0043274E">
      <w:pPr>
        <w:pStyle w:val="ListParagraph"/>
        <w:numPr>
          <w:ilvl w:val="1"/>
          <w:numId w:val="39"/>
        </w:numPr>
        <w:tabs>
          <w:tab w:val="left" w:pos="1990"/>
          <w:tab w:val="left" w:pos="1992"/>
        </w:tabs>
        <w:spacing w:before="134" w:line="360" w:lineRule="auto"/>
        <w:ind w:left="1991" w:right="264" w:hanging="890"/>
      </w:pPr>
      <w:r>
        <w:t xml:space="preserve">Sexual violence &amp; sexual harassment between children in schools &amp; </w:t>
      </w:r>
      <w:r>
        <w:rPr>
          <w:spacing w:val="-3"/>
        </w:rPr>
        <w:t xml:space="preserve">colleges </w:t>
      </w:r>
      <w:r>
        <w:t>May</w:t>
      </w:r>
      <w:r>
        <w:rPr>
          <w:spacing w:val="-1"/>
        </w:rPr>
        <w:t xml:space="preserve"> </w:t>
      </w:r>
      <w:r>
        <w:t>18</w:t>
      </w:r>
    </w:p>
    <w:p w14:paraId="62B7A28E" w14:textId="77777777" w:rsidR="00DD3614" w:rsidRDefault="0043274E">
      <w:pPr>
        <w:pStyle w:val="ListParagraph"/>
        <w:numPr>
          <w:ilvl w:val="1"/>
          <w:numId w:val="39"/>
        </w:numPr>
        <w:tabs>
          <w:tab w:val="left" w:pos="2021"/>
          <w:tab w:val="left" w:pos="2023"/>
        </w:tabs>
        <w:ind w:left="2022" w:hanging="921"/>
      </w:pPr>
      <w:r>
        <w:t>General Data Protection Regulation 2018</w:t>
      </w:r>
    </w:p>
    <w:p w14:paraId="39E40265" w14:textId="77777777" w:rsidR="00DD3614" w:rsidRDefault="0043274E">
      <w:pPr>
        <w:pStyle w:val="ListParagraph"/>
        <w:numPr>
          <w:ilvl w:val="1"/>
          <w:numId w:val="39"/>
        </w:numPr>
        <w:tabs>
          <w:tab w:val="left" w:pos="2021"/>
          <w:tab w:val="left" w:pos="2023"/>
        </w:tabs>
        <w:spacing w:before="133" w:line="523" w:lineRule="auto"/>
        <w:ind w:left="1990" w:right="330" w:hanging="889"/>
      </w:pPr>
      <w:r>
        <w:t>Disqualification under the Childcare Act 2006 Statutory guidance for Local Authorities, maintained schools, academies and free schools DfE Aug</w:t>
      </w:r>
      <w:r>
        <w:rPr>
          <w:spacing w:val="16"/>
        </w:rPr>
        <w:t xml:space="preserve"> </w:t>
      </w:r>
      <w:r>
        <w:rPr>
          <w:spacing w:val="-5"/>
        </w:rPr>
        <w:t>2018</w:t>
      </w:r>
    </w:p>
    <w:p w14:paraId="7B3CC13E" w14:textId="77777777" w:rsidR="00DD3614" w:rsidRDefault="0043274E">
      <w:pPr>
        <w:pStyle w:val="Heading3"/>
        <w:numPr>
          <w:ilvl w:val="0"/>
          <w:numId w:val="39"/>
        </w:numPr>
        <w:tabs>
          <w:tab w:val="left" w:pos="1220"/>
          <w:tab w:val="left" w:pos="1222"/>
        </w:tabs>
        <w:spacing w:before="86"/>
        <w:ind w:left="1221" w:hanging="687"/>
      </w:pPr>
      <w:r>
        <w:t>Other Safeguarding related school policies</w:t>
      </w:r>
    </w:p>
    <w:p w14:paraId="64CE5E95" w14:textId="77777777" w:rsidR="00DD3614" w:rsidRDefault="00DD3614">
      <w:pPr>
        <w:pStyle w:val="BodyText"/>
        <w:rPr>
          <w:b/>
        </w:rPr>
      </w:pPr>
    </w:p>
    <w:p w14:paraId="5C0F6C18" w14:textId="77777777" w:rsidR="00DD3614" w:rsidRDefault="0043274E">
      <w:pPr>
        <w:pStyle w:val="BodyText"/>
        <w:ind w:left="1254" w:right="729"/>
      </w:pPr>
      <w:r>
        <w:t>The school has a duty to ensure that safeguarding permeates all activities and functions. This policy therefore complements and supports a range of other policies, for example:</w:t>
      </w:r>
    </w:p>
    <w:p w14:paraId="56B2B91F" w14:textId="77777777" w:rsidR="00DD3614" w:rsidRDefault="00DD3614">
      <w:pPr>
        <w:pStyle w:val="BodyText"/>
      </w:pPr>
    </w:p>
    <w:p w14:paraId="2174C363" w14:textId="77777777" w:rsidR="00DD3614" w:rsidRDefault="0043274E">
      <w:pPr>
        <w:pStyle w:val="ListParagraph"/>
        <w:numPr>
          <w:ilvl w:val="0"/>
          <w:numId w:val="38"/>
        </w:numPr>
        <w:tabs>
          <w:tab w:val="left" w:pos="1978"/>
          <w:tab w:val="left" w:pos="1979"/>
        </w:tabs>
        <w:spacing w:line="266" w:lineRule="exact"/>
        <w:ind w:hanging="364"/>
      </w:pPr>
      <w:proofErr w:type="spellStart"/>
      <w:r>
        <w:t>Behaviour</w:t>
      </w:r>
      <w:proofErr w:type="spellEnd"/>
      <w:r>
        <w:t>, Anti-Bullying / harassment policies</w:t>
      </w:r>
    </w:p>
    <w:p w14:paraId="177880BD" w14:textId="77777777" w:rsidR="00DD3614" w:rsidRDefault="0043274E">
      <w:pPr>
        <w:pStyle w:val="ListParagraph"/>
        <w:numPr>
          <w:ilvl w:val="0"/>
          <w:numId w:val="37"/>
        </w:numPr>
        <w:tabs>
          <w:tab w:val="left" w:pos="1973"/>
          <w:tab w:val="left" w:pos="1974"/>
        </w:tabs>
        <w:spacing w:line="294" w:lineRule="exact"/>
      </w:pPr>
      <w:r>
        <w:t>Safe Handling policy</w:t>
      </w:r>
    </w:p>
    <w:p w14:paraId="04EF88FD" w14:textId="77777777" w:rsidR="00DD3614" w:rsidRDefault="0043274E">
      <w:pPr>
        <w:pStyle w:val="ListParagraph"/>
        <w:numPr>
          <w:ilvl w:val="0"/>
          <w:numId w:val="37"/>
        </w:numPr>
        <w:tabs>
          <w:tab w:val="left" w:pos="1973"/>
          <w:tab w:val="left" w:pos="1974"/>
        </w:tabs>
        <w:spacing w:line="294" w:lineRule="exact"/>
      </w:pPr>
      <w:r>
        <w:t>Special Educational Needs policy</w:t>
      </w:r>
    </w:p>
    <w:p w14:paraId="7466F978" w14:textId="77777777" w:rsidR="00DD3614" w:rsidRDefault="0043274E">
      <w:pPr>
        <w:pStyle w:val="ListParagraph"/>
        <w:numPr>
          <w:ilvl w:val="0"/>
          <w:numId w:val="37"/>
        </w:numPr>
        <w:tabs>
          <w:tab w:val="left" w:pos="1973"/>
          <w:tab w:val="left" w:pos="1974"/>
        </w:tabs>
        <w:spacing w:line="294" w:lineRule="exact"/>
      </w:pPr>
      <w:r>
        <w:t>Educational Visits policy</w:t>
      </w:r>
    </w:p>
    <w:p w14:paraId="2D7D6D33" w14:textId="77777777" w:rsidR="00DD3614" w:rsidRDefault="0043274E">
      <w:pPr>
        <w:pStyle w:val="ListParagraph"/>
        <w:numPr>
          <w:ilvl w:val="0"/>
          <w:numId w:val="37"/>
        </w:numPr>
        <w:tabs>
          <w:tab w:val="left" w:pos="1973"/>
          <w:tab w:val="left" w:pos="1974"/>
        </w:tabs>
        <w:spacing w:line="294" w:lineRule="exact"/>
      </w:pPr>
      <w:r>
        <w:t>Health and Safety policy</w:t>
      </w:r>
    </w:p>
    <w:p w14:paraId="3FD31A10" w14:textId="77777777" w:rsidR="00DD3614" w:rsidRDefault="0043274E">
      <w:pPr>
        <w:pStyle w:val="ListParagraph"/>
        <w:numPr>
          <w:ilvl w:val="0"/>
          <w:numId w:val="37"/>
        </w:numPr>
        <w:tabs>
          <w:tab w:val="left" w:pos="1973"/>
          <w:tab w:val="left" w:pos="1974"/>
        </w:tabs>
        <w:spacing w:line="294" w:lineRule="exact"/>
      </w:pPr>
      <w:r>
        <w:t>Sex and Relationships Education policy</w:t>
      </w:r>
    </w:p>
    <w:p w14:paraId="209BBE2B" w14:textId="77777777" w:rsidR="00DD3614" w:rsidRDefault="0043274E">
      <w:pPr>
        <w:pStyle w:val="ListParagraph"/>
        <w:numPr>
          <w:ilvl w:val="0"/>
          <w:numId w:val="37"/>
        </w:numPr>
        <w:tabs>
          <w:tab w:val="left" w:pos="1973"/>
          <w:tab w:val="left" w:pos="1974"/>
        </w:tabs>
        <w:spacing w:line="294" w:lineRule="exact"/>
      </w:pPr>
      <w:r>
        <w:t>Online Safety policy</w:t>
      </w:r>
    </w:p>
    <w:p w14:paraId="11DB2FBF" w14:textId="77777777" w:rsidR="00DD3614" w:rsidRDefault="0043274E">
      <w:pPr>
        <w:pStyle w:val="ListParagraph"/>
        <w:numPr>
          <w:ilvl w:val="0"/>
          <w:numId w:val="37"/>
        </w:numPr>
        <w:tabs>
          <w:tab w:val="left" w:pos="1973"/>
          <w:tab w:val="left" w:pos="1974"/>
        </w:tabs>
        <w:spacing w:line="294" w:lineRule="exact"/>
      </w:pPr>
      <w:r>
        <w:t>Allegation &amp; Whistle Blowing guidance</w:t>
      </w:r>
    </w:p>
    <w:p w14:paraId="20C367BD" w14:textId="77777777" w:rsidR="00DD3614" w:rsidRDefault="0043274E">
      <w:pPr>
        <w:pStyle w:val="ListParagraph"/>
        <w:numPr>
          <w:ilvl w:val="0"/>
          <w:numId w:val="37"/>
        </w:numPr>
        <w:tabs>
          <w:tab w:val="left" w:pos="1973"/>
          <w:tab w:val="left" w:pos="1974"/>
        </w:tabs>
        <w:spacing w:line="294" w:lineRule="exact"/>
      </w:pPr>
      <w:r>
        <w:t>Safe &amp; Appropriate Working / Code of Conduct</w:t>
      </w:r>
    </w:p>
    <w:p w14:paraId="036F7DBA" w14:textId="77777777" w:rsidR="00DD3614" w:rsidRDefault="0043274E">
      <w:pPr>
        <w:pStyle w:val="ListParagraph"/>
        <w:numPr>
          <w:ilvl w:val="0"/>
          <w:numId w:val="37"/>
        </w:numPr>
        <w:tabs>
          <w:tab w:val="left" w:pos="1973"/>
          <w:tab w:val="left" w:pos="1974"/>
        </w:tabs>
        <w:spacing w:line="294" w:lineRule="exact"/>
      </w:pPr>
      <w:r>
        <w:t>Safer Recruitment</w:t>
      </w:r>
    </w:p>
    <w:p w14:paraId="673707A8" w14:textId="77777777" w:rsidR="00DD3614" w:rsidRDefault="0043274E">
      <w:pPr>
        <w:pStyle w:val="ListParagraph"/>
        <w:numPr>
          <w:ilvl w:val="0"/>
          <w:numId w:val="37"/>
        </w:numPr>
        <w:tabs>
          <w:tab w:val="left" w:pos="1973"/>
          <w:tab w:val="left" w:pos="1974"/>
        </w:tabs>
        <w:spacing w:line="296" w:lineRule="exact"/>
      </w:pPr>
      <w:r>
        <w:t>Site Security</w:t>
      </w:r>
    </w:p>
    <w:p w14:paraId="452DB5FC" w14:textId="77777777" w:rsidR="00DD3614" w:rsidRDefault="00DD3614">
      <w:pPr>
        <w:pStyle w:val="BodyText"/>
      </w:pPr>
    </w:p>
    <w:p w14:paraId="05AB6B5A" w14:textId="77777777" w:rsidR="00DD3614" w:rsidRDefault="0043274E">
      <w:pPr>
        <w:ind w:left="1254" w:right="242"/>
        <w:jc w:val="both"/>
        <w:rPr>
          <w:i/>
        </w:rPr>
      </w:pPr>
      <w:r>
        <w:t xml:space="preserve">The above list is not exclusive but when undertaking policy </w:t>
      </w:r>
      <w:proofErr w:type="gramStart"/>
      <w:r>
        <w:t>development</w:t>
      </w:r>
      <w:proofErr w:type="gramEnd"/>
      <w:r>
        <w:t xml:space="preserve"> </w:t>
      </w:r>
      <w:r>
        <w:rPr>
          <w:spacing w:val="-6"/>
        </w:rPr>
        <w:t xml:space="preserve">the </w:t>
      </w:r>
      <w:r>
        <w:t xml:space="preserve">school will consider Child Protection and other safeguarding matters within each appropriate policy or guideline. </w:t>
      </w:r>
      <w:r>
        <w:rPr>
          <w:i/>
        </w:rPr>
        <w:t xml:space="preserve">See </w:t>
      </w:r>
      <w:proofErr w:type="spellStart"/>
      <w:r>
        <w:rPr>
          <w:i/>
        </w:rPr>
        <w:t>Ofsted</w:t>
      </w:r>
      <w:proofErr w:type="spellEnd"/>
      <w:r>
        <w:rPr>
          <w:i/>
        </w:rPr>
        <w:t xml:space="preserve"> Definition &amp; Scope of </w:t>
      </w:r>
      <w:r>
        <w:rPr>
          <w:i/>
          <w:spacing w:val="-2"/>
        </w:rPr>
        <w:t xml:space="preserve">Safeguarding </w:t>
      </w:r>
      <w:r>
        <w:rPr>
          <w:i/>
        </w:rPr>
        <w:t>(Appendix M).</w:t>
      </w:r>
    </w:p>
    <w:p w14:paraId="1C421744" w14:textId="77777777" w:rsidR="00DD3614" w:rsidRDefault="00DD3614">
      <w:pPr>
        <w:pStyle w:val="BodyText"/>
        <w:rPr>
          <w:i/>
        </w:rPr>
      </w:pPr>
    </w:p>
    <w:p w14:paraId="2E834EB1" w14:textId="77777777" w:rsidR="00DD3614" w:rsidRDefault="0043274E">
      <w:pPr>
        <w:pStyle w:val="Heading3"/>
        <w:numPr>
          <w:ilvl w:val="0"/>
          <w:numId w:val="39"/>
        </w:numPr>
        <w:tabs>
          <w:tab w:val="left" w:pos="1296"/>
          <w:tab w:val="left" w:pos="1297"/>
        </w:tabs>
        <w:ind w:left="1296" w:hanging="762"/>
      </w:pPr>
      <w:r>
        <w:t>The policy</w:t>
      </w:r>
    </w:p>
    <w:p w14:paraId="7E6E9E9C" w14:textId="77777777" w:rsidR="00DD3614" w:rsidRDefault="00DD3614">
      <w:pPr>
        <w:sectPr w:rsidR="00DD3614">
          <w:pgSz w:w="11900" w:h="16820"/>
          <w:pgMar w:top="1180" w:right="600" w:bottom="1220" w:left="600" w:header="0" w:footer="1033" w:gutter="0"/>
          <w:pgBorders w:offsetFrom="page">
            <w:top w:val="single" w:sz="4" w:space="24" w:color="000000"/>
            <w:left w:val="single" w:sz="4" w:space="24" w:color="000000"/>
            <w:bottom w:val="single" w:sz="4" w:space="23" w:color="000000"/>
            <w:right w:val="single" w:sz="4" w:space="23" w:color="000000"/>
          </w:pgBorders>
          <w:cols w:space="720"/>
        </w:sectPr>
      </w:pPr>
    </w:p>
    <w:p w14:paraId="74C7BD5B" w14:textId="77777777" w:rsidR="00DD3614" w:rsidRDefault="0043274E">
      <w:pPr>
        <w:pStyle w:val="BodyText"/>
        <w:spacing w:before="80"/>
        <w:ind w:left="1358"/>
      </w:pPr>
      <w:r>
        <w:lastRenderedPageBreak/>
        <w:t>There are four main elements to our Child &amp; Protection Safeguarding Policy:</w:t>
      </w:r>
    </w:p>
    <w:p w14:paraId="2DB84179" w14:textId="77777777" w:rsidR="00DD3614" w:rsidRDefault="00DD3614">
      <w:pPr>
        <w:pStyle w:val="BodyText"/>
        <w:spacing w:before="9"/>
        <w:rPr>
          <w:sz w:val="21"/>
        </w:rPr>
      </w:pPr>
    </w:p>
    <w:p w14:paraId="10B48AB6" w14:textId="77777777" w:rsidR="00DD3614" w:rsidRDefault="0043274E">
      <w:pPr>
        <w:pStyle w:val="ListParagraph"/>
        <w:numPr>
          <w:ilvl w:val="0"/>
          <w:numId w:val="36"/>
        </w:numPr>
        <w:tabs>
          <w:tab w:val="left" w:pos="1254"/>
        </w:tabs>
        <w:ind w:right="242"/>
        <w:jc w:val="both"/>
      </w:pPr>
      <w:r>
        <w:rPr>
          <w:b/>
        </w:rPr>
        <w:t xml:space="preserve">Prevention </w:t>
      </w:r>
      <w:r>
        <w:t>(e.g. positive school atmosphere, pastoral support to pupils,</w:t>
      </w:r>
      <w:r>
        <w:rPr>
          <w:spacing w:val="36"/>
        </w:rPr>
        <w:t xml:space="preserve"> </w:t>
      </w:r>
      <w:r>
        <w:rPr>
          <w:spacing w:val="-6"/>
        </w:rPr>
        <w:t xml:space="preserve">the </w:t>
      </w:r>
      <w:r>
        <w:t xml:space="preserve">SMSC &amp; PSHE elements in the formal and informal curriculum, safer recruitment procedures and safe &amp; appropriate working practice by staff. Wider </w:t>
      </w:r>
      <w:r>
        <w:rPr>
          <w:spacing w:val="-2"/>
        </w:rPr>
        <w:t xml:space="preserve">safeguarding </w:t>
      </w:r>
      <w:r>
        <w:t xml:space="preserve">policies and procedures in place to establish and maintain a safe and </w:t>
      </w:r>
      <w:r>
        <w:rPr>
          <w:spacing w:val="-3"/>
        </w:rPr>
        <w:t>secure</w:t>
      </w:r>
      <w:r>
        <w:rPr>
          <w:spacing w:val="71"/>
        </w:rPr>
        <w:t xml:space="preserve"> </w:t>
      </w:r>
      <w:r>
        <w:t>school environment).</w:t>
      </w:r>
    </w:p>
    <w:p w14:paraId="793A3417" w14:textId="77777777" w:rsidR="00DD3614" w:rsidRDefault="00DD3614">
      <w:pPr>
        <w:pStyle w:val="BodyText"/>
        <w:spacing w:before="8"/>
        <w:rPr>
          <w:sz w:val="21"/>
        </w:rPr>
      </w:pPr>
    </w:p>
    <w:p w14:paraId="48ED5D9A" w14:textId="77777777" w:rsidR="00DD3614" w:rsidRDefault="0043274E">
      <w:pPr>
        <w:pStyle w:val="ListParagraph"/>
        <w:numPr>
          <w:ilvl w:val="0"/>
          <w:numId w:val="36"/>
        </w:numPr>
        <w:tabs>
          <w:tab w:val="left" w:pos="1254"/>
        </w:tabs>
        <w:ind w:right="242"/>
        <w:jc w:val="both"/>
      </w:pPr>
      <w:r>
        <w:rPr>
          <w:b/>
        </w:rPr>
        <w:t xml:space="preserve">Protection </w:t>
      </w:r>
      <w:r>
        <w:t xml:space="preserve">(by following agreed procedures, ensuring staff are trained </w:t>
      </w:r>
      <w:r>
        <w:rPr>
          <w:spacing w:val="-4"/>
        </w:rPr>
        <w:t xml:space="preserve">and </w:t>
      </w:r>
      <w:r>
        <w:t xml:space="preserve">supported to respond appropriately and sensitively to Child Protection and </w:t>
      </w:r>
      <w:r>
        <w:rPr>
          <w:spacing w:val="-3"/>
        </w:rPr>
        <w:t xml:space="preserve">other </w:t>
      </w:r>
      <w:r>
        <w:t>safeguarding concerns and that there are clear systems of internal information sharing and record keeping).</w:t>
      </w:r>
    </w:p>
    <w:p w14:paraId="552CB18A" w14:textId="77777777" w:rsidR="00DD3614" w:rsidRDefault="00DD3614">
      <w:pPr>
        <w:pStyle w:val="BodyText"/>
        <w:spacing w:before="9"/>
        <w:rPr>
          <w:sz w:val="21"/>
        </w:rPr>
      </w:pPr>
    </w:p>
    <w:p w14:paraId="2EA3D7BF" w14:textId="77777777" w:rsidR="00DD3614" w:rsidRDefault="0043274E">
      <w:pPr>
        <w:pStyle w:val="ListParagraph"/>
        <w:numPr>
          <w:ilvl w:val="0"/>
          <w:numId w:val="36"/>
        </w:numPr>
        <w:tabs>
          <w:tab w:val="left" w:pos="1254"/>
        </w:tabs>
        <w:ind w:right="241"/>
        <w:jc w:val="both"/>
      </w:pPr>
      <w:r>
        <w:rPr>
          <w:b/>
        </w:rPr>
        <w:t xml:space="preserve">Support </w:t>
      </w:r>
      <w:r>
        <w:t xml:space="preserve">(to all pupils and school staff and to children who may have been </w:t>
      </w:r>
      <w:r>
        <w:rPr>
          <w:spacing w:val="-3"/>
        </w:rPr>
        <w:t xml:space="preserve">abused </w:t>
      </w:r>
      <w:r>
        <w:t>or are in other ways vulnerable).</w:t>
      </w:r>
    </w:p>
    <w:p w14:paraId="5E988158" w14:textId="77777777" w:rsidR="00DD3614" w:rsidRDefault="00DD3614">
      <w:pPr>
        <w:pStyle w:val="BodyText"/>
        <w:spacing w:before="9"/>
        <w:rPr>
          <w:sz w:val="21"/>
        </w:rPr>
      </w:pPr>
    </w:p>
    <w:p w14:paraId="1BA6E756" w14:textId="77777777" w:rsidR="00DD3614" w:rsidRDefault="0043274E">
      <w:pPr>
        <w:pStyle w:val="ListParagraph"/>
        <w:numPr>
          <w:ilvl w:val="0"/>
          <w:numId w:val="36"/>
        </w:numPr>
        <w:tabs>
          <w:tab w:val="left" w:pos="1254"/>
        </w:tabs>
        <w:ind w:right="241"/>
        <w:jc w:val="both"/>
      </w:pPr>
      <w:r>
        <w:rPr>
          <w:b/>
        </w:rPr>
        <w:t xml:space="preserve">Collaboration </w:t>
      </w:r>
      <w:r>
        <w:t xml:space="preserve">with children &amp; Young People, parents and other agencies </w:t>
      </w:r>
      <w:r>
        <w:rPr>
          <w:spacing w:val="-7"/>
        </w:rPr>
        <w:t xml:space="preserve">to </w:t>
      </w:r>
      <w:r>
        <w:t xml:space="preserve">promote Safeguarding &amp; Wellbeing for </w:t>
      </w:r>
      <w:proofErr w:type="gramStart"/>
      <w:r>
        <w:t>all of</w:t>
      </w:r>
      <w:proofErr w:type="gramEnd"/>
      <w:r>
        <w:t xml:space="preserve"> our children and Young People.</w:t>
      </w:r>
    </w:p>
    <w:p w14:paraId="6D0583F7" w14:textId="77777777" w:rsidR="00DD3614" w:rsidRDefault="00DD3614">
      <w:pPr>
        <w:pStyle w:val="BodyText"/>
      </w:pPr>
    </w:p>
    <w:p w14:paraId="07A47DA4" w14:textId="77777777" w:rsidR="00DD3614" w:rsidRDefault="0043274E">
      <w:pPr>
        <w:pStyle w:val="BodyText"/>
        <w:ind w:left="1254" w:right="242"/>
        <w:jc w:val="both"/>
      </w:pPr>
      <w:r>
        <w:t xml:space="preserve">This policy applies to all staff, governors and visitors to the school. We </w:t>
      </w:r>
      <w:proofErr w:type="spellStart"/>
      <w:r>
        <w:t>recognise</w:t>
      </w:r>
      <w:proofErr w:type="spellEnd"/>
      <w:r>
        <w:t xml:space="preserve"> that child protection is the responsibility of all staff within our school. We </w:t>
      </w:r>
      <w:r>
        <w:rPr>
          <w:spacing w:val="-4"/>
        </w:rPr>
        <w:t xml:space="preserve">will </w:t>
      </w:r>
      <w:r>
        <w:t xml:space="preserve">ensure that all parents and other working partners are made aware of our </w:t>
      </w:r>
      <w:r>
        <w:rPr>
          <w:spacing w:val="-4"/>
        </w:rPr>
        <w:t>child</w:t>
      </w:r>
      <w:r>
        <w:rPr>
          <w:spacing w:val="69"/>
        </w:rPr>
        <w:t xml:space="preserve"> </w:t>
      </w:r>
      <w:r>
        <w:t xml:space="preserve">protection policy and procedures. All staff new to the school will be made aware </w:t>
      </w:r>
      <w:r>
        <w:rPr>
          <w:spacing w:val="-8"/>
        </w:rPr>
        <w:t xml:space="preserve">of </w:t>
      </w:r>
      <w:r>
        <w:t>the school safeguarding procedures as part of their initial induction process.</w:t>
      </w:r>
    </w:p>
    <w:p w14:paraId="4C74A710" w14:textId="77777777" w:rsidR="00DD3614" w:rsidRDefault="00DD3614">
      <w:pPr>
        <w:pStyle w:val="BodyText"/>
      </w:pPr>
    </w:p>
    <w:p w14:paraId="3239EA47" w14:textId="77777777" w:rsidR="00DD3614" w:rsidRDefault="0043274E">
      <w:pPr>
        <w:pStyle w:val="Heading3"/>
        <w:numPr>
          <w:ilvl w:val="0"/>
          <w:numId w:val="39"/>
        </w:numPr>
        <w:tabs>
          <w:tab w:val="left" w:pos="995"/>
          <w:tab w:val="left" w:pos="996"/>
        </w:tabs>
        <w:ind w:left="995" w:hanging="461"/>
      </w:pPr>
      <w:r>
        <w:t>School commitment</w:t>
      </w:r>
    </w:p>
    <w:p w14:paraId="72DD7AFC" w14:textId="77777777" w:rsidR="00DD3614" w:rsidRDefault="00DD3614">
      <w:pPr>
        <w:pStyle w:val="BodyText"/>
        <w:rPr>
          <w:b/>
        </w:rPr>
      </w:pPr>
    </w:p>
    <w:p w14:paraId="35C4038B" w14:textId="77777777" w:rsidR="00DD3614" w:rsidRDefault="0043274E">
      <w:pPr>
        <w:pStyle w:val="BodyText"/>
        <w:ind w:left="960" w:right="242"/>
        <w:jc w:val="both"/>
      </w:pPr>
      <w:r>
        <w:t xml:space="preserve">The school adopts an open and accepting attitude towards children as part of </w:t>
      </w:r>
      <w:r>
        <w:rPr>
          <w:spacing w:val="-6"/>
        </w:rPr>
        <w:t xml:space="preserve">its </w:t>
      </w:r>
      <w:r>
        <w:t xml:space="preserve">responsibility for pastoral care. Staff strive to ensure that children and parents </w:t>
      </w:r>
      <w:r>
        <w:rPr>
          <w:spacing w:val="-4"/>
        </w:rPr>
        <w:t xml:space="preserve">will </w:t>
      </w:r>
      <w:r>
        <w:t xml:space="preserve">feel free to talk about any concerns and will see school as a safe place when there are other difficulties in their lives. Pupils’ worries and fears will be taken </w:t>
      </w:r>
      <w:proofErr w:type="gramStart"/>
      <w:r>
        <w:t>seriously</w:t>
      </w:r>
      <w:proofErr w:type="gramEnd"/>
      <w:r>
        <w:t xml:space="preserve"> and children are encouraged to seek help from, or confide in, members of staff.</w:t>
      </w:r>
    </w:p>
    <w:p w14:paraId="3BC8B7D9" w14:textId="77777777" w:rsidR="00DD3614" w:rsidRDefault="00DD3614">
      <w:pPr>
        <w:pStyle w:val="BodyText"/>
      </w:pPr>
    </w:p>
    <w:p w14:paraId="1E41DD32" w14:textId="77777777" w:rsidR="00DD3614" w:rsidRDefault="0043274E">
      <w:pPr>
        <w:pStyle w:val="BodyText"/>
        <w:ind w:left="1254"/>
      </w:pPr>
      <w:r>
        <w:t>Our school will therefore:</w:t>
      </w:r>
    </w:p>
    <w:p w14:paraId="5FCF8714" w14:textId="77777777" w:rsidR="00DD3614" w:rsidRDefault="00DD3614">
      <w:pPr>
        <w:pStyle w:val="BodyText"/>
        <w:spacing w:before="8"/>
        <w:rPr>
          <w:sz w:val="21"/>
        </w:rPr>
      </w:pPr>
    </w:p>
    <w:p w14:paraId="377DE1C8" w14:textId="77777777" w:rsidR="00DD3614" w:rsidRDefault="0043274E">
      <w:pPr>
        <w:pStyle w:val="ListParagraph"/>
        <w:numPr>
          <w:ilvl w:val="0"/>
          <w:numId w:val="35"/>
        </w:numPr>
        <w:tabs>
          <w:tab w:val="left" w:pos="1605"/>
        </w:tabs>
        <w:spacing w:before="1"/>
        <w:ind w:right="241"/>
        <w:jc w:val="both"/>
      </w:pPr>
      <w:r>
        <w:t xml:space="preserve">Establish and maintain an ethos where pupils feel secure and are encouraged to </w:t>
      </w:r>
      <w:proofErr w:type="gramStart"/>
      <w:r>
        <w:t>talk, and</w:t>
      </w:r>
      <w:proofErr w:type="gramEnd"/>
      <w:r>
        <w:t xml:space="preserve"> are listened to.</w:t>
      </w:r>
    </w:p>
    <w:p w14:paraId="734B957D" w14:textId="77777777" w:rsidR="00DD3614" w:rsidRDefault="00DD3614">
      <w:pPr>
        <w:pStyle w:val="BodyText"/>
        <w:spacing w:before="8"/>
        <w:rPr>
          <w:sz w:val="21"/>
        </w:rPr>
      </w:pPr>
    </w:p>
    <w:p w14:paraId="35B2C277" w14:textId="77777777" w:rsidR="00DD3614" w:rsidRDefault="0043274E">
      <w:pPr>
        <w:pStyle w:val="ListParagraph"/>
        <w:numPr>
          <w:ilvl w:val="0"/>
          <w:numId w:val="35"/>
        </w:numPr>
        <w:tabs>
          <w:tab w:val="left" w:pos="1605"/>
        </w:tabs>
        <w:ind w:right="241"/>
        <w:jc w:val="both"/>
      </w:pPr>
      <w:r>
        <w:t xml:space="preserve">Ensure that pupils know that there are adults in the school whom they </w:t>
      </w:r>
      <w:r>
        <w:rPr>
          <w:spacing w:val="-5"/>
        </w:rPr>
        <w:t xml:space="preserve">can </w:t>
      </w:r>
      <w:r>
        <w:t>approach if they are worried or are in difficulty.</w:t>
      </w:r>
    </w:p>
    <w:p w14:paraId="25DB11FE" w14:textId="77777777" w:rsidR="00DD3614" w:rsidRDefault="00DD3614">
      <w:pPr>
        <w:pStyle w:val="BodyText"/>
        <w:spacing w:before="9"/>
        <w:rPr>
          <w:sz w:val="21"/>
        </w:rPr>
      </w:pPr>
    </w:p>
    <w:p w14:paraId="604E110B" w14:textId="77777777" w:rsidR="00DD3614" w:rsidRDefault="0043274E">
      <w:pPr>
        <w:pStyle w:val="ListParagraph"/>
        <w:numPr>
          <w:ilvl w:val="0"/>
          <w:numId w:val="35"/>
        </w:numPr>
        <w:tabs>
          <w:tab w:val="left" w:pos="1605"/>
        </w:tabs>
        <w:ind w:right="242"/>
        <w:jc w:val="both"/>
      </w:pPr>
      <w:r>
        <w:t xml:space="preserve">Include in the curriculum activities and opportunities for which equip </w:t>
      </w:r>
      <w:r>
        <w:rPr>
          <w:spacing w:val="-3"/>
        </w:rPr>
        <w:t xml:space="preserve">children </w:t>
      </w:r>
      <w:r>
        <w:t xml:space="preserve">with the skills they need to stay safe from abuse and develop resilience and an awareness of possible grooming or influence by violent extremist ideas and </w:t>
      </w:r>
      <w:r>
        <w:rPr>
          <w:spacing w:val="-7"/>
        </w:rPr>
        <w:t xml:space="preserve">the </w:t>
      </w:r>
      <w:r>
        <w:t xml:space="preserve">dangers and consequences in engaging in inappropriate </w:t>
      </w:r>
      <w:proofErr w:type="spellStart"/>
      <w:r>
        <w:t>behaviour</w:t>
      </w:r>
      <w:proofErr w:type="spellEnd"/>
      <w:r>
        <w:t xml:space="preserve"> online.</w:t>
      </w:r>
    </w:p>
    <w:p w14:paraId="2DF0AFAF" w14:textId="77777777" w:rsidR="00DD3614" w:rsidRDefault="00DD3614">
      <w:pPr>
        <w:pStyle w:val="BodyText"/>
        <w:spacing w:before="8"/>
        <w:rPr>
          <w:sz w:val="21"/>
        </w:rPr>
      </w:pPr>
    </w:p>
    <w:p w14:paraId="05909A81" w14:textId="77777777" w:rsidR="00DD3614" w:rsidRDefault="0043274E">
      <w:pPr>
        <w:pStyle w:val="ListParagraph"/>
        <w:numPr>
          <w:ilvl w:val="0"/>
          <w:numId w:val="35"/>
        </w:numPr>
        <w:tabs>
          <w:tab w:val="left" w:pos="1605"/>
        </w:tabs>
        <w:spacing w:before="1"/>
        <w:ind w:right="242"/>
        <w:jc w:val="both"/>
      </w:pPr>
      <w:r>
        <w:t xml:space="preserve">Ensure that all forms of bullying and harassment including allegations of </w:t>
      </w:r>
      <w:r>
        <w:rPr>
          <w:spacing w:val="-3"/>
        </w:rPr>
        <w:t xml:space="preserve">child </w:t>
      </w:r>
      <w:r>
        <w:t xml:space="preserve">on child abuse and sexual harassment, hate incidents and online bullying </w:t>
      </w:r>
      <w:r>
        <w:rPr>
          <w:spacing w:val="-17"/>
        </w:rPr>
        <w:t xml:space="preserve">&amp; </w:t>
      </w:r>
      <w:r>
        <w:t xml:space="preserve">abusive </w:t>
      </w:r>
      <w:proofErr w:type="spellStart"/>
      <w:r>
        <w:t>behaviour</w:t>
      </w:r>
      <w:proofErr w:type="spellEnd"/>
      <w:r>
        <w:t xml:space="preserve"> are dealt with at the appropriate level and in line with national and local guidance and procedures and not dismissed as immature </w:t>
      </w:r>
      <w:proofErr w:type="spellStart"/>
      <w:r>
        <w:t>behaviour</w:t>
      </w:r>
      <w:proofErr w:type="spellEnd"/>
      <w:r>
        <w:t xml:space="preserve"> or banter.</w:t>
      </w:r>
    </w:p>
    <w:p w14:paraId="1783F6BF" w14:textId="77777777" w:rsidR="00DD3614" w:rsidRDefault="00DD3614">
      <w:pPr>
        <w:jc w:val="both"/>
        <w:sectPr w:rsidR="00DD3614">
          <w:pgSz w:w="11900" w:h="16820"/>
          <w:pgMar w:top="1180" w:right="600" w:bottom="1220" w:left="600" w:header="0" w:footer="1033" w:gutter="0"/>
          <w:pgBorders w:offsetFrom="page">
            <w:top w:val="single" w:sz="4" w:space="24" w:color="000000"/>
            <w:left w:val="single" w:sz="4" w:space="24" w:color="000000"/>
            <w:bottom w:val="single" w:sz="4" w:space="23" w:color="000000"/>
            <w:right w:val="single" w:sz="4" w:space="23" w:color="000000"/>
          </w:pgBorders>
          <w:cols w:space="720"/>
        </w:sectPr>
      </w:pPr>
    </w:p>
    <w:p w14:paraId="3C9DB37C" w14:textId="77777777" w:rsidR="00DD3614" w:rsidRDefault="0043274E">
      <w:pPr>
        <w:pStyle w:val="ListParagraph"/>
        <w:numPr>
          <w:ilvl w:val="0"/>
          <w:numId w:val="35"/>
        </w:numPr>
        <w:tabs>
          <w:tab w:val="left" w:pos="1605"/>
        </w:tabs>
        <w:spacing w:before="69"/>
        <w:ind w:right="242"/>
        <w:jc w:val="both"/>
      </w:pPr>
      <w:r>
        <w:lastRenderedPageBreak/>
        <w:t xml:space="preserve">Ensure every effort is made to establish effective working relationships </w:t>
      </w:r>
      <w:r>
        <w:rPr>
          <w:spacing w:val="-4"/>
        </w:rPr>
        <w:t>with</w:t>
      </w:r>
      <w:r>
        <w:rPr>
          <w:spacing w:val="69"/>
        </w:rPr>
        <w:t xml:space="preserve"> </w:t>
      </w:r>
      <w:r>
        <w:t>parents and colleagues from other agencies.</w:t>
      </w:r>
    </w:p>
    <w:p w14:paraId="08FB7B6F" w14:textId="77777777" w:rsidR="00DD3614" w:rsidRDefault="00DD3614">
      <w:pPr>
        <w:pStyle w:val="BodyText"/>
        <w:spacing w:before="9"/>
        <w:rPr>
          <w:sz w:val="21"/>
        </w:rPr>
      </w:pPr>
    </w:p>
    <w:p w14:paraId="32BB0D91" w14:textId="77777777" w:rsidR="00DD3614" w:rsidRDefault="0043274E">
      <w:pPr>
        <w:pStyle w:val="ListParagraph"/>
        <w:numPr>
          <w:ilvl w:val="0"/>
          <w:numId w:val="35"/>
        </w:numPr>
        <w:tabs>
          <w:tab w:val="left" w:pos="1605"/>
        </w:tabs>
        <w:ind w:right="242"/>
        <w:jc w:val="both"/>
      </w:pPr>
      <w:r>
        <w:t xml:space="preserve">Ensure that staff have an understanding of when to make referrals to the </w:t>
      </w:r>
      <w:r>
        <w:rPr>
          <w:spacing w:val="-4"/>
        </w:rPr>
        <w:t>DSL</w:t>
      </w:r>
      <w:r>
        <w:rPr>
          <w:spacing w:val="69"/>
        </w:rPr>
        <w:t xml:space="preserve"> </w:t>
      </w:r>
      <w:r>
        <w:t xml:space="preserve">when there are indicators or concerns of possible Neglect, Sexual, Physical or Emotional harm and indicators of possible Child Sexual &amp; Criminal </w:t>
      </w:r>
      <w:r>
        <w:rPr>
          <w:spacing w:val="-2"/>
        </w:rPr>
        <w:t xml:space="preserve">Exploitation, </w:t>
      </w:r>
      <w:r>
        <w:t xml:space="preserve">Female Genital Mutilation, </w:t>
      </w:r>
      <w:proofErr w:type="spellStart"/>
      <w:r>
        <w:t>Radicalisation</w:t>
      </w:r>
      <w:proofErr w:type="spellEnd"/>
      <w:r>
        <w:t xml:space="preserve">, School attendance concerns </w:t>
      </w:r>
      <w:r>
        <w:rPr>
          <w:spacing w:val="-5"/>
        </w:rPr>
        <w:t xml:space="preserve">and </w:t>
      </w:r>
      <w:r>
        <w:t>Forced Marriage and that they have access to additional advice and support.</w:t>
      </w:r>
    </w:p>
    <w:p w14:paraId="4D044F03" w14:textId="77777777" w:rsidR="00DD3614" w:rsidRDefault="00DD3614">
      <w:pPr>
        <w:pStyle w:val="BodyText"/>
        <w:spacing w:before="8"/>
        <w:rPr>
          <w:sz w:val="21"/>
        </w:rPr>
      </w:pPr>
    </w:p>
    <w:p w14:paraId="3958100A" w14:textId="77777777" w:rsidR="00DD3614" w:rsidRDefault="0043274E">
      <w:pPr>
        <w:pStyle w:val="ListParagraph"/>
        <w:numPr>
          <w:ilvl w:val="0"/>
          <w:numId w:val="35"/>
        </w:numPr>
        <w:tabs>
          <w:tab w:val="left" w:pos="1605"/>
        </w:tabs>
        <w:spacing w:before="1"/>
        <w:ind w:right="242"/>
        <w:jc w:val="both"/>
      </w:pPr>
      <w:r>
        <w:t xml:space="preserve">Operate safe recruitment procedures and make sure that all appropriate </w:t>
      </w:r>
      <w:r>
        <w:rPr>
          <w:spacing w:val="-4"/>
        </w:rPr>
        <w:t xml:space="preserve">checks </w:t>
      </w:r>
      <w:r>
        <w:t>are carried out on new staff and volunteers who will work with children.</w:t>
      </w:r>
    </w:p>
    <w:p w14:paraId="026C2355" w14:textId="77777777" w:rsidR="00DD3614" w:rsidRDefault="00DD3614">
      <w:pPr>
        <w:pStyle w:val="BodyText"/>
        <w:spacing w:before="8"/>
        <w:rPr>
          <w:sz w:val="21"/>
        </w:rPr>
      </w:pPr>
    </w:p>
    <w:p w14:paraId="0994233D" w14:textId="77777777" w:rsidR="00DD3614" w:rsidRDefault="0043274E">
      <w:pPr>
        <w:pStyle w:val="ListParagraph"/>
        <w:numPr>
          <w:ilvl w:val="0"/>
          <w:numId w:val="35"/>
        </w:numPr>
        <w:tabs>
          <w:tab w:val="left" w:pos="1605"/>
        </w:tabs>
        <w:ind w:right="242"/>
        <w:jc w:val="both"/>
      </w:pPr>
      <w:r>
        <w:t xml:space="preserve">Ensure that staff are aware of how and when to act on concerns that they </w:t>
      </w:r>
      <w:proofErr w:type="gramStart"/>
      <w:r>
        <w:t>have and work in a safe and appropriate manner at all times</w:t>
      </w:r>
      <w:proofErr w:type="gramEnd"/>
      <w:r>
        <w:t xml:space="preserve">. They are aware </w:t>
      </w:r>
      <w:r>
        <w:rPr>
          <w:spacing w:val="-5"/>
        </w:rPr>
        <w:t xml:space="preserve">that </w:t>
      </w:r>
      <w:r>
        <w:t xml:space="preserve">they are in a Position of Trust and what the implications are of that for </w:t>
      </w:r>
      <w:r>
        <w:rPr>
          <w:spacing w:val="-3"/>
        </w:rPr>
        <w:t xml:space="preserve">their </w:t>
      </w:r>
      <w:r>
        <w:t xml:space="preserve">working practice and out of school conduct and that their conduct </w:t>
      </w:r>
      <w:r>
        <w:rPr>
          <w:spacing w:val="-3"/>
        </w:rPr>
        <w:t xml:space="preserve">towards </w:t>
      </w:r>
      <w:r>
        <w:t>pupils must remain beyond reasonable reproach.</w:t>
      </w:r>
    </w:p>
    <w:p w14:paraId="131886D9" w14:textId="77777777" w:rsidR="00DD3614" w:rsidRDefault="00DD3614">
      <w:pPr>
        <w:pStyle w:val="BodyText"/>
        <w:spacing w:before="9"/>
        <w:rPr>
          <w:sz w:val="21"/>
        </w:rPr>
      </w:pPr>
    </w:p>
    <w:p w14:paraId="2EF9F955" w14:textId="77777777" w:rsidR="00DD3614" w:rsidRDefault="0043274E">
      <w:pPr>
        <w:pStyle w:val="ListParagraph"/>
        <w:numPr>
          <w:ilvl w:val="0"/>
          <w:numId w:val="35"/>
        </w:numPr>
        <w:tabs>
          <w:tab w:val="left" w:pos="1605"/>
        </w:tabs>
        <w:ind w:right="242"/>
        <w:jc w:val="both"/>
      </w:pPr>
      <w:r>
        <w:t xml:space="preserve">Fulfil the ‘Duty of Care’ towards staff by providing appropriate </w:t>
      </w:r>
      <w:r>
        <w:rPr>
          <w:spacing w:val="-2"/>
        </w:rPr>
        <w:t xml:space="preserve">safeguarding </w:t>
      </w:r>
      <w:r>
        <w:t xml:space="preserve">guidance, induction and continuing training and support as required by </w:t>
      </w:r>
      <w:proofErr w:type="spellStart"/>
      <w:r>
        <w:t>KCSiE</w:t>
      </w:r>
      <w:proofErr w:type="spellEnd"/>
      <w:r>
        <w:t>.</w:t>
      </w:r>
    </w:p>
    <w:p w14:paraId="46DEF98C" w14:textId="77777777" w:rsidR="00DD3614" w:rsidRDefault="00DD3614">
      <w:pPr>
        <w:pStyle w:val="BodyText"/>
      </w:pPr>
    </w:p>
    <w:p w14:paraId="731852E0" w14:textId="77777777" w:rsidR="00DD3614" w:rsidRPr="005945D8" w:rsidRDefault="0043274E">
      <w:pPr>
        <w:pStyle w:val="Heading3"/>
        <w:tabs>
          <w:tab w:val="left" w:pos="1226"/>
        </w:tabs>
        <w:ind w:left="534"/>
        <w:rPr>
          <w:b w:val="0"/>
          <w:bCs w:val="0"/>
        </w:rPr>
      </w:pPr>
      <w:r w:rsidRPr="005945D8">
        <w:rPr>
          <w:b w:val="0"/>
          <w:bCs w:val="0"/>
        </w:rPr>
        <w:t>5.1</w:t>
      </w:r>
      <w:r w:rsidRPr="005945D8">
        <w:rPr>
          <w:b w:val="0"/>
          <w:bCs w:val="0"/>
        </w:rPr>
        <w:tab/>
        <w:t>Multi Agency Safeguarding Arrangements</w:t>
      </w:r>
    </w:p>
    <w:p w14:paraId="073049D3" w14:textId="77777777" w:rsidR="00DD3614" w:rsidRPr="005945D8" w:rsidRDefault="0043274E">
      <w:pPr>
        <w:ind w:left="1254" w:right="242"/>
        <w:jc w:val="both"/>
      </w:pPr>
      <w:r w:rsidRPr="005945D8">
        <w:t xml:space="preserve">As a ‘Relevant Agency’ under the 2019 Multi agency safeguarding arrangements the school </w:t>
      </w:r>
      <w:proofErr w:type="spellStart"/>
      <w:r w:rsidRPr="005945D8">
        <w:t>recognises</w:t>
      </w:r>
      <w:proofErr w:type="spellEnd"/>
      <w:r w:rsidRPr="005945D8">
        <w:t xml:space="preserve"> its statutory duty to co-operate with the East Riding Safeguarding Partnership arrangements. The school understands and supports the ERSCP expectation of active engagement with the partnership, appropriate sharing of information and contributing to interagency plans, early help and support for children subject to Child Protection Plans.</w:t>
      </w:r>
    </w:p>
    <w:p w14:paraId="628CCD3C" w14:textId="77777777" w:rsidR="00DD3614" w:rsidRDefault="00DD3614">
      <w:pPr>
        <w:pStyle w:val="BodyText"/>
        <w:rPr>
          <w:b/>
          <w:sz w:val="26"/>
        </w:rPr>
      </w:pPr>
    </w:p>
    <w:p w14:paraId="4EAA6FBB" w14:textId="77777777" w:rsidR="00DD3614" w:rsidRDefault="0043274E">
      <w:pPr>
        <w:pStyle w:val="ListParagraph"/>
        <w:numPr>
          <w:ilvl w:val="0"/>
          <w:numId w:val="39"/>
        </w:numPr>
        <w:tabs>
          <w:tab w:val="left" w:pos="1220"/>
          <w:tab w:val="left" w:pos="1222"/>
        </w:tabs>
        <w:spacing w:before="219"/>
        <w:ind w:left="1221" w:hanging="687"/>
        <w:rPr>
          <w:b/>
        </w:rPr>
      </w:pPr>
      <w:r>
        <w:rPr>
          <w:b/>
        </w:rPr>
        <w:t>Confidentiality</w:t>
      </w:r>
    </w:p>
    <w:p w14:paraId="7B8D3937" w14:textId="77777777" w:rsidR="00DD3614" w:rsidRDefault="00DD3614">
      <w:pPr>
        <w:pStyle w:val="BodyText"/>
        <w:rPr>
          <w:b/>
        </w:rPr>
      </w:pPr>
    </w:p>
    <w:p w14:paraId="73D8DC7A" w14:textId="77777777" w:rsidR="00DD3614" w:rsidRDefault="0043274E">
      <w:pPr>
        <w:ind w:left="1254" w:right="242"/>
        <w:jc w:val="both"/>
        <w:rPr>
          <w:b/>
        </w:rPr>
      </w:pPr>
      <w:r>
        <w:t xml:space="preserve">We </w:t>
      </w:r>
      <w:proofErr w:type="spellStart"/>
      <w:r>
        <w:t>recognise</w:t>
      </w:r>
      <w:proofErr w:type="spellEnd"/>
      <w:r>
        <w:t xml:space="preserve"> that all matters relating to Child Protection are highly confidential and the DSLs will share that information on a </w:t>
      </w:r>
      <w:r>
        <w:rPr>
          <w:b/>
        </w:rPr>
        <w:t>‘need to know, what and when’ basis.</w:t>
      </w:r>
    </w:p>
    <w:p w14:paraId="618F2AEE" w14:textId="77777777" w:rsidR="00DD3614" w:rsidRDefault="00DD3614">
      <w:pPr>
        <w:pStyle w:val="BodyText"/>
        <w:rPr>
          <w:b/>
        </w:rPr>
      </w:pPr>
    </w:p>
    <w:p w14:paraId="4C6EDAFB" w14:textId="77777777" w:rsidR="00DD3614" w:rsidRDefault="0043274E">
      <w:pPr>
        <w:pStyle w:val="BodyText"/>
        <w:ind w:left="1254" w:right="242"/>
        <w:jc w:val="both"/>
      </w:pPr>
      <w:r>
        <w:t xml:space="preserve">Staff are made aware that these concerns or other matters relating to pupils should never be discussed elsewhere, inside or outside the school unless in confidential meetings </w:t>
      </w:r>
      <w:proofErr w:type="spellStart"/>
      <w:r>
        <w:t>organised</w:t>
      </w:r>
      <w:proofErr w:type="spellEnd"/>
      <w:r>
        <w:t xml:space="preserve"> for that purpose. This includes the passing of written information or verbal discussion in any media including Social Networking sites.</w:t>
      </w:r>
    </w:p>
    <w:p w14:paraId="53D3A5F3" w14:textId="77777777" w:rsidR="00DD3614" w:rsidRDefault="00DD3614">
      <w:pPr>
        <w:pStyle w:val="BodyText"/>
      </w:pPr>
    </w:p>
    <w:p w14:paraId="79924227" w14:textId="77777777" w:rsidR="00DD3614" w:rsidRDefault="0043274E">
      <w:pPr>
        <w:pStyle w:val="BodyText"/>
        <w:ind w:left="1254" w:right="242"/>
        <w:jc w:val="both"/>
      </w:pPr>
      <w:r>
        <w:t xml:space="preserve">Staff are also aware that such breaches of confidentiality and data protection may result in disciplinary action as such breaches place vulnerable children at risk. In </w:t>
      </w:r>
      <w:proofErr w:type="gramStart"/>
      <w:r>
        <w:t>addition</w:t>
      </w:r>
      <w:proofErr w:type="gramEnd"/>
      <w:r>
        <w:t xml:space="preserve"> such breaches would bring the school into disrepute and under GDPR legislation potential heavy fines.</w:t>
      </w:r>
    </w:p>
    <w:p w14:paraId="7B00BB10" w14:textId="77777777" w:rsidR="00DD3614" w:rsidRDefault="00DD3614">
      <w:pPr>
        <w:pStyle w:val="BodyText"/>
      </w:pPr>
    </w:p>
    <w:p w14:paraId="66156067" w14:textId="77777777" w:rsidR="00DD3614" w:rsidRPr="005945D8" w:rsidRDefault="0043274E">
      <w:pPr>
        <w:pStyle w:val="ListParagraph"/>
        <w:numPr>
          <w:ilvl w:val="0"/>
          <w:numId w:val="39"/>
        </w:numPr>
        <w:tabs>
          <w:tab w:val="left" w:pos="1220"/>
          <w:tab w:val="left" w:pos="1222"/>
        </w:tabs>
        <w:ind w:left="1221" w:hanging="687"/>
      </w:pPr>
      <w:r w:rsidRPr="005945D8">
        <w:rPr>
          <w:b/>
        </w:rPr>
        <w:t>Roles and responsibilities</w:t>
      </w:r>
      <w:r w:rsidRPr="005945D8">
        <w:t>, Early Help and Contextual Safeguarding</w:t>
      </w:r>
    </w:p>
    <w:p w14:paraId="5D20388A" w14:textId="77777777" w:rsidR="00DD3614" w:rsidRPr="005945D8" w:rsidRDefault="00DD3614">
      <w:pPr>
        <w:pStyle w:val="BodyText"/>
      </w:pPr>
    </w:p>
    <w:p w14:paraId="38260044" w14:textId="77777777" w:rsidR="00DD3614" w:rsidRDefault="0043274E">
      <w:pPr>
        <w:pStyle w:val="BodyText"/>
        <w:ind w:left="1244" w:right="834"/>
      </w:pPr>
      <w:r>
        <w:rPr>
          <w:b/>
        </w:rPr>
        <w:t xml:space="preserve">All staff </w:t>
      </w:r>
      <w:r>
        <w:t>have received training / briefing; had time allocated to read and the opportunity to seek advice or clarification; about the current:</w:t>
      </w:r>
    </w:p>
    <w:p w14:paraId="24E50D64" w14:textId="77777777" w:rsidR="00DD3614" w:rsidRDefault="00DD3614">
      <w:pPr>
        <w:sectPr w:rsidR="00DD3614">
          <w:pgSz w:w="11900" w:h="16820"/>
          <w:pgMar w:top="920" w:right="600" w:bottom="1220" w:left="600" w:header="0" w:footer="1033" w:gutter="0"/>
          <w:pgBorders w:offsetFrom="page">
            <w:top w:val="single" w:sz="4" w:space="24" w:color="000000"/>
            <w:left w:val="single" w:sz="4" w:space="24" w:color="000000"/>
            <w:bottom w:val="single" w:sz="4" w:space="23" w:color="000000"/>
            <w:right w:val="single" w:sz="4" w:space="23" w:color="000000"/>
          </w:pgBorders>
          <w:cols w:space="720"/>
        </w:sectPr>
      </w:pPr>
    </w:p>
    <w:p w14:paraId="023F8342" w14:textId="77777777" w:rsidR="00DD3614" w:rsidRDefault="0043274E">
      <w:pPr>
        <w:pStyle w:val="ListParagraph"/>
        <w:numPr>
          <w:ilvl w:val="0"/>
          <w:numId w:val="34"/>
        </w:numPr>
        <w:tabs>
          <w:tab w:val="left" w:pos="1603"/>
          <w:tab w:val="left" w:pos="1604"/>
        </w:tabs>
        <w:spacing w:before="77" w:line="237" w:lineRule="auto"/>
        <w:ind w:right="261"/>
        <w:rPr>
          <w:rFonts w:ascii="Symbol" w:hAnsi="Symbol"/>
        </w:rPr>
      </w:pPr>
      <w:r>
        <w:lastRenderedPageBreak/>
        <w:t xml:space="preserve">Keeping Children Safe in Education – Part 1 information for all School &amp; </w:t>
      </w:r>
      <w:r>
        <w:rPr>
          <w:spacing w:val="-3"/>
        </w:rPr>
        <w:t xml:space="preserve">College </w:t>
      </w:r>
      <w:r>
        <w:t>staff.</w:t>
      </w:r>
    </w:p>
    <w:p w14:paraId="599B2ADB" w14:textId="77777777" w:rsidR="00DD3614" w:rsidRDefault="0043274E">
      <w:pPr>
        <w:pStyle w:val="ListParagraph"/>
        <w:numPr>
          <w:ilvl w:val="0"/>
          <w:numId w:val="34"/>
        </w:numPr>
        <w:tabs>
          <w:tab w:val="left" w:pos="1603"/>
          <w:tab w:val="left" w:pos="1604"/>
        </w:tabs>
        <w:spacing w:before="3"/>
        <w:rPr>
          <w:rFonts w:ascii="Symbol" w:hAnsi="Symbol"/>
          <w:i/>
        </w:rPr>
      </w:pPr>
      <w:r>
        <w:rPr>
          <w:i/>
        </w:rPr>
        <w:t>School Staff Code of Conduct.</w:t>
      </w:r>
    </w:p>
    <w:p w14:paraId="30C7F006" w14:textId="77777777" w:rsidR="00DD3614" w:rsidRDefault="0043274E">
      <w:pPr>
        <w:pStyle w:val="ListParagraph"/>
        <w:numPr>
          <w:ilvl w:val="0"/>
          <w:numId w:val="34"/>
        </w:numPr>
        <w:tabs>
          <w:tab w:val="left" w:pos="1603"/>
          <w:tab w:val="left" w:pos="1604"/>
        </w:tabs>
        <w:rPr>
          <w:rFonts w:ascii="Symbol" w:hAnsi="Symbol"/>
        </w:rPr>
      </w:pPr>
      <w:r>
        <w:t>Staff Child Protection Policy &amp; Procedures.</w:t>
      </w:r>
    </w:p>
    <w:p w14:paraId="014FE635" w14:textId="77777777" w:rsidR="00DD3614" w:rsidRDefault="0043274E">
      <w:pPr>
        <w:pStyle w:val="ListParagraph"/>
        <w:numPr>
          <w:ilvl w:val="0"/>
          <w:numId w:val="34"/>
        </w:numPr>
        <w:tabs>
          <w:tab w:val="left" w:pos="1603"/>
          <w:tab w:val="left" w:pos="1604"/>
        </w:tabs>
        <w:spacing w:before="2" w:line="237" w:lineRule="auto"/>
        <w:ind w:right="789"/>
        <w:rPr>
          <w:rFonts w:ascii="Symbol" w:hAnsi="Symbol"/>
        </w:rPr>
      </w:pPr>
      <w:r>
        <w:t xml:space="preserve">School </w:t>
      </w:r>
      <w:proofErr w:type="spellStart"/>
      <w:r>
        <w:t>Behaviour</w:t>
      </w:r>
      <w:proofErr w:type="spellEnd"/>
      <w:r>
        <w:t xml:space="preserve"> &amp; Attendance policies - and understand the </w:t>
      </w:r>
      <w:r>
        <w:rPr>
          <w:spacing w:val="-2"/>
        </w:rPr>
        <w:t xml:space="preserve">safeguarding </w:t>
      </w:r>
      <w:r>
        <w:t>context of both.</w:t>
      </w:r>
    </w:p>
    <w:p w14:paraId="713F326D" w14:textId="77777777" w:rsidR="00DD3614" w:rsidRDefault="0043274E">
      <w:pPr>
        <w:pStyle w:val="ListParagraph"/>
        <w:numPr>
          <w:ilvl w:val="0"/>
          <w:numId w:val="34"/>
        </w:numPr>
        <w:tabs>
          <w:tab w:val="left" w:pos="1603"/>
          <w:tab w:val="left" w:pos="1604"/>
        </w:tabs>
        <w:spacing w:before="4"/>
        <w:rPr>
          <w:rFonts w:ascii="Symbol" w:hAnsi="Symbol"/>
          <w:color w:val="006FBF"/>
        </w:rPr>
      </w:pPr>
      <w:r>
        <w:rPr>
          <w:color w:val="006FBF"/>
        </w:rPr>
        <w:t>The School Whistle Blowing procedures</w:t>
      </w:r>
    </w:p>
    <w:p w14:paraId="207E8220" w14:textId="77777777" w:rsidR="00DD3614" w:rsidRDefault="0043274E">
      <w:pPr>
        <w:pStyle w:val="ListParagraph"/>
        <w:numPr>
          <w:ilvl w:val="0"/>
          <w:numId w:val="34"/>
        </w:numPr>
        <w:tabs>
          <w:tab w:val="left" w:pos="1603"/>
          <w:tab w:val="left" w:pos="1604"/>
        </w:tabs>
        <w:rPr>
          <w:rFonts w:ascii="Symbol" w:hAnsi="Symbol"/>
        </w:rPr>
      </w:pPr>
      <w:r>
        <w:t>The role and identity of the DSL, DDSL &amp; DSG.</w:t>
      </w:r>
    </w:p>
    <w:p w14:paraId="3052D4AD" w14:textId="77777777" w:rsidR="00DD3614" w:rsidRDefault="00DD3614">
      <w:pPr>
        <w:pStyle w:val="BodyText"/>
        <w:spacing w:before="9"/>
        <w:rPr>
          <w:sz w:val="21"/>
        </w:rPr>
      </w:pPr>
    </w:p>
    <w:p w14:paraId="74B5BC86" w14:textId="77777777" w:rsidR="00DD3614" w:rsidRDefault="0043274E">
      <w:pPr>
        <w:spacing w:before="1"/>
        <w:ind w:left="1244"/>
      </w:pPr>
      <w:r>
        <w:rPr>
          <w:b/>
        </w:rPr>
        <w:t xml:space="preserve">All staff </w:t>
      </w:r>
      <w:r>
        <w:t>have access to the current:</w:t>
      </w:r>
    </w:p>
    <w:p w14:paraId="7B0E4C0C" w14:textId="77777777" w:rsidR="00DD3614" w:rsidRDefault="00DD3614">
      <w:pPr>
        <w:pStyle w:val="BodyText"/>
        <w:spacing w:before="2"/>
      </w:pPr>
    </w:p>
    <w:p w14:paraId="6E8873CC" w14:textId="77777777" w:rsidR="00DD3614" w:rsidRDefault="0043274E">
      <w:pPr>
        <w:pStyle w:val="ListParagraph"/>
        <w:numPr>
          <w:ilvl w:val="0"/>
          <w:numId w:val="34"/>
        </w:numPr>
        <w:tabs>
          <w:tab w:val="left" w:pos="1613"/>
          <w:tab w:val="left" w:pos="1614"/>
        </w:tabs>
        <w:ind w:left="1614"/>
        <w:rPr>
          <w:rFonts w:ascii="Symbol" w:hAnsi="Symbol"/>
        </w:rPr>
      </w:pPr>
      <w:r>
        <w:t>Keeping Children Safe in Education Full guidance.</w:t>
      </w:r>
    </w:p>
    <w:p w14:paraId="03CF5AAA" w14:textId="77777777" w:rsidR="00DD3614" w:rsidRDefault="0043274E">
      <w:pPr>
        <w:pStyle w:val="ListParagraph"/>
        <w:numPr>
          <w:ilvl w:val="0"/>
          <w:numId w:val="34"/>
        </w:numPr>
        <w:tabs>
          <w:tab w:val="left" w:pos="1613"/>
          <w:tab w:val="left" w:pos="1614"/>
        </w:tabs>
        <w:ind w:left="1614"/>
        <w:rPr>
          <w:rFonts w:ascii="Symbol" w:hAnsi="Symbol"/>
        </w:rPr>
      </w:pPr>
      <w:r>
        <w:t>School Strategic Child Protection &amp; Safeguarding Policy.</w:t>
      </w:r>
    </w:p>
    <w:p w14:paraId="44D5E17B" w14:textId="77777777" w:rsidR="00DD3614" w:rsidRDefault="0043274E">
      <w:pPr>
        <w:pStyle w:val="ListParagraph"/>
        <w:numPr>
          <w:ilvl w:val="0"/>
          <w:numId w:val="34"/>
        </w:numPr>
        <w:tabs>
          <w:tab w:val="left" w:pos="1613"/>
          <w:tab w:val="left" w:pos="1614"/>
        </w:tabs>
        <w:ind w:left="1614"/>
        <w:rPr>
          <w:rFonts w:ascii="Symbol" w:hAnsi="Symbol"/>
        </w:rPr>
      </w:pPr>
      <w:r>
        <w:t>What to do if you are worried a child is being abused.</w:t>
      </w:r>
    </w:p>
    <w:p w14:paraId="5C380E96" w14:textId="77777777" w:rsidR="00DD3614" w:rsidRDefault="00DD3614">
      <w:pPr>
        <w:pStyle w:val="BodyText"/>
        <w:spacing w:before="10"/>
        <w:rPr>
          <w:sz w:val="21"/>
        </w:rPr>
      </w:pPr>
    </w:p>
    <w:p w14:paraId="6D9487B3" w14:textId="77777777" w:rsidR="00DD3614" w:rsidRDefault="0043274E">
      <w:pPr>
        <w:pStyle w:val="ListParagraph"/>
        <w:numPr>
          <w:ilvl w:val="1"/>
          <w:numId w:val="33"/>
        </w:numPr>
        <w:tabs>
          <w:tab w:val="left" w:pos="1302"/>
          <w:tab w:val="left" w:pos="1303"/>
        </w:tabs>
        <w:ind w:right="283" w:hanging="720"/>
      </w:pPr>
      <w:r>
        <w:tab/>
      </w:r>
      <w:r>
        <w:rPr>
          <w:b/>
        </w:rPr>
        <w:t xml:space="preserve">All staff </w:t>
      </w:r>
      <w:r>
        <w:t>in school have a professional, moral and legal responsibility to</w:t>
      </w:r>
      <w:r>
        <w:rPr>
          <w:spacing w:val="-19"/>
        </w:rPr>
        <w:t xml:space="preserve"> </w:t>
      </w:r>
      <w:r>
        <w:t xml:space="preserve">safeguard and promote the welfare of children. This includes a responsibility to be alert to indicators of abuse, neglect, exploitation violent extremist </w:t>
      </w:r>
      <w:proofErr w:type="spellStart"/>
      <w:r>
        <w:t>radicalisation</w:t>
      </w:r>
      <w:proofErr w:type="spellEnd"/>
      <w:r>
        <w:t xml:space="preserve"> and to record and report concerns immediately to staff identified with child protection responsibilities within the school.</w:t>
      </w:r>
    </w:p>
    <w:p w14:paraId="7626DDDA" w14:textId="77777777" w:rsidR="00DD3614" w:rsidRDefault="00DD3614">
      <w:pPr>
        <w:pStyle w:val="BodyText"/>
      </w:pPr>
    </w:p>
    <w:p w14:paraId="4C19EFE7" w14:textId="77777777" w:rsidR="00DD3614" w:rsidRDefault="0043274E">
      <w:pPr>
        <w:pStyle w:val="Heading3"/>
        <w:numPr>
          <w:ilvl w:val="1"/>
          <w:numId w:val="33"/>
        </w:numPr>
        <w:tabs>
          <w:tab w:val="left" w:pos="1253"/>
          <w:tab w:val="left" w:pos="1254"/>
        </w:tabs>
        <w:ind w:hanging="720"/>
      </w:pPr>
      <w:r>
        <w:t>Early Help</w:t>
      </w:r>
    </w:p>
    <w:p w14:paraId="1A154690" w14:textId="77777777" w:rsidR="00DD3614" w:rsidRDefault="00DD3614">
      <w:pPr>
        <w:pStyle w:val="BodyText"/>
        <w:rPr>
          <w:b/>
        </w:rPr>
      </w:pPr>
    </w:p>
    <w:p w14:paraId="3D40CD64" w14:textId="77777777" w:rsidR="00DD3614" w:rsidRDefault="0043274E">
      <w:pPr>
        <w:pStyle w:val="BodyText"/>
        <w:ind w:left="1254" w:right="524"/>
      </w:pPr>
      <w:r>
        <w:rPr>
          <w:b/>
        </w:rPr>
        <w:t xml:space="preserve">All staff </w:t>
      </w:r>
      <w:r>
        <w:t xml:space="preserve">are particularly alert to the potential need for Early Help for children at risk as in 7.1 </w:t>
      </w:r>
      <w:proofErr w:type="gramStart"/>
      <w:r>
        <w:t>and also</w:t>
      </w:r>
      <w:proofErr w:type="gramEnd"/>
      <w:r>
        <w:t xml:space="preserve"> a child who:</w:t>
      </w:r>
    </w:p>
    <w:p w14:paraId="7A144F50" w14:textId="77777777" w:rsidR="00DD3614" w:rsidRDefault="00DD3614">
      <w:pPr>
        <w:pStyle w:val="BodyText"/>
        <w:spacing w:before="2"/>
      </w:pPr>
    </w:p>
    <w:p w14:paraId="7833B608" w14:textId="77777777" w:rsidR="00DD3614" w:rsidRDefault="0043274E">
      <w:pPr>
        <w:pStyle w:val="ListParagraph"/>
        <w:numPr>
          <w:ilvl w:val="2"/>
          <w:numId w:val="33"/>
        </w:numPr>
        <w:tabs>
          <w:tab w:val="left" w:pos="1973"/>
          <w:tab w:val="left" w:pos="1974"/>
        </w:tabs>
        <w:ind w:left="1974"/>
        <w:rPr>
          <w:rFonts w:ascii="Symbol" w:hAnsi="Symbol"/>
          <w:sz w:val="23"/>
        </w:rPr>
      </w:pPr>
      <w:r>
        <w:rPr>
          <w:sz w:val="23"/>
        </w:rPr>
        <w:t>is disabled and has specific additional needs.</w:t>
      </w:r>
    </w:p>
    <w:p w14:paraId="72DB486A" w14:textId="77777777" w:rsidR="00DD3614" w:rsidRDefault="0043274E">
      <w:pPr>
        <w:pStyle w:val="ListParagraph"/>
        <w:numPr>
          <w:ilvl w:val="2"/>
          <w:numId w:val="33"/>
        </w:numPr>
        <w:tabs>
          <w:tab w:val="left" w:pos="1973"/>
          <w:tab w:val="left" w:pos="1974"/>
        </w:tabs>
        <w:ind w:left="1974"/>
        <w:rPr>
          <w:rFonts w:ascii="Symbol" w:hAnsi="Symbol"/>
          <w:sz w:val="23"/>
        </w:rPr>
      </w:pPr>
      <w:r>
        <w:rPr>
          <w:sz w:val="23"/>
        </w:rPr>
        <w:t>has special educational needs (</w:t>
      </w:r>
      <w:proofErr w:type="gramStart"/>
      <w:r>
        <w:rPr>
          <w:sz w:val="23"/>
        </w:rPr>
        <w:t>whether or not</w:t>
      </w:r>
      <w:proofErr w:type="gramEnd"/>
      <w:r>
        <w:rPr>
          <w:sz w:val="23"/>
        </w:rPr>
        <w:t xml:space="preserve"> they have an EHCP).</w:t>
      </w:r>
    </w:p>
    <w:p w14:paraId="6175FFEB" w14:textId="77777777" w:rsidR="00DD3614" w:rsidRDefault="0043274E">
      <w:pPr>
        <w:pStyle w:val="ListParagraph"/>
        <w:numPr>
          <w:ilvl w:val="2"/>
          <w:numId w:val="33"/>
        </w:numPr>
        <w:tabs>
          <w:tab w:val="left" w:pos="1973"/>
          <w:tab w:val="left" w:pos="1974"/>
        </w:tabs>
        <w:ind w:left="1974"/>
        <w:rPr>
          <w:rFonts w:ascii="Symbol" w:hAnsi="Symbol"/>
          <w:sz w:val="23"/>
        </w:rPr>
      </w:pPr>
      <w:r>
        <w:rPr>
          <w:sz w:val="23"/>
        </w:rPr>
        <w:t xml:space="preserve">is a young </w:t>
      </w:r>
      <w:proofErr w:type="spellStart"/>
      <w:r>
        <w:rPr>
          <w:sz w:val="23"/>
        </w:rPr>
        <w:t>carer</w:t>
      </w:r>
      <w:proofErr w:type="spellEnd"/>
      <w:r>
        <w:rPr>
          <w:sz w:val="23"/>
        </w:rPr>
        <w:t>.</w:t>
      </w:r>
    </w:p>
    <w:p w14:paraId="06E7CC7E" w14:textId="77777777" w:rsidR="00DD3614" w:rsidRDefault="0043274E">
      <w:pPr>
        <w:pStyle w:val="ListParagraph"/>
        <w:numPr>
          <w:ilvl w:val="2"/>
          <w:numId w:val="33"/>
        </w:numPr>
        <w:tabs>
          <w:tab w:val="left" w:pos="1973"/>
          <w:tab w:val="left" w:pos="1974"/>
        </w:tabs>
        <w:ind w:left="1974" w:right="541"/>
        <w:rPr>
          <w:rFonts w:ascii="Symbol" w:hAnsi="Symbol"/>
          <w:sz w:val="23"/>
        </w:rPr>
      </w:pPr>
      <w:r>
        <w:rPr>
          <w:sz w:val="23"/>
        </w:rPr>
        <w:t xml:space="preserve">is showing signs of being drawn in to anti-social or criminal </w:t>
      </w:r>
      <w:proofErr w:type="spellStart"/>
      <w:r>
        <w:rPr>
          <w:sz w:val="23"/>
        </w:rPr>
        <w:t>behaviour</w:t>
      </w:r>
      <w:proofErr w:type="spellEnd"/>
      <w:r>
        <w:rPr>
          <w:sz w:val="23"/>
        </w:rPr>
        <w:t xml:space="preserve">, including gang involvement and association with </w:t>
      </w:r>
      <w:proofErr w:type="spellStart"/>
      <w:r>
        <w:rPr>
          <w:sz w:val="23"/>
        </w:rPr>
        <w:t>organised</w:t>
      </w:r>
      <w:proofErr w:type="spellEnd"/>
      <w:r>
        <w:rPr>
          <w:sz w:val="23"/>
        </w:rPr>
        <w:t xml:space="preserve"> crime groups.</w:t>
      </w:r>
    </w:p>
    <w:p w14:paraId="059CA364" w14:textId="77777777" w:rsidR="00DD3614" w:rsidRDefault="0043274E">
      <w:pPr>
        <w:pStyle w:val="ListParagraph"/>
        <w:numPr>
          <w:ilvl w:val="2"/>
          <w:numId w:val="33"/>
        </w:numPr>
        <w:tabs>
          <w:tab w:val="left" w:pos="1973"/>
          <w:tab w:val="left" w:pos="1974"/>
        </w:tabs>
        <w:ind w:left="1974"/>
        <w:rPr>
          <w:rFonts w:ascii="Symbol" w:hAnsi="Symbol"/>
          <w:sz w:val="23"/>
        </w:rPr>
      </w:pPr>
      <w:r>
        <w:rPr>
          <w:sz w:val="23"/>
        </w:rPr>
        <w:t>is frequently missing/goes missing from care or from home.</w:t>
      </w:r>
    </w:p>
    <w:p w14:paraId="6534EDD8" w14:textId="77777777" w:rsidR="00DD3614" w:rsidRDefault="0043274E">
      <w:pPr>
        <w:pStyle w:val="ListParagraph"/>
        <w:numPr>
          <w:ilvl w:val="2"/>
          <w:numId w:val="33"/>
        </w:numPr>
        <w:tabs>
          <w:tab w:val="left" w:pos="1973"/>
          <w:tab w:val="left" w:pos="1974"/>
        </w:tabs>
        <w:ind w:left="1974"/>
        <w:rPr>
          <w:rFonts w:ascii="Symbol" w:hAnsi="Symbol"/>
          <w:sz w:val="23"/>
        </w:rPr>
      </w:pPr>
      <w:r>
        <w:rPr>
          <w:sz w:val="23"/>
        </w:rPr>
        <w:t>is misusing drugs or alcohol themselves.</w:t>
      </w:r>
    </w:p>
    <w:p w14:paraId="3A95725A" w14:textId="77777777" w:rsidR="00DD3614" w:rsidRDefault="0043274E">
      <w:pPr>
        <w:pStyle w:val="ListParagraph"/>
        <w:numPr>
          <w:ilvl w:val="2"/>
          <w:numId w:val="33"/>
        </w:numPr>
        <w:tabs>
          <w:tab w:val="left" w:pos="1973"/>
          <w:tab w:val="left" w:pos="1974"/>
        </w:tabs>
        <w:ind w:left="1974"/>
        <w:rPr>
          <w:rFonts w:ascii="Symbol" w:hAnsi="Symbol"/>
          <w:sz w:val="23"/>
        </w:rPr>
      </w:pPr>
      <w:r>
        <w:rPr>
          <w:sz w:val="23"/>
        </w:rPr>
        <w:t>Is at risk of modern slavery, trafficking or exploitation.</w:t>
      </w:r>
    </w:p>
    <w:p w14:paraId="1250BC57" w14:textId="77777777" w:rsidR="00DD3614" w:rsidRDefault="0043274E">
      <w:pPr>
        <w:pStyle w:val="ListParagraph"/>
        <w:numPr>
          <w:ilvl w:val="2"/>
          <w:numId w:val="33"/>
        </w:numPr>
        <w:tabs>
          <w:tab w:val="left" w:pos="1973"/>
          <w:tab w:val="left" w:pos="1974"/>
        </w:tabs>
        <w:spacing w:before="2" w:line="237" w:lineRule="auto"/>
        <w:ind w:left="1974" w:right="543"/>
        <w:rPr>
          <w:rFonts w:ascii="Symbol" w:hAnsi="Symbol"/>
          <w:sz w:val="23"/>
        </w:rPr>
      </w:pPr>
      <w:r>
        <w:rPr>
          <w:sz w:val="23"/>
        </w:rPr>
        <w:t xml:space="preserve">is in a family circumstance presenting challenges for the child, such </w:t>
      </w:r>
      <w:r>
        <w:rPr>
          <w:spacing w:val="-9"/>
          <w:sz w:val="23"/>
        </w:rPr>
        <w:t xml:space="preserve">as </w:t>
      </w:r>
      <w:r>
        <w:rPr>
          <w:sz w:val="23"/>
        </w:rPr>
        <w:t>substance abuse, adult mental health problems or domestic abuse.</w:t>
      </w:r>
    </w:p>
    <w:p w14:paraId="3E5620AF" w14:textId="77777777" w:rsidR="00DD3614" w:rsidRDefault="0043274E">
      <w:pPr>
        <w:pStyle w:val="ListParagraph"/>
        <w:numPr>
          <w:ilvl w:val="2"/>
          <w:numId w:val="33"/>
        </w:numPr>
        <w:tabs>
          <w:tab w:val="left" w:pos="1973"/>
          <w:tab w:val="left" w:pos="1974"/>
        </w:tabs>
        <w:spacing w:before="4"/>
        <w:ind w:left="1974"/>
        <w:rPr>
          <w:rFonts w:ascii="Symbol" w:hAnsi="Symbol"/>
          <w:sz w:val="23"/>
        </w:rPr>
      </w:pPr>
      <w:r>
        <w:rPr>
          <w:sz w:val="23"/>
        </w:rPr>
        <w:t>has returned home to their family from care.</w:t>
      </w:r>
    </w:p>
    <w:p w14:paraId="0930B391" w14:textId="77777777" w:rsidR="00DD3614" w:rsidRDefault="0043274E">
      <w:pPr>
        <w:pStyle w:val="ListParagraph"/>
        <w:numPr>
          <w:ilvl w:val="2"/>
          <w:numId w:val="33"/>
        </w:numPr>
        <w:tabs>
          <w:tab w:val="left" w:pos="1973"/>
          <w:tab w:val="left" w:pos="1974"/>
        </w:tabs>
        <w:ind w:left="1974"/>
        <w:rPr>
          <w:rFonts w:ascii="Symbol" w:hAnsi="Symbol"/>
          <w:sz w:val="23"/>
        </w:rPr>
      </w:pPr>
      <w:r>
        <w:rPr>
          <w:sz w:val="23"/>
        </w:rPr>
        <w:t>is showing early signs of abuse and/or neglect.</w:t>
      </w:r>
    </w:p>
    <w:p w14:paraId="2C657AEC" w14:textId="77777777" w:rsidR="00DD3614" w:rsidRDefault="0043274E">
      <w:pPr>
        <w:pStyle w:val="ListParagraph"/>
        <w:numPr>
          <w:ilvl w:val="2"/>
          <w:numId w:val="33"/>
        </w:numPr>
        <w:tabs>
          <w:tab w:val="left" w:pos="1973"/>
          <w:tab w:val="left" w:pos="1974"/>
        </w:tabs>
        <w:ind w:left="1974"/>
        <w:rPr>
          <w:rFonts w:ascii="Symbol" w:hAnsi="Symbol"/>
          <w:sz w:val="23"/>
        </w:rPr>
      </w:pPr>
      <w:r>
        <w:rPr>
          <w:sz w:val="23"/>
        </w:rPr>
        <w:t xml:space="preserve">is at risk of being </w:t>
      </w:r>
      <w:proofErr w:type="spellStart"/>
      <w:r>
        <w:rPr>
          <w:sz w:val="23"/>
        </w:rPr>
        <w:t>radicalised</w:t>
      </w:r>
      <w:proofErr w:type="spellEnd"/>
      <w:r>
        <w:rPr>
          <w:sz w:val="23"/>
        </w:rPr>
        <w:t xml:space="preserve"> or exploited.</w:t>
      </w:r>
    </w:p>
    <w:p w14:paraId="4C2980E2" w14:textId="77777777" w:rsidR="00DD3614" w:rsidRDefault="0043274E">
      <w:pPr>
        <w:pStyle w:val="ListParagraph"/>
        <w:numPr>
          <w:ilvl w:val="2"/>
          <w:numId w:val="33"/>
        </w:numPr>
        <w:tabs>
          <w:tab w:val="left" w:pos="1973"/>
          <w:tab w:val="left" w:pos="1974"/>
        </w:tabs>
        <w:ind w:left="1974"/>
        <w:rPr>
          <w:rFonts w:ascii="Symbol" w:hAnsi="Symbol"/>
          <w:sz w:val="23"/>
        </w:rPr>
      </w:pPr>
      <w:r>
        <w:rPr>
          <w:sz w:val="23"/>
        </w:rPr>
        <w:t>is a privately fostered child.</w:t>
      </w:r>
    </w:p>
    <w:p w14:paraId="6F422D13" w14:textId="77777777" w:rsidR="00DD3614" w:rsidRDefault="00DD3614">
      <w:pPr>
        <w:pStyle w:val="BodyText"/>
        <w:spacing w:before="9"/>
        <w:rPr>
          <w:sz w:val="21"/>
        </w:rPr>
      </w:pPr>
    </w:p>
    <w:p w14:paraId="58C81CF9" w14:textId="77777777" w:rsidR="00DD3614" w:rsidRPr="005945D8" w:rsidRDefault="0043274E">
      <w:pPr>
        <w:pStyle w:val="BodyText"/>
        <w:spacing w:before="1"/>
        <w:ind w:left="1254"/>
      </w:pPr>
      <w:r w:rsidRPr="005945D8">
        <w:t>(</w:t>
      </w:r>
      <w:proofErr w:type="spellStart"/>
      <w:r w:rsidRPr="005945D8">
        <w:t>KCSiE</w:t>
      </w:r>
      <w:proofErr w:type="spellEnd"/>
      <w:r w:rsidRPr="005945D8">
        <w:t xml:space="preserve"> 2019 para 18)</w:t>
      </w:r>
    </w:p>
    <w:p w14:paraId="100C6C07" w14:textId="77777777" w:rsidR="00DD3614" w:rsidRDefault="00DD3614">
      <w:pPr>
        <w:pStyle w:val="BodyText"/>
        <w:spacing w:before="11"/>
        <w:rPr>
          <w:sz w:val="21"/>
        </w:rPr>
      </w:pPr>
    </w:p>
    <w:p w14:paraId="47990DC7" w14:textId="77777777" w:rsidR="00DD3614" w:rsidRDefault="0043274E">
      <w:pPr>
        <w:pStyle w:val="ListParagraph"/>
        <w:numPr>
          <w:ilvl w:val="1"/>
          <w:numId w:val="33"/>
        </w:numPr>
        <w:tabs>
          <w:tab w:val="left" w:pos="1226"/>
          <w:tab w:val="left" w:pos="1228"/>
        </w:tabs>
        <w:spacing w:before="1"/>
        <w:ind w:left="1227" w:hanging="693"/>
      </w:pPr>
      <w:r>
        <w:rPr>
          <w:b/>
        </w:rPr>
        <w:t xml:space="preserve">This </w:t>
      </w:r>
      <w:r>
        <w:t xml:space="preserve">responsibility is outlined in </w:t>
      </w:r>
      <w:proofErr w:type="spellStart"/>
      <w:r>
        <w:t>KCSiE</w:t>
      </w:r>
      <w:proofErr w:type="spellEnd"/>
      <w:r>
        <w:t xml:space="preserve"> 2019 which refers to the following:</w:t>
      </w:r>
    </w:p>
    <w:p w14:paraId="55B25ED6" w14:textId="77777777" w:rsidR="00DD3614" w:rsidRDefault="00DD3614">
      <w:pPr>
        <w:pStyle w:val="BodyText"/>
        <w:spacing w:before="10"/>
      </w:pPr>
    </w:p>
    <w:p w14:paraId="36ED25E3" w14:textId="77777777" w:rsidR="00DD3614" w:rsidRDefault="0043274E">
      <w:pPr>
        <w:pStyle w:val="ListParagraph"/>
        <w:numPr>
          <w:ilvl w:val="2"/>
          <w:numId w:val="33"/>
        </w:numPr>
        <w:tabs>
          <w:tab w:val="left" w:pos="1967"/>
          <w:tab w:val="left" w:pos="1968"/>
        </w:tabs>
        <w:ind w:left="1968" w:hanging="357"/>
        <w:rPr>
          <w:rFonts w:ascii="Symbol" w:hAnsi="Symbol"/>
        </w:rPr>
      </w:pPr>
      <w:r>
        <w:t>Sec 175 and 157 Education Act 2002.</w:t>
      </w:r>
    </w:p>
    <w:p w14:paraId="42D34FC1" w14:textId="77777777" w:rsidR="00DD3614" w:rsidRDefault="0043274E">
      <w:pPr>
        <w:pStyle w:val="ListParagraph"/>
        <w:numPr>
          <w:ilvl w:val="2"/>
          <w:numId w:val="33"/>
        </w:numPr>
        <w:tabs>
          <w:tab w:val="left" w:pos="1967"/>
          <w:tab w:val="left" w:pos="1968"/>
        </w:tabs>
        <w:spacing w:before="120"/>
        <w:ind w:left="1968" w:hanging="357"/>
        <w:rPr>
          <w:rFonts w:ascii="Symbol" w:hAnsi="Symbol"/>
        </w:rPr>
      </w:pPr>
      <w:r>
        <w:t>Working Together to Safeguard Children 2018.</w:t>
      </w:r>
    </w:p>
    <w:p w14:paraId="3FA7743B" w14:textId="77777777" w:rsidR="00DD3614" w:rsidRDefault="0043274E">
      <w:pPr>
        <w:pStyle w:val="ListParagraph"/>
        <w:numPr>
          <w:ilvl w:val="2"/>
          <w:numId w:val="33"/>
        </w:numPr>
        <w:tabs>
          <w:tab w:val="left" w:pos="1967"/>
          <w:tab w:val="left" w:pos="1968"/>
        </w:tabs>
        <w:spacing w:before="120"/>
        <w:ind w:left="1968" w:hanging="357"/>
        <w:rPr>
          <w:rFonts w:ascii="Symbol" w:hAnsi="Symbol"/>
        </w:rPr>
      </w:pPr>
      <w:r>
        <w:t>Teacher Standards 2013.</w:t>
      </w:r>
    </w:p>
    <w:p w14:paraId="1622E276" w14:textId="77777777" w:rsidR="00DD3614" w:rsidRDefault="0043274E">
      <w:pPr>
        <w:pStyle w:val="ListParagraph"/>
        <w:numPr>
          <w:ilvl w:val="2"/>
          <w:numId w:val="33"/>
        </w:numPr>
        <w:tabs>
          <w:tab w:val="left" w:pos="1967"/>
          <w:tab w:val="left" w:pos="1968"/>
        </w:tabs>
        <w:spacing w:before="120"/>
        <w:ind w:left="1968" w:hanging="357"/>
        <w:rPr>
          <w:rFonts w:ascii="Symbol" w:hAnsi="Symbol"/>
        </w:rPr>
      </w:pPr>
      <w:r>
        <w:t>The Prevent Duty Guidance 2015.</w:t>
      </w:r>
    </w:p>
    <w:p w14:paraId="53569957" w14:textId="77777777" w:rsidR="00DD3614" w:rsidRDefault="0043274E">
      <w:pPr>
        <w:pStyle w:val="ListParagraph"/>
        <w:numPr>
          <w:ilvl w:val="2"/>
          <w:numId w:val="33"/>
        </w:numPr>
        <w:tabs>
          <w:tab w:val="left" w:pos="1967"/>
          <w:tab w:val="left" w:pos="1968"/>
        </w:tabs>
        <w:spacing w:before="120"/>
        <w:ind w:left="1968" w:hanging="357"/>
        <w:rPr>
          <w:rFonts w:ascii="Symbol" w:hAnsi="Symbol"/>
        </w:rPr>
      </w:pPr>
      <w:r>
        <w:t>Serious Crime Act 2015 (FGM &amp; ‘</w:t>
      </w:r>
      <w:proofErr w:type="spellStart"/>
      <w:r>
        <w:t>Honour</w:t>
      </w:r>
      <w:proofErr w:type="spellEnd"/>
      <w:r>
        <w:t>’ violence).</w:t>
      </w:r>
    </w:p>
    <w:p w14:paraId="3C457B98" w14:textId="77777777" w:rsidR="00DD3614" w:rsidRDefault="00DD3614">
      <w:pPr>
        <w:rPr>
          <w:rFonts w:ascii="Symbol" w:hAnsi="Symbol"/>
        </w:rPr>
        <w:sectPr w:rsidR="00DD3614">
          <w:pgSz w:w="11900" w:h="16820"/>
          <w:pgMar w:top="920" w:right="600" w:bottom="1220" w:left="600" w:header="0" w:footer="1033" w:gutter="0"/>
          <w:pgBorders w:offsetFrom="page">
            <w:top w:val="single" w:sz="4" w:space="24" w:color="000000"/>
            <w:left w:val="single" w:sz="4" w:space="24" w:color="000000"/>
            <w:bottom w:val="single" w:sz="4" w:space="23" w:color="000000"/>
            <w:right w:val="single" w:sz="4" w:space="23" w:color="000000"/>
          </w:pgBorders>
          <w:cols w:space="720"/>
        </w:sectPr>
      </w:pPr>
    </w:p>
    <w:p w14:paraId="50A339A7" w14:textId="77777777" w:rsidR="00DD3614" w:rsidRDefault="0043274E">
      <w:pPr>
        <w:pStyle w:val="Heading3"/>
        <w:numPr>
          <w:ilvl w:val="1"/>
          <w:numId w:val="33"/>
        </w:numPr>
        <w:tabs>
          <w:tab w:val="left" w:pos="1312"/>
          <w:tab w:val="left" w:pos="1314"/>
        </w:tabs>
        <w:spacing w:before="80"/>
        <w:ind w:left="1313" w:hanging="779"/>
      </w:pPr>
      <w:r>
        <w:rPr>
          <w:b w:val="0"/>
        </w:rPr>
        <w:lastRenderedPageBreak/>
        <w:t xml:space="preserve">The </w:t>
      </w:r>
      <w:r>
        <w:t>School DSL/ Deputy</w:t>
      </w:r>
      <w:r>
        <w:rPr>
          <w:spacing w:val="-3"/>
        </w:rPr>
        <w:t xml:space="preserve"> </w:t>
      </w:r>
      <w:r>
        <w:t>DSL*</w:t>
      </w:r>
    </w:p>
    <w:p w14:paraId="20E7A7CB" w14:textId="77777777" w:rsidR="00DD3614" w:rsidRDefault="0043274E">
      <w:pPr>
        <w:pStyle w:val="BodyText"/>
        <w:spacing w:before="120"/>
        <w:ind w:left="1331" w:right="607"/>
      </w:pPr>
      <w:r>
        <w:t>The DSL or Dep DSL (or another appropriately trained Senior member of staff) will be available on site when the school is open to advise staff or respond to urgent Child Protection matters.</w:t>
      </w:r>
    </w:p>
    <w:p w14:paraId="721CCE57" w14:textId="77777777" w:rsidR="00DD3614" w:rsidRDefault="00DD3614">
      <w:pPr>
        <w:pStyle w:val="BodyText"/>
      </w:pPr>
    </w:p>
    <w:p w14:paraId="5624D744" w14:textId="77777777" w:rsidR="00DD3614" w:rsidRDefault="0043274E">
      <w:pPr>
        <w:pStyle w:val="BodyText"/>
        <w:ind w:left="1331" w:right="454"/>
      </w:pPr>
      <w:r>
        <w:t>The DSL and Deputy DSL are designated to take the lead responsibility for Child protection. This includes:</w:t>
      </w:r>
    </w:p>
    <w:p w14:paraId="5E6328B0" w14:textId="77777777" w:rsidR="00DD3614" w:rsidRDefault="00DD3614">
      <w:pPr>
        <w:pStyle w:val="BodyText"/>
        <w:spacing w:before="2"/>
      </w:pPr>
    </w:p>
    <w:p w14:paraId="1D1CD1BD" w14:textId="77777777" w:rsidR="00DD3614" w:rsidRDefault="0043274E">
      <w:pPr>
        <w:pStyle w:val="ListParagraph"/>
        <w:numPr>
          <w:ilvl w:val="2"/>
          <w:numId w:val="33"/>
        </w:numPr>
        <w:tabs>
          <w:tab w:val="left" w:pos="1967"/>
          <w:tab w:val="left" w:pos="1968"/>
        </w:tabs>
        <w:ind w:left="1968" w:hanging="357"/>
        <w:rPr>
          <w:rFonts w:ascii="Symbol" w:hAnsi="Symbol"/>
        </w:rPr>
      </w:pPr>
      <w:r>
        <w:t>providing advice and support and information to staff as appropriate</w:t>
      </w:r>
    </w:p>
    <w:p w14:paraId="75A7056A" w14:textId="77777777" w:rsidR="00DD3614" w:rsidRDefault="0043274E">
      <w:pPr>
        <w:pStyle w:val="ListParagraph"/>
        <w:numPr>
          <w:ilvl w:val="2"/>
          <w:numId w:val="33"/>
        </w:numPr>
        <w:tabs>
          <w:tab w:val="left" w:pos="1967"/>
          <w:tab w:val="left" w:pos="1968"/>
        </w:tabs>
        <w:spacing w:before="122" w:line="237" w:lineRule="auto"/>
        <w:ind w:left="1968" w:right="242" w:hanging="357"/>
        <w:rPr>
          <w:rFonts w:ascii="Symbol" w:hAnsi="Symbol"/>
        </w:rPr>
      </w:pPr>
      <w:r>
        <w:t xml:space="preserve">liaising with the LA and other agencies including the involvement in </w:t>
      </w:r>
      <w:r>
        <w:rPr>
          <w:spacing w:val="-3"/>
        </w:rPr>
        <w:t xml:space="preserve">Early </w:t>
      </w:r>
      <w:r>
        <w:t>Help Assessments and plans</w:t>
      </w:r>
    </w:p>
    <w:p w14:paraId="2387B7D5" w14:textId="77777777" w:rsidR="00DD3614" w:rsidRDefault="0043274E">
      <w:pPr>
        <w:pStyle w:val="ListParagraph"/>
        <w:numPr>
          <w:ilvl w:val="2"/>
          <w:numId w:val="33"/>
        </w:numPr>
        <w:tabs>
          <w:tab w:val="left" w:pos="1967"/>
          <w:tab w:val="left" w:pos="1968"/>
        </w:tabs>
        <w:spacing w:before="126" w:line="237" w:lineRule="auto"/>
        <w:ind w:left="1968" w:right="241" w:hanging="357"/>
        <w:rPr>
          <w:rFonts w:ascii="Symbol" w:hAnsi="Symbol"/>
        </w:rPr>
      </w:pPr>
      <w:r>
        <w:t xml:space="preserve">obtaining, maintaining and transferring CP records for individual pupils </w:t>
      </w:r>
      <w:r>
        <w:rPr>
          <w:spacing w:val="-5"/>
        </w:rPr>
        <w:t xml:space="preserve">and </w:t>
      </w:r>
      <w:r>
        <w:t>liaising with previous and receiving schools</w:t>
      </w:r>
    </w:p>
    <w:p w14:paraId="28A437D4" w14:textId="77777777" w:rsidR="00DD3614" w:rsidRDefault="0043274E">
      <w:pPr>
        <w:pStyle w:val="ListParagraph"/>
        <w:numPr>
          <w:ilvl w:val="2"/>
          <w:numId w:val="33"/>
        </w:numPr>
        <w:tabs>
          <w:tab w:val="left" w:pos="1967"/>
          <w:tab w:val="left" w:pos="1968"/>
        </w:tabs>
        <w:spacing w:before="125" w:line="237" w:lineRule="auto"/>
        <w:ind w:left="1968" w:right="242" w:hanging="357"/>
        <w:rPr>
          <w:rFonts w:ascii="Symbol" w:hAnsi="Symbol"/>
        </w:rPr>
      </w:pPr>
      <w:r>
        <w:t xml:space="preserve">ensuring the preparation of appropriate reports for and attendance at </w:t>
      </w:r>
      <w:r>
        <w:rPr>
          <w:spacing w:val="-3"/>
        </w:rPr>
        <w:t xml:space="preserve">Case </w:t>
      </w:r>
      <w:r>
        <w:t>Conferences, Core Groups and other multi agency meetings</w:t>
      </w:r>
    </w:p>
    <w:p w14:paraId="3EFE8480" w14:textId="77777777" w:rsidR="00DD3614" w:rsidRDefault="0043274E">
      <w:pPr>
        <w:pStyle w:val="ListParagraph"/>
        <w:numPr>
          <w:ilvl w:val="2"/>
          <w:numId w:val="33"/>
        </w:numPr>
        <w:tabs>
          <w:tab w:val="left" w:pos="1967"/>
          <w:tab w:val="left" w:pos="1968"/>
        </w:tabs>
        <w:spacing w:before="123"/>
        <w:ind w:left="1968" w:hanging="357"/>
        <w:rPr>
          <w:rFonts w:ascii="Symbol" w:hAnsi="Symbol"/>
        </w:rPr>
      </w:pPr>
      <w:r>
        <w:t>arranging appropriate induction and continuing training for all staff.</w:t>
      </w:r>
    </w:p>
    <w:p w14:paraId="452DFD17" w14:textId="77777777" w:rsidR="00DD3614" w:rsidRDefault="0043274E">
      <w:pPr>
        <w:pStyle w:val="ListParagraph"/>
        <w:numPr>
          <w:ilvl w:val="2"/>
          <w:numId w:val="33"/>
        </w:numPr>
        <w:tabs>
          <w:tab w:val="left" w:pos="1967"/>
          <w:tab w:val="left" w:pos="1968"/>
        </w:tabs>
        <w:spacing w:before="123" w:line="237" w:lineRule="auto"/>
        <w:ind w:left="1968" w:right="242" w:hanging="357"/>
        <w:rPr>
          <w:rFonts w:ascii="Symbol" w:hAnsi="Symbol"/>
        </w:rPr>
      </w:pPr>
      <w:r>
        <w:t xml:space="preserve">liaising with the headteacher and Designated Child Protection/ </w:t>
      </w:r>
      <w:r>
        <w:rPr>
          <w:spacing w:val="-2"/>
        </w:rPr>
        <w:t xml:space="preserve">Safeguarding </w:t>
      </w:r>
      <w:r>
        <w:t>Governor</w:t>
      </w:r>
    </w:p>
    <w:p w14:paraId="105325FD" w14:textId="77777777" w:rsidR="00DD3614" w:rsidRDefault="0043274E">
      <w:pPr>
        <w:pStyle w:val="ListParagraph"/>
        <w:numPr>
          <w:ilvl w:val="2"/>
          <w:numId w:val="33"/>
        </w:numPr>
        <w:tabs>
          <w:tab w:val="left" w:pos="1968"/>
        </w:tabs>
        <w:spacing w:before="123"/>
        <w:ind w:left="1968" w:right="242" w:hanging="357"/>
        <w:jc w:val="both"/>
        <w:rPr>
          <w:rFonts w:ascii="Symbol" w:hAnsi="Symbol"/>
        </w:rPr>
      </w:pPr>
      <w:r>
        <w:t xml:space="preserve">encouraging a culture in staff of listening to pupils and taking account </w:t>
      </w:r>
      <w:r>
        <w:rPr>
          <w:spacing w:val="-9"/>
        </w:rPr>
        <w:t xml:space="preserve">of </w:t>
      </w:r>
      <w:r>
        <w:t xml:space="preserve">their wishes and feelings and supporting measures and plans put in place </w:t>
      </w:r>
      <w:r>
        <w:rPr>
          <w:spacing w:val="-7"/>
        </w:rPr>
        <w:t xml:space="preserve">to </w:t>
      </w:r>
      <w:r>
        <w:t>support or protect them.</w:t>
      </w:r>
    </w:p>
    <w:p w14:paraId="60E50B16" w14:textId="77777777" w:rsidR="00DD3614" w:rsidRPr="005945D8" w:rsidRDefault="0043274E">
      <w:pPr>
        <w:pStyle w:val="ListParagraph"/>
        <w:numPr>
          <w:ilvl w:val="2"/>
          <w:numId w:val="33"/>
        </w:numPr>
        <w:tabs>
          <w:tab w:val="left" w:pos="1973"/>
          <w:tab w:val="left" w:pos="1974"/>
        </w:tabs>
        <w:spacing w:before="120"/>
        <w:ind w:left="1974" w:right="773"/>
        <w:rPr>
          <w:rFonts w:ascii="Symbol" w:hAnsi="Symbol"/>
        </w:rPr>
      </w:pPr>
      <w:r w:rsidRPr="005945D8">
        <w:t xml:space="preserve">Ensuring that any educational or safeguarding assessments of children consider the </w:t>
      </w:r>
      <w:r w:rsidRPr="005945D8">
        <w:rPr>
          <w:b/>
        </w:rPr>
        <w:t xml:space="preserve">wider contextual environmental factors </w:t>
      </w:r>
      <w:r w:rsidRPr="005945D8">
        <w:t xml:space="preserve">present in </w:t>
      </w:r>
      <w:r w:rsidRPr="005945D8">
        <w:rPr>
          <w:spacing w:val="-6"/>
        </w:rPr>
        <w:t xml:space="preserve">the </w:t>
      </w:r>
      <w:r w:rsidRPr="005945D8">
        <w:t xml:space="preserve">child’s life </w:t>
      </w:r>
      <w:r w:rsidRPr="005945D8">
        <w:rPr>
          <w:rFonts w:ascii="Arial" w:hAnsi="Arial"/>
          <w:sz w:val="23"/>
        </w:rPr>
        <w:t>outside the school or family</w:t>
      </w:r>
    </w:p>
    <w:p w14:paraId="4DE74354" w14:textId="77777777" w:rsidR="00DD3614" w:rsidRDefault="00DD3614">
      <w:pPr>
        <w:pStyle w:val="BodyText"/>
        <w:rPr>
          <w:rFonts w:ascii="Arial"/>
          <w:sz w:val="26"/>
        </w:rPr>
      </w:pPr>
    </w:p>
    <w:p w14:paraId="3C0EBC6A" w14:textId="77777777" w:rsidR="00DD3614" w:rsidRDefault="00DD3614">
      <w:pPr>
        <w:pStyle w:val="BodyText"/>
        <w:spacing w:before="9"/>
        <w:rPr>
          <w:rFonts w:ascii="Arial"/>
          <w:sz w:val="20"/>
        </w:rPr>
      </w:pPr>
    </w:p>
    <w:p w14:paraId="1C5F129D" w14:textId="77777777" w:rsidR="00DD3614" w:rsidRDefault="0043274E">
      <w:pPr>
        <w:pStyle w:val="BodyText"/>
        <w:ind w:left="1254" w:right="242"/>
        <w:jc w:val="both"/>
      </w:pPr>
      <w:r>
        <w:t xml:space="preserve">The DSL must keep individual members of staff appropriately aware of the actions taken in response to concerns that they have referred to the DSL. If the member of staff feels that that the actions taken are inappropriate, ineffective or that the situation of concern is continuing they should raise concerns with the DSL </w:t>
      </w:r>
      <w:r>
        <w:rPr>
          <w:spacing w:val="-8"/>
        </w:rPr>
        <w:t xml:space="preserve">or </w:t>
      </w:r>
      <w:r>
        <w:t xml:space="preserve">Senior Member of staff and press for reconsideration or discussion. If there is </w:t>
      </w:r>
      <w:r>
        <w:rPr>
          <w:spacing w:val="-3"/>
        </w:rPr>
        <w:t xml:space="preserve">still </w:t>
      </w:r>
      <w:r>
        <w:t>a concern by the member of staff or they feel the situation is urgent they can refer to Children’s Social Care or the LADO.</w:t>
      </w:r>
    </w:p>
    <w:p w14:paraId="0659DE4A" w14:textId="77777777" w:rsidR="00DD3614" w:rsidRDefault="00DD3614">
      <w:pPr>
        <w:pStyle w:val="BodyText"/>
      </w:pPr>
    </w:p>
    <w:p w14:paraId="40B17AC6" w14:textId="77777777" w:rsidR="00DD3614" w:rsidRDefault="0043274E">
      <w:pPr>
        <w:pStyle w:val="BodyText"/>
        <w:ind w:left="1254"/>
      </w:pPr>
      <w:r>
        <w:t xml:space="preserve">* For detailed Role of the Designated Safeguarding Lead see Annex </w:t>
      </w:r>
      <w:r w:rsidRPr="005945D8">
        <w:t>B KCSIE 2019</w:t>
      </w:r>
    </w:p>
    <w:p w14:paraId="73BFD91D" w14:textId="77777777" w:rsidR="00DD3614" w:rsidRDefault="00DD3614">
      <w:pPr>
        <w:pStyle w:val="BodyText"/>
        <w:rPr>
          <w:sz w:val="26"/>
        </w:rPr>
      </w:pPr>
    </w:p>
    <w:p w14:paraId="21F92FEA" w14:textId="77777777" w:rsidR="00DD3614" w:rsidRDefault="0043274E">
      <w:pPr>
        <w:pStyle w:val="ListParagraph"/>
        <w:numPr>
          <w:ilvl w:val="1"/>
          <w:numId w:val="33"/>
        </w:numPr>
        <w:tabs>
          <w:tab w:val="left" w:pos="1235"/>
          <w:tab w:val="left" w:pos="1236"/>
        </w:tabs>
        <w:spacing w:before="219"/>
        <w:ind w:right="637" w:hanging="720"/>
      </w:pPr>
      <w:r>
        <w:rPr>
          <w:b/>
        </w:rPr>
        <w:t xml:space="preserve">Management and leadership by the Headteacher and Governors </w:t>
      </w:r>
      <w:proofErr w:type="gramStart"/>
      <w:r>
        <w:t>ensures</w:t>
      </w:r>
      <w:proofErr w:type="gramEnd"/>
      <w:r>
        <w:t xml:space="preserve"> that the time, resources and training are adequate to ensure that the DSL responsibilities, as outlined in </w:t>
      </w:r>
      <w:proofErr w:type="spellStart"/>
      <w:r>
        <w:t>KCSiE</w:t>
      </w:r>
      <w:proofErr w:type="spellEnd"/>
      <w:r>
        <w:t xml:space="preserve">, are carried out and that all strategic </w:t>
      </w:r>
      <w:r>
        <w:rPr>
          <w:spacing w:val="-4"/>
        </w:rPr>
        <w:t xml:space="preserve">Child </w:t>
      </w:r>
      <w:r>
        <w:t>Protection and safeguarding arrangements are in place and effective.</w:t>
      </w:r>
    </w:p>
    <w:p w14:paraId="6FAFD994" w14:textId="77777777" w:rsidR="00DD3614" w:rsidRDefault="00DD3614">
      <w:pPr>
        <w:pStyle w:val="BodyText"/>
      </w:pPr>
    </w:p>
    <w:p w14:paraId="483AFE19" w14:textId="77777777" w:rsidR="00DD3614" w:rsidRDefault="0043274E">
      <w:pPr>
        <w:pStyle w:val="ListParagraph"/>
        <w:numPr>
          <w:ilvl w:val="1"/>
          <w:numId w:val="33"/>
        </w:numPr>
        <w:tabs>
          <w:tab w:val="left" w:pos="1276"/>
        </w:tabs>
        <w:ind w:right="242" w:hanging="720"/>
        <w:jc w:val="both"/>
      </w:pPr>
      <w:r>
        <w:rPr>
          <w:b/>
        </w:rPr>
        <w:t xml:space="preserve">The Governing Body </w:t>
      </w:r>
      <w:r>
        <w:t xml:space="preserve">has the responsibility to monitor and ensure that all CP arrangements, procedures, policies and training are in place and effective. Safeguarding is an agenda item on every full governing body meeting, and any relevant reports on the working of the CP policy are reported to governors in </w:t>
      </w:r>
      <w:r>
        <w:rPr>
          <w:spacing w:val="-4"/>
        </w:rPr>
        <w:t>this</w:t>
      </w:r>
      <w:r>
        <w:rPr>
          <w:spacing w:val="69"/>
        </w:rPr>
        <w:t xml:space="preserve"> </w:t>
      </w:r>
      <w:r>
        <w:t>way.</w:t>
      </w:r>
    </w:p>
    <w:p w14:paraId="1A32DE53" w14:textId="77777777" w:rsidR="00DD3614" w:rsidRDefault="00DD3614">
      <w:pPr>
        <w:jc w:val="both"/>
        <w:sectPr w:rsidR="00DD3614">
          <w:pgSz w:w="11900" w:h="16820"/>
          <w:pgMar w:top="1300" w:right="600" w:bottom="1220" w:left="600" w:header="0" w:footer="1033" w:gutter="0"/>
          <w:pgBorders w:offsetFrom="page">
            <w:top w:val="single" w:sz="4" w:space="24" w:color="000000"/>
            <w:left w:val="single" w:sz="4" w:space="24" w:color="000000"/>
            <w:bottom w:val="single" w:sz="4" w:space="23" w:color="000000"/>
            <w:right w:val="single" w:sz="4" w:space="23" w:color="000000"/>
          </w:pgBorders>
          <w:cols w:space="720"/>
        </w:sectPr>
      </w:pPr>
    </w:p>
    <w:p w14:paraId="2C87D671" w14:textId="77777777" w:rsidR="00DD3614" w:rsidRDefault="0043274E">
      <w:pPr>
        <w:pStyle w:val="BodyText"/>
        <w:spacing w:before="73"/>
        <w:ind w:left="1254" w:right="242"/>
        <w:jc w:val="both"/>
      </w:pPr>
      <w:r>
        <w:lastRenderedPageBreak/>
        <w:t xml:space="preserve">The Governing Body fully </w:t>
      </w:r>
      <w:proofErr w:type="spellStart"/>
      <w:r>
        <w:t>recognises</w:t>
      </w:r>
      <w:proofErr w:type="spellEnd"/>
      <w:r>
        <w:t xml:space="preserve"> its responsibilities </w:t>
      </w:r>
      <w:proofErr w:type="gramStart"/>
      <w:r>
        <w:t>with regard to</w:t>
      </w:r>
      <w:proofErr w:type="gramEnd"/>
      <w:r>
        <w:t xml:space="preserve"> </w:t>
      </w:r>
      <w:r>
        <w:rPr>
          <w:spacing w:val="-3"/>
        </w:rPr>
        <w:t xml:space="preserve">Child </w:t>
      </w:r>
      <w:r>
        <w:t xml:space="preserve">Protection and to safeguarding and promoting the welfare of children as outlined in Section 2 of </w:t>
      </w:r>
      <w:proofErr w:type="spellStart"/>
      <w:r>
        <w:t>KCSiE</w:t>
      </w:r>
      <w:proofErr w:type="spellEnd"/>
    </w:p>
    <w:p w14:paraId="723A810B" w14:textId="77777777" w:rsidR="00DD3614" w:rsidRDefault="00DD3614">
      <w:pPr>
        <w:pStyle w:val="BodyText"/>
      </w:pPr>
    </w:p>
    <w:p w14:paraId="49757496" w14:textId="77777777" w:rsidR="00DD3614" w:rsidRDefault="0043274E">
      <w:pPr>
        <w:pStyle w:val="BodyText"/>
        <w:ind w:left="1254"/>
      </w:pPr>
      <w:r>
        <w:t>The Governing Body will:</w:t>
      </w:r>
    </w:p>
    <w:p w14:paraId="3A06866B" w14:textId="77777777" w:rsidR="00DD3614" w:rsidRDefault="00DD3614">
      <w:pPr>
        <w:pStyle w:val="BodyText"/>
        <w:spacing w:before="2"/>
      </w:pPr>
    </w:p>
    <w:p w14:paraId="275F8E3D" w14:textId="77777777" w:rsidR="00DD3614" w:rsidRDefault="0043274E">
      <w:pPr>
        <w:pStyle w:val="ListParagraph"/>
        <w:numPr>
          <w:ilvl w:val="2"/>
          <w:numId w:val="33"/>
        </w:numPr>
        <w:tabs>
          <w:tab w:val="left" w:pos="1614"/>
        </w:tabs>
        <w:ind w:right="242"/>
        <w:jc w:val="both"/>
        <w:rPr>
          <w:rFonts w:ascii="Symbol" w:hAnsi="Symbol"/>
        </w:rPr>
      </w:pPr>
      <w:r>
        <w:t>Designate a governor (DSG) for Child Protection &amp; Safeguarding who</w:t>
      </w:r>
      <w:r>
        <w:rPr>
          <w:spacing w:val="50"/>
        </w:rPr>
        <w:t xml:space="preserve"> </w:t>
      </w:r>
      <w:r>
        <w:rPr>
          <w:spacing w:val="-5"/>
        </w:rPr>
        <w:t xml:space="preserve">will </w:t>
      </w:r>
      <w:r>
        <w:t xml:space="preserve">monitor the school’s Child Protection policy in operation, training </w:t>
      </w:r>
      <w:r>
        <w:rPr>
          <w:spacing w:val="-4"/>
        </w:rPr>
        <w:t xml:space="preserve">and </w:t>
      </w:r>
      <w:r>
        <w:t>procedures and report to the full Governing Body.</w:t>
      </w:r>
    </w:p>
    <w:p w14:paraId="17E08C0F" w14:textId="77777777" w:rsidR="00DD3614" w:rsidRDefault="00DD3614">
      <w:pPr>
        <w:pStyle w:val="BodyText"/>
      </w:pPr>
    </w:p>
    <w:p w14:paraId="1C69E362" w14:textId="77777777" w:rsidR="00DD3614" w:rsidRDefault="0043274E">
      <w:pPr>
        <w:pStyle w:val="ListParagraph"/>
        <w:numPr>
          <w:ilvl w:val="2"/>
          <w:numId w:val="33"/>
        </w:numPr>
        <w:tabs>
          <w:tab w:val="left" w:pos="1614"/>
        </w:tabs>
        <w:ind w:right="242"/>
        <w:jc w:val="both"/>
        <w:rPr>
          <w:rFonts w:ascii="Symbol" w:hAnsi="Symbol"/>
        </w:rPr>
      </w:pPr>
      <w:r>
        <w:t xml:space="preserve">Ensure a written report is presented to each Governing Body meeting on </w:t>
      </w:r>
      <w:r>
        <w:rPr>
          <w:spacing w:val="-5"/>
        </w:rPr>
        <w:t xml:space="preserve">the </w:t>
      </w:r>
      <w:r>
        <w:t>Child Protection/safeguarding work of the school and that the previous school year annual report is presented to the Autumn Term meeting.</w:t>
      </w:r>
    </w:p>
    <w:p w14:paraId="2544E877" w14:textId="77777777" w:rsidR="00DD3614" w:rsidRDefault="00DD3614">
      <w:pPr>
        <w:pStyle w:val="BodyText"/>
      </w:pPr>
    </w:p>
    <w:p w14:paraId="5F96EA1B" w14:textId="77777777" w:rsidR="00DD3614" w:rsidRPr="005945D8" w:rsidRDefault="0043274E">
      <w:pPr>
        <w:pStyle w:val="ListParagraph"/>
        <w:numPr>
          <w:ilvl w:val="2"/>
          <w:numId w:val="33"/>
        </w:numPr>
        <w:tabs>
          <w:tab w:val="left" w:pos="1613"/>
          <w:tab w:val="left" w:pos="1614"/>
        </w:tabs>
        <w:rPr>
          <w:rFonts w:ascii="Symbol" w:hAnsi="Symbol"/>
        </w:rPr>
      </w:pPr>
      <w:r>
        <w:t xml:space="preserve">Ensure that the annual report is forwarded to the </w:t>
      </w:r>
      <w:r w:rsidRPr="005945D8">
        <w:t>ERSCP.</w:t>
      </w:r>
    </w:p>
    <w:p w14:paraId="3B9FF596" w14:textId="77777777" w:rsidR="00DD3614" w:rsidRPr="005945D8" w:rsidRDefault="00DD3614">
      <w:pPr>
        <w:pStyle w:val="BodyText"/>
        <w:spacing w:before="2"/>
      </w:pPr>
    </w:p>
    <w:p w14:paraId="029D44ED" w14:textId="77777777" w:rsidR="00DD3614" w:rsidRPr="005945D8" w:rsidRDefault="0043274E">
      <w:pPr>
        <w:pStyle w:val="ListParagraph"/>
        <w:numPr>
          <w:ilvl w:val="2"/>
          <w:numId w:val="33"/>
        </w:numPr>
        <w:tabs>
          <w:tab w:val="left" w:pos="1614"/>
        </w:tabs>
        <w:spacing w:line="237" w:lineRule="auto"/>
        <w:ind w:right="241"/>
        <w:jc w:val="both"/>
        <w:rPr>
          <w:rFonts w:ascii="Symbol" w:hAnsi="Symbol"/>
        </w:rPr>
      </w:pPr>
      <w:r w:rsidRPr="005945D8">
        <w:t>Ensure that this policy is revised and updated annually and in doing so will seek the views of parents and pupils and the views and experience of staff.</w:t>
      </w:r>
    </w:p>
    <w:p w14:paraId="6669EBDF" w14:textId="77777777" w:rsidR="00DD3614" w:rsidRPr="005945D8" w:rsidRDefault="00DD3614">
      <w:pPr>
        <w:pStyle w:val="BodyText"/>
        <w:spacing w:before="5"/>
      </w:pPr>
    </w:p>
    <w:p w14:paraId="088AB790" w14:textId="77777777" w:rsidR="00DD3614" w:rsidRPr="005945D8" w:rsidRDefault="0043274E">
      <w:pPr>
        <w:pStyle w:val="ListParagraph"/>
        <w:numPr>
          <w:ilvl w:val="2"/>
          <w:numId w:val="33"/>
        </w:numPr>
        <w:tabs>
          <w:tab w:val="left" w:pos="1614"/>
        </w:tabs>
        <w:spacing w:line="237" w:lineRule="auto"/>
        <w:ind w:right="242"/>
        <w:jc w:val="both"/>
        <w:rPr>
          <w:rFonts w:ascii="Symbol" w:hAnsi="Symbol"/>
        </w:rPr>
      </w:pPr>
      <w:r w:rsidRPr="005945D8">
        <w:t xml:space="preserve">Remedy any identified weaknesses in the policy or application of the </w:t>
      </w:r>
      <w:r w:rsidRPr="005945D8">
        <w:rPr>
          <w:spacing w:val="-3"/>
        </w:rPr>
        <w:t xml:space="preserve">policy </w:t>
      </w:r>
      <w:r w:rsidRPr="005945D8">
        <w:t>immediately.</w:t>
      </w:r>
    </w:p>
    <w:p w14:paraId="4CB0C8DB" w14:textId="77777777" w:rsidR="00DD3614" w:rsidRPr="005945D8" w:rsidRDefault="00DD3614">
      <w:pPr>
        <w:pStyle w:val="BodyText"/>
        <w:spacing w:before="3"/>
      </w:pPr>
    </w:p>
    <w:p w14:paraId="35166695" w14:textId="77777777" w:rsidR="00DD3614" w:rsidRPr="005945D8" w:rsidRDefault="0043274E">
      <w:pPr>
        <w:pStyle w:val="ListParagraph"/>
        <w:numPr>
          <w:ilvl w:val="2"/>
          <w:numId w:val="33"/>
        </w:numPr>
        <w:tabs>
          <w:tab w:val="left" w:pos="1613"/>
          <w:tab w:val="left" w:pos="1614"/>
        </w:tabs>
        <w:spacing w:before="1"/>
        <w:rPr>
          <w:rFonts w:ascii="Symbol" w:hAnsi="Symbol"/>
        </w:rPr>
      </w:pPr>
      <w:r w:rsidRPr="005945D8">
        <w:t>Ensure all Governors Complete ERSCP online Child Protection training.</w:t>
      </w:r>
    </w:p>
    <w:p w14:paraId="376A209F" w14:textId="77777777" w:rsidR="00DD3614" w:rsidRPr="005945D8" w:rsidRDefault="00DD3614">
      <w:pPr>
        <w:pStyle w:val="BodyText"/>
        <w:spacing w:before="12"/>
        <w:rPr>
          <w:sz w:val="21"/>
        </w:rPr>
      </w:pPr>
    </w:p>
    <w:p w14:paraId="7D7239F7" w14:textId="77777777" w:rsidR="00DD3614" w:rsidRPr="005945D8" w:rsidRDefault="0043274E">
      <w:pPr>
        <w:pStyle w:val="ListParagraph"/>
        <w:numPr>
          <w:ilvl w:val="2"/>
          <w:numId w:val="33"/>
        </w:numPr>
        <w:tabs>
          <w:tab w:val="left" w:pos="1613"/>
          <w:tab w:val="left" w:pos="1614"/>
        </w:tabs>
        <w:rPr>
          <w:rFonts w:ascii="Symbol" w:hAnsi="Symbol"/>
        </w:rPr>
      </w:pPr>
      <w:r w:rsidRPr="005945D8">
        <w:t>Make opportunities available for Governors to complete ERSCP:</w:t>
      </w:r>
    </w:p>
    <w:p w14:paraId="2226C081" w14:textId="77777777" w:rsidR="00DD3614" w:rsidRPr="005945D8" w:rsidRDefault="00DD3614">
      <w:pPr>
        <w:pStyle w:val="BodyText"/>
        <w:spacing w:before="10"/>
        <w:rPr>
          <w:sz w:val="21"/>
        </w:rPr>
      </w:pPr>
    </w:p>
    <w:p w14:paraId="43B3CD6F" w14:textId="77777777" w:rsidR="00DD3614" w:rsidRPr="005945D8" w:rsidRDefault="0043274E">
      <w:pPr>
        <w:pStyle w:val="ListParagraph"/>
        <w:numPr>
          <w:ilvl w:val="3"/>
          <w:numId w:val="33"/>
        </w:numPr>
        <w:tabs>
          <w:tab w:val="left" w:pos="2333"/>
          <w:tab w:val="left" w:pos="2334"/>
        </w:tabs>
      </w:pPr>
      <w:r w:rsidRPr="005945D8">
        <w:t>Safer Recruitment training.</w:t>
      </w:r>
    </w:p>
    <w:p w14:paraId="63DCFA7B" w14:textId="77777777" w:rsidR="00DD3614" w:rsidRPr="005945D8" w:rsidRDefault="00DD3614">
      <w:pPr>
        <w:pStyle w:val="BodyText"/>
      </w:pPr>
    </w:p>
    <w:p w14:paraId="2F8234C0" w14:textId="77777777" w:rsidR="00DD3614" w:rsidRPr="005945D8" w:rsidRDefault="0043274E">
      <w:pPr>
        <w:pStyle w:val="ListParagraph"/>
        <w:numPr>
          <w:ilvl w:val="3"/>
          <w:numId w:val="33"/>
        </w:numPr>
        <w:tabs>
          <w:tab w:val="left" w:pos="2333"/>
          <w:tab w:val="left" w:pos="2334"/>
        </w:tabs>
      </w:pPr>
      <w:r w:rsidRPr="005945D8">
        <w:t>Governor’s Safeguarding Roles &amp; Responsibilities training.</w:t>
      </w:r>
    </w:p>
    <w:p w14:paraId="312E6B17" w14:textId="77777777" w:rsidR="00DD3614" w:rsidRPr="005945D8" w:rsidRDefault="00DD3614">
      <w:pPr>
        <w:pStyle w:val="BodyText"/>
      </w:pPr>
    </w:p>
    <w:p w14:paraId="5CCF13D1" w14:textId="77777777" w:rsidR="00DD3614" w:rsidRPr="005945D8" w:rsidRDefault="0043274E">
      <w:pPr>
        <w:pStyle w:val="BodyText"/>
        <w:ind w:left="1254" w:right="242"/>
        <w:jc w:val="both"/>
      </w:pPr>
      <w:r w:rsidRPr="005945D8">
        <w:t>The DSG acts as a ‘Champion’ for Child Protection and liaises with the Head &amp; DSL in order to report to, update and advise the full Governing Body on the strategic and operational aspects of safeguarding.</w:t>
      </w:r>
    </w:p>
    <w:p w14:paraId="0F381730" w14:textId="77777777" w:rsidR="00DD3614" w:rsidRPr="005945D8" w:rsidRDefault="00DD3614">
      <w:pPr>
        <w:pStyle w:val="BodyText"/>
      </w:pPr>
    </w:p>
    <w:p w14:paraId="75DE533E" w14:textId="77777777" w:rsidR="00DD3614" w:rsidRPr="005945D8" w:rsidRDefault="0043274E">
      <w:pPr>
        <w:pStyle w:val="BodyText"/>
        <w:ind w:left="1254"/>
      </w:pPr>
      <w:r w:rsidRPr="005945D8">
        <w:t>Governors do not have access to details of individual Child Protection Cases and understand the requirement for confidentiality.</w:t>
      </w:r>
    </w:p>
    <w:p w14:paraId="6D2C6450" w14:textId="77777777" w:rsidR="00DD3614" w:rsidRPr="005945D8" w:rsidRDefault="00DD3614">
      <w:pPr>
        <w:pStyle w:val="BodyText"/>
      </w:pPr>
    </w:p>
    <w:p w14:paraId="5B113564" w14:textId="77777777" w:rsidR="00DD3614" w:rsidRDefault="0043274E">
      <w:pPr>
        <w:pStyle w:val="Heading3"/>
        <w:numPr>
          <w:ilvl w:val="0"/>
          <w:numId w:val="39"/>
        </w:numPr>
        <w:tabs>
          <w:tab w:val="left" w:pos="1145"/>
          <w:tab w:val="left" w:pos="1146"/>
        </w:tabs>
        <w:ind w:hanging="611"/>
      </w:pPr>
      <w:r>
        <w:t>Records and monitoring</w:t>
      </w:r>
    </w:p>
    <w:p w14:paraId="3E3A1F8F" w14:textId="77777777" w:rsidR="00DD3614" w:rsidRDefault="00DD3614">
      <w:pPr>
        <w:pStyle w:val="BodyText"/>
        <w:spacing w:before="10"/>
        <w:rPr>
          <w:b/>
          <w:sz w:val="31"/>
        </w:rPr>
      </w:pPr>
    </w:p>
    <w:p w14:paraId="56D98FCF" w14:textId="77777777" w:rsidR="00DD3614" w:rsidRDefault="0043274E">
      <w:pPr>
        <w:pStyle w:val="ListParagraph"/>
        <w:numPr>
          <w:ilvl w:val="0"/>
          <w:numId w:val="32"/>
        </w:numPr>
        <w:tabs>
          <w:tab w:val="left" w:pos="1538"/>
        </w:tabs>
        <w:ind w:right="391"/>
        <w:jc w:val="both"/>
      </w:pPr>
      <w:r>
        <w:t>It is essential to keep detailed, accurate and accessible records in order to protect children effectively. At all times Information Sharing guidance and GDPR (2018) will be followed.</w:t>
      </w:r>
    </w:p>
    <w:p w14:paraId="736ED063" w14:textId="77777777" w:rsidR="00DD3614" w:rsidRDefault="00DD3614">
      <w:pPr>
        <w:pStyle w:val="BodyText"/>
        <w:spacing w:before="9"/>
      </w:pPr>
    </w:p>
    <w:p w14:paraId="7D3D5E25" w14:textId="77777777" w:rsidR="00DD3614" w:rsidRDefault="0043274E">
      <w:pPr>
        <w:pStyle w:val="ListParagraph"/>
        <w:numPr>
          <w:ilvl w:val="0"/>
          <w:numId w:val="32"/>
        </w:numPr>
        <w:tabs>
          <w:tab w:val="left" w:pos="1538"/>
        </w:tabs>
        <w:ind w:right="242" w:hanging="360"/>
        <w:jc w:val="both"/>
      </w:pPr>
      <w:r>
        <w:t xml:space="preserve">All staff are made aware of the need to record and report concerns about </w:t>
      </w:r>
      <w:r>
        <w:rPr>
          <w:spacing w:val="-18"/>
        </w:rPr>
        <w:t>a</w:t>
      </w:r>
      <w:r>
        <w:rPr>
          <w:spacing w:val="41"/>
        </w:rPr>
        <w:t xml:space="preserve"> </w:t>
      </w:r>
      <w:r>
        <w:t>child or children within our school immediately to the DSL</w:t>
      </w:r>
    </w:p>
    <w:p w14:paraId="3651BF22" w14:textId="77777777" w:rsidR="00DD3614" w:rsidRDefault="00DD3614">
      <w:pPr>
        <w:pStyle w:val="BodyText"/>
        <w:spacing w:before="8"/>
      </w:pPr>
    </w:p>
    <w:p w14:paraId="791E4168" w14:textId="77777777" w:rsidR="00DD3614" w:rsidRPr="005945D8" w:rsidRDefault="0043274E">
      <w:pPr>
        <w:pStyle w:val="Heading3"/>
        <w:numPr>
          <w:ilvl w:val="0"/>
          <w:numId w:val="32"/>
        </w:numPr>
        <w:tabs>
          <w:tab w:val="left" w:pos="1650"/>
        </w:tabs>
        <w:spacing w:before="1"/>
        <w:ind w:right="242" w:hanging="360"/>
        <w:jc w:val="both"/>
        <w:rPr>
          <w:b w:val="0"/>
          <w:bCs w:val="0"/>
        </w:rPr>
      </w:pPr>
      <w:r>
        <w:rPr>
          <w:b w:val="0"/>
        </w:rPr>
        <w:tab/>
      </w:r>
      <w:r w:rsidRPr="005945D8">
        <w:rPr>
          <w:b w:val="0"/>
          <w:bCs w:val="0"/>
        </w:rPr>
        <w:t xml:space="preserve">All reports of concern and other entries on a child’s Child Protection file must include a record of actions taken by the internal referrer </w:t>
      </w:r>
      <w:r w:rsidRPr="005945D8">
        <w:rPr>
          <w:b w:val="0"/>
          <w:bCs w:val="0"/>
          <w:spacing w:val="-6"/>
        </w:rPr>
        <w:t xml:space="preserve">or </w:t>
      </w:r>
      <w:r w:rsidRPr="005945D8">
        <w:rPr>
          <w:b w:val="0"/>
          <w:bCs w:val="0"/>
        </w:rPr>
        <w:t>DSL.</w:t>
      </w:r>
    </w:p>
    <w:p w14:paraId="18C02C9E" w14:textId="77777777" w:rsidR="00DD3614" w:rsidRPr="005945D8" w:rsidRDefault="00DD3614">
      <w:pPr>
        <w:pStyle w:val="BodyText"/>
        <w:rPr>
          <w:sz w:val="26"/>
        </w:rPr>
      </w:pPr>
    </w:p>
    <w:p w14:paraId="1F7C6A5D" w14:textId="77777777" w:rsidR="00DD3614" w:rsidRDefault="0043274E">
      <w:pPr>
        <w:pStyle w:val="ListParagraph"/>
        <w:numPr>
          <w:ilvl w:val="0"/>
          <w:numId w:val="32"/>
        </w:numPr>
        <w:tabs>
          <w:tab w:val="left" w:pos="1538"/>
        </w:tabs>
        <w:spacing w:before="227"/>
        <w:ind w:right="242" w:hanging="360"/>
        <w:jc w:val="both"/>
      </w:pPr>
      <w:r w:rsidRPr="005945D8">
        <w:t xml:space="preserve">All staff should record such concerns </w:t>
      </w:r>
      <w:r>
        <w:t>or disclosures on a ‘Record of Concern’ sheet (Appendix B) and if needed a Body Map (Appendix C).</w:t>
      </w:r>
    </w:p>
    <w:p w14:paraId="030937C6" w14:textId="77777777" w:rsidR="00DD3614" w:rsidRDefault="00DD3614">
      <w:pPr>
        <w:jc w:val="both"/>
        <w:sectPr w:rsidR="00DD3614">
          <w:pgSz w:w="11900" w:h="16820"/>
          <w:pgMar w:top="920" w:right="600" w:bottom="1220" w:left="600" w:header="0" w:footer="1033" w:gutter="0"/>
          <w:pgBorders w:offsetFrom="page">
            <w:top w:val="single" w:sz="4" w:space="24" w:color="000000"/>
            <w:left w:val="single" w:sz="4" w:space="24" w:color="000000"/>
            <w:bottom w:val="single" w:sz="4" w:space="23" w:color="000000"/>
            <w:right w:val="single" w:sz="4" w:space="23" w:color="000000"/>
          </w:pgBorders>
          <w:cols w:space="720"/>
        </w:sectPr>
      </w:pPr>
    </w:p>
    <w:p w14:paraId="13AD4D12" w14:textId="77777777" w:rsidR="00DD3614" w:rsidRDefault="0043274E">
      <w:pPr>
        <w:pStyle w:val="ListParagraph"/>
        <w:numPr>
          <w:ilvl w:val="0"/>
          <w:numId w:val="32"/>
        </w:numPr>
        <w:tabs>
          <w:tab w:val="left" w:pos="1643"/>
        </w:tabs>
        <w:spacing w:before="80"/>
        <w:ind w:right="242" w:hanging="360"/>
        <w:jc w:val="both"/>
      </w:pPr>
      <w:r>
        <w:lastRenderedPageBreak/>
        <w:tab/>
        <w:t xml:space="preserve">The DSL is responsible for such records and for deciding at what point </w:t>
      </w:r>
      <w:r>
        <w:rPr>
          <w:spacing w:val="-3"/>
        </w:rPr>
        <w:t xml:space="preserve">these </w:t>
      </w:r>
      <w:r>
        <w:t>records should be shared with, or transferred to other agencies or schools, in consultation with the Headteacher or appropriate Senior Manager.</w:t>
      </w:r>
    </w:p>
    <w:p w14:paraId="7A727079" w14:textId="77777777" w:rsidR="00DD3614" w:rsidRDefault="00DD3614">
      <w:pPr>
        <w:pStyle w:val="BodyText"/>
      </w:pPr>
    </w:p>
    <w:p w14:paraId="1351C700" w14:textId="77777777" w:rsidR="00DD3614" w:rsidRDefault="0043274E">
      <w:pPr>
        <w:pStyle w:val="ListParagraph"/>
        <w:numPr>
          <w:ilvl w:val="0"/>
          <w:numId w:val="32"/>
        </w:numPr>
        <w:tabs>
          <w:tab w:val="left" w:pos="1538"/>
        </w:tabs>
        <w:ind w:right="242" w:hanging="360"/>
        <w:jc w:val="both"/>
      </w:pPr>
      <w:r>
        <w:t xml:space="preserve">Each individual Child’s file of concern or official documentation will contain a </w:t>
      </w:r>
      <w:r>
        <w:rPr>
          <w:spacing w:val="-13"/>
        </w:rPr>
        <w:t xml:space="preserve">‘ </w:t>
      </w:r>
      <w:r>
        <w:t xml:space="preserve">Cover &amp; Summary Sheet </w:t>
      </w:r>
      <w:r>
        <w:rPr>
          <w:b/>
        </w:rPr>
        <w:t xml:space="preserve">Appendix D {a} </w:t>
      </w:r>
      <w:r>
        <w:t xml:space="preserve">and a Chronology sheet </w:t>
      </w:r>
      <w:r>
        <w:rPr>
          <w:b/>
        </w:rPr>
        <w:t xml:space="preserve">Appendix D {b}’ </w:t>
      </w:r>
      <w:r>
        <w:t xml:space="preserve">which will detail and reference any concerns, contact with parents and other agencies, information shared, case conferences and other meetings </w:t>
      </w:r>
      <w:r>
        <w:rPr>
          <w:spacing w:val="-10"/>
        </w:rPr>
        <w:t xml:space="preserve">or </w:t>
      </w:r>
      <w:r>
        <w:t>events. Any subsequent actions will be recorded clearly on the chronology sheet. The file will also contain all other relevant information but be separate from the child’s other school records.</w:t>
      </w:r>
    </w:p>
    <w:p w14:paraId="434BF3FC" w14:textId="77777777" w:rsidR="00DD3614" w:rsidRDefault="00DD3614">
      <w:pPr>
        <w:pStyle w:val="BodyText"/>
      </w:pPr>
    </w:p>
    <w:p w14:paraId="53DBF219" w14:textId="77777777" w:rsidR="00DD3614" w:rsidRDefault="0043274E">
      <w:pPr>
        <w:pStyle w:val="ListParagraph"/>
        <w:numPr>
          <w:ilvl w:val="0"/>
          <w:numId w:val="32"/>
        </w:numPr>
        <w:tabs>
          <w:tab w:val="left" w:pos="1538"/>
        </w:tabs>
        <w:ind w:right="242" w:hanging="360"/>
        <w:jc w:val="both"/>
      </w:pPr>
      <w:r>
        <w:t xml:space="preserve">Separate child or if appropriate, family CP files are stored in a locked and secure location in the headteacher’s cupboard. Only the DSLs, Headteacher </w:t>
      </w:r>
      <w:r>
        <w:rPr>
          <w:spacing w:val="-4"/>
        </w:rPr>
        <w:t xml:space="preserve">and </w:t>
      </w:r>
      <w:r>
        <w:t>other appropriate Senior or Pastoral Staff have access to these files.</w:t>
      </w:r>
    </w:p>
    <w:p w14:paraId="37E383F9" w14:textId="77777777" w:rsidR="00DD3614" w:rsidRDefault="00DD3614">
      <w:pPr>
        <w:pStyle w:val="BodyText"/>
      </w:pPr>
    </w:p>
    <w:p w14:paraId="2E4AA799" w14:textId="77777777" w:rsidR="00DD3614" w:rsidRDefault="0043274E">
      <w:pPr>
        <w:pStyle w:val="ListParagraph"/>
        <w:numPr>
          <w:ilvl w:val="0"/>
          <w:numId w:val="32"/>
        </w:numPr>
        <w:tabs>
          <w:tab w:val="left" w:pos="1538"/>
        </w:tabs>
        <w:ind w:right="241" w:hanging="360"/>
        <w:jc w:val="both"/>
      </w:pPr>
      <w:r>
        <w:t xml:space="preserve">The information in these files may be shared with other agencies as appropriate and in some cases used as evidence by other agencies in line with </w:t>
      </w:r>
      <w:r>
        <w:rPr>
          <w:spacing w:val="-3"/>
        </w:rPr>
        <w:t xml:space="preserve">current </w:t>
      </w:r>
      <w:r>
        <w:t>Information Sharing guidance and GDPR (2018).</w:t>
      </w:r>
    </w:p>
    <w:p w14:paraId="010C5EA5" w14:textId="77777777" w:rsidR="00DD3614" w:rsidRDefault="00DD3614">
      <w:pPr>
        <w:pStyle w:val="BodyText"/>
      </w:pPr>
    </w:p>
    <w:p w14:paraId="52978D0C" w14:textId="77777777" w:rsidR="00DD3614" w:rsidRDefault="0043274E">
      <w:pPr>
        <w:pStyle w:val="ListParagraph"/>
        <w:numPr>
          <w:ilvl w:val="0"/>
          <w:numId w:val="32"/>
        </w:numPr>
        <w:tabs>
          <w:tab w:val="left" w:pos="1538"/>
        </w:tabs>
        <w:ind w:right="241" w:hanging="360"/>
        <w:jc w:val="both"/>
      </w:pPr>
      <w:r>
        <w:t xml:space="preserve">Only factual verified information is recorded as such. Information ‘reported’ </w:t>
      </w:r>
      <w:r>
        <w:rPr>
          <w:spacing w:val="-7"/>
        </w:rPr>
        <w:t xml:space="preserve">by </w:t>
      </w:r>
      <w:r>
        <w:t>outside individuals is clearly indicated as such.</w:t>
      </w:r>
    </w:p>
    <w:p w14:paraId="1B0AEC8A" w14:textId="77777777" w:rsidR="00DD3614" w:rsidRDefault="00DD3614">
      <w:pPr>
        <w:pStyle w:val="BodyText"/>
      </w:pPr>
    </w:p>
    <w:p w14:paraId="0D212DA6" w14:textId="77777777" w:rsidR="00DD3614" w:rsidRDefault="0043274E">
      <w:pPr>
        <w:pStyle w:val="ListParagraph"/>
        <w:numPr>
          <w:ilvl w:val="0"/>
          <w:numId w:val="32"/>
        </w:numPr>
        <w:tabs>
          <w:tab w:val="left" w:pos="1539"/>
        </w:tabs>
        <w:ind w:right="242" w:hanging="360"/>
        <w:jc w:val="both"/>
        <w:rPr>
          <w:sz w:val="20"/>
        </w:rPr>
      </w:pPr>
      <w:r>
        <w:t xml:space="preserve">Parents may request to read their child’s file under Subject Access Request or GDPR. School will seek advice from the LA if such a request is made in order </w:t>
      </w:r>
      <w:r>
        <w:rPr>
          <w:spacing w:val="-9"/>
        </w:rPr>
        <w:t xml:space="preserve">to </w:t>
      </w:r>
      <w:r>
        <w:t xml:space="preserve">ensure that only appropriate information is disclosed depending on </w:t>
      </w:r>
      <w:r>
        <w:rPr>
          <w:spacing w:val="-5"/>
        </w:rPr>
        <w:t xml:space="preserve">the </w:t>
      </w:r>
      <w:r>
        <w:t>circumstances and any ‘3rd party’ information that will need to be redacted.</w:t>
      </w:r>
    </w:p>
    <w:p w14:paraId="4CE0DFAB" w14:textId="77777777" w:rsidR="00DD3614" w:rsidRDefault="00DD3614">
      <w:pPr>
        <w:pStyle w:val="BodyText"/>
      </w:pPr>
    </w:p>
    <w:p w14:paraId="69F17CF5" w14:textId="77777777" w:rsidR="00DD3614" w:rsidRDefault="0043274E">
      <w:pPr>
        <w:pStyle w:val="ListParagraph"/>
        <w:numPr>
          <w:ilvl w:val="0"/>
          <w:numId w:val="32"/>
        </w:numPr>
        <w:tabs>
          <w:tab w:val="left" w:pos="1539"/>
        </w:tabs>
        <w:ind w:right="242" w:hanging="360"/>
        <w:jc w:val="both"/>
        <w:rPr>
          <w:sz w:val="20"/>
        </w:rPr>
      </w:pPr>
      <w:r>
        <w:t xml:space="preserve">The DSL will decide what information needs to be shared within school </w:t>
      </w:r>
      <w:r>
        <w:rPr>
          <w:spacing w:val="-5"/>
        </w:rPr>
        <w:t xml:space="preserve">with </w:t>
      </w:r>
      <w:r>
        <w:t xml:space="preserve">whom and when on a case by case basis. Confidentiality is essential but </w:t>
      </w:r>
      <w:r>
        <w:rPr>
          <w:spacing w:val="-3"/>
        </w:rPr>
        <w:t xml:space="preserve">staff </w:t>
      </w:r>
      <w:r>
        <w:t>working with children can only provide effective support and monitor concerns if they are made aware that there are concerns or at the least that individual children are being monitored.</w:t>
      </w:r>
    </w:p>
    <w:p w14:paraId="7053BB09" w14:textId="77777777" w:rsidR="00DD3614" w:rsidRDefault="00DD3614">
      <w:pPr>
        <w:pStyle w:val="BodyText"/>
      </w:pPr>
    </w:p>
    <w:p w14:paraId="573B4805" w14:textId="77777777" w:rsidR="00DD3614" w:rsidRDefault="0043274E">
      <w:pPr>
        <w:pStyle w:val="ListParagraph"/>
        <w:numPr>
          <w:ilvl w:val="0"/>
          <w:numId w:val="32"/>
        </w:numPr>
        <w:tabs>
          <w:tab w:val="left" w:pos="1539"/>
        </w:tabs>
        <w:ind w:right="242" w:hanging="360"/>
        <w:jc w:val="both"/>
        <w:rPr>
          <w:sz w:val="20"/>
        </w:rPr>
      </w:pPr>
      <w:r>
        <w:t xml:space="preserve">Child protection records are reviewed each term to check whether any </w:t>
      </w:r>
      <w:r>
        <w:rPr>
          <w:spacing w:val="-3"/>
        </w:rPr>
        <w:t xml:space="preserve">action, </w:t>
      </w:r>
      <w:r>
        <w:t>advice or updating is needed.</w:t>
      </w:r>
    </w:p>
    <w:p w14:paraId="1846DC7C" w14:textId="77777777" w:rsidR="00DD3614" w:rsidRDefault="00DD3614">
      <w:pPr>
        <w:pStyle w:val="BodyText"/>
      </w:pPr>
    </w:p>
    <w:p w14:paraId="71852D67" w14:textId="77777777" w:rsidR="00DD3614" w:rsidRDefault="0043274E">
      <w:pPr>
        <w:tabs>
          <w:tab w:val="left" w:pos="1253"/>
        </w:tabs>
        <w:ind w:left="534"/>
        <w:rPr>
          <w:b/>
        </w:rPr>
      </w:pPr>
      <w:r>
        <w:rPr>
          <w:b/>
        </w:rPr>
        <w:t>8.1</w:t>
      </w:r>
      <w:r>
        <w:rPr>
          <w:b/>
        </w:rPr>
        <w:tab/>
      </w:r>
      <w:r>
        <w:rPr>
          <w:b/>
          <w:u w:val="single"/>
        </w:rPr>
        <w:t>Transferring and retaining Records</w:t>
      </w:r>
    </w:p>
    <w:p w14:paraId="1D2BB6A4" w14:textId="77777777" w:rsidR="00DD3614" w:rsidRDefault="00DD3614">
      <w:pPr>
        <w:pStyle w:val="BodyText"/>
        <w:rPr>
          <w:b/>
        </w:rPr>
      </w:pPr>
    </w:p>
    <w:p w14:paraId="310A6C8C" w14:textId="77777777" w:rsidR="00DD3614" w:rsidRDefault="0043274E">
      <w:pPr>
        <w:pStyle w:val="BodyText"/>
        <w:ind w:left="1254" w:right="242"/>
        <w:jc w:val="both"/>
      </w:pPr>
      <w:r>
        <w:t>Records are transferred to receiving schools when children transfer at normal phase transition and at any other time, including to the FE or other settings before the age of 18.</w:t>
      </w:r>
    </w:p>
    <w:p w14:paraId="77F30ED2" w14:textId="77777777" w:rsidR="00DD3614" w:rsidRDefault="00DD3614">
      <w:pPr>
        <w:pStyle w:val="BodyText"/>
      </w:pPr>
    </w:p>
    <w:p w14:paraId="428C97EF" w14:textId="77777777" w:rsidR="00DD3614" w:rsidRDefault="0043274E">
      <w:pPr>
        <w:pStyle w:val="BodyText"/>
        <w:ind w:left="1254" w:right="241"/>
        <w:jc w:val="both"/>
      </w:pPr>
      <w:r>
        <w:t>Copies of records will be made if siblings attend the school and the records are relevant to them.</w:t>
      </w:r>
    </w:p>
    <w:p w14:paraId="26AD793A" w14:textId="77777777" w:rsidR="00DD3614" w:rsidRDefault="00DD3614">
      <w:pPr>
        <w:pStyle w:val="BodyText"/>
      </w:pPr>
    </w:p>
    <w:p w14:paraId="681071E5" w14:textId="77777777" w:rsidR="00DD3614" w:rsidRDefault="0043274E">
      <w:pPr>
        <w:pStyle w:val="BodyText"/>
        <w:ind w:left="1254" w:right="242"/>
        <w:jc w:val="both"/>
      </w:pPr>
      <w:r>
        <w:t>When children transfer schools at normal phase transition Child Protection and other safeguarding concerns will be discussed between DSL and the appropriate pastoral staff or DSL at the receiving school.</w:t>
      </w:r>
    </w:p>
    <w:p w14:paraId="59EE5780" w14:textId="77777777" w:rsidR="00DD3614" w:rsidRDefault="00DD3614">
      <w:pPr>
        <w:pStyle w:val="BodyText"/>
      </w:pPr>
    </w:p>
    <w:p w14:paraId="279FA643" w14:textId="77777777" w:rsidR="00DD3614" w:rsidRDefault="0043274E">
      <w:pPr>
        <w:pStyle w:val="BodyText"/>
        <w:ind w:left="1254" w:right="242"/>
        <w:jc w:val="both"/>
      </w:pPr>
      <w:r>
        <w:t xml:space="preserve">If there are concerns about children changing schools at other times the DSL </w:t>
      </w:r>
      <w:r>
        <w:rPr>
          <w:spacing w:val="-5"/>
        </w:rPr>
        <w:t xml:space="preserve">will </w:t>
      </w:r>
      <w:r>
        <w:t xml:space="preserve">contact the receiving school to alert the DSL of the concerns and records </w:t>
      </w:r>
      <w:r>
        <w:rPr>
          <w:spacing w:val="-8"/>
        </w:rPr>
        <w:t xml:space="preserve">in </w:t>
      </w:r>
      <w:r>
        <w:t>transit.</w:t>
      </w:r>
    </w:p>
    <w:p w14:paraId="32BA2D3C" w14:textId="77777777" w:rsidR="00DD3614" w:rsidRDefault="00DD3614">
      <w:pPr>
        <w:jc w:val="both"/>
        <w:sectPr w:rsidR="00DD3614">
          <w:pgSz w:w="11900" w:h="16820"/>
          <w:pgMar w:top="1180" w:right="600" w:bottom="1220" w:left="600" w:header="0" w:footer="1033" w:gutter="0"/>
          <w:pgBorders w:offsetFrom="page">
            <w:top w:val="single" w:sz="4" w:space="24" w:color="000000"/>
            <w:left w:val="single" w:sz="4" w:space="24" w:color="000000"/>
            <w:bottom w:val="single" w:sz="4" w:space="23" w:color="000000"/>
            <w:right w:val="single" w:sz="4" w:space="23" w:color="000000"/>
          </w:pgBorders>
          <w:cols w:space="720"/>
        </w:sectPr>
      </w:pPr>
    </w:p>
    <w:p w14:paraId="2B6628EB" w14:textId="77777777" w:rsidR="00DD3614" w:rsidRDefault="0043274E">
      <w:pPr>
        <w:pStyle w:val="BodyText"/>
        <w:spacing w:before="80"/>
        <w:ind w:left="1254" w:right="242"/>
        <w:jc w:val="both"/>
      </w:pPr>
      <w:r>
        <w:lastRenderedPageBreak/>
        <w:t xml:space="preserve">Records are sent or if </w:t>
      </w:r>
      <w:proofErr w:type="gramStart"/>
      <w:r>
        <w:t>possible</w:t>
      </w:r>
      <w:proofErr w:type="gramEnd"/>
      <w:r>
        <w:t xml:space="preserve"> handed to the receiving school separately </w:t>
      </w:r>
      <w:r>
        <w:rPr>
          <w:spacing w:val="-4"/>
        </w:rPr>
        <w:t xml:space="preserve">from </w:t>
      </w:r>
      <w:r>
        <w:t>other records and marked ‘Private &amp; Confidential for the attention of the DSL’.</w:t>
      </w:r>
    </w:p>
    <w:p w14:paraId="093C9C36" w14:textId="77777777" w:rsidR="00DD3614" w:rsidRDefault="00DD3614">
      <w:pPr>
        <w:pStyle w:val="BodyText"/>
      </w:pPr>
    </w:p>
    <w:p w14:paraId="7541791D" w14:textId="77777777" w:rsidR="00DD3614" w:rsidRDefault="0043274E">
      <w:pPr>
        <w:pStyle w:val="BodyText"/>
        <w:ind w:left="1254" w:right="241"/>
        <w:jc w:val="both"/>
      </w:pPr>
      <w:r>
        <w:t>If sending by post records will be (1) sealed in an envelope and marked as above and (2) sealed in an addressed envelope before sending by recorded delivery.</w:t>
      </w:r>
    </w:p>
    <w:p w14:paraId="6BD041E5" w14:textId="77777777" w:rsidR="00DD3614" w:rsidRDefault="00DD3614">
      <w:pPr>
        <w:pStyle w:val="BodyText"/>
      </w:pPr>
    </w:p>
    <w:p w14:paraId="2F7CF1D7" w14:textId="77777777" w:rsidR="00DD3614" w:rsidRDefault="0043274E">
      <w:pPr>
        <w:pStyle w:val="Heading3"/>
        <w:ind w:left="1254"/>
        <w:jc w:val="both"/>
      </w:pPr>
      <w:r>
        <w:t>Written receipt of records will be obtained from the receiving school.</w:t>
      </w:r>
    </w:p>
    <w:p w14:paraId="6756A47D" w14:textId="77777777" w:rsidR="00DD3614" w:rsidRDefault="00DD3614">
      <w:pPr>
        <w:pStyle w:val="BodyText"/>
        <w:rPr>
          <w:b/>
        </w:rPr>
      </w:pPr>
    </w:p>
    <w:p w14:paraId="01F13205" w14:textId="77777777" w:rsidR="00DD3614" w:rsidRDefault="0043274E">
      <w:pPr>
        <w:pStyle w:val="BodyText"/>
        <w:ind w:left="1254" w:right="242"/>
        <w:jc w:val="both"/>
      </w:pPr>
      <w:r>
        <w:t>When admitting children at times other than the normal phase transition checks with the previous school will be made to establish if there is Child Protection information in respect of the child or children.</w:t>
      </w:r>
    </w:p>
    <w:p w14:paraId="1D189ECB" w14:textId="77777777" w:rsidR="00DD3614" w:rsidRDefault="00DD3614">
      <w:pPr>
        <w:pStyle w:val="BodyText"/>
      </w:pPr>
    </w:p>
    <w:p w14:paraId="54909555" w14:textId="77777777" w:rsidR="00DD3614" w:rsidRDefault="0043274E">
      <w:pPr>
        <w:pStyle w:val="BodyText"/>
        <w:ind w:left="1254" w:right="242"/>
        <w:jc w:val="both"/>
      </w:pPr>
      <w:r>
        <w:t xml:space="preserve">The current early years, education or skills setting is regarded as the ‘Custodian of the </w:t>
      </w:r>
      <w:proofErr w:type="gramStart"/>
      <w:r>
        <w:t>records’</w:t>
      </w:r>
      <w:proofErr w:type="gramEnd"/>
      <w:r>
        <w:t>. Records should be retained by the setting they attended at 18 up to the 25</w:t>
      </w:r>
      <w:proofErr w:type="spellStart"/>
      <w:r>
        <w:rPr>
          <w:position w:val="9"/>
          <w:sz w:val="11"/>
        </w:rPr>
        <w:t>th</w:t>
      </w:r>
      <w:proofErr w:type="spellEnd"/>
      <w:r>
        <w:rPr>
          <w:position w:val="9"/>
          <w:sz w:val="11"/>
        </w:rPr>
        <w:t xml:space="preserve"> </w:t>
      </w:r>
      <w:r>
        <w:t>birthday of the pupil and then destroyed at the earliest convenience.</w:t>
      </w:r>
    </w:p>
    <w:p w14:paraId="49BDC894" w14:textId="77777777" w:rsidR="00DD3614" w:rsidRDefault="00DD3614">
      <w:pPr>
        <w:pStyle w:val="BodyText"/>
      </w:pPr>
    </w:p>
    <w:p w14:paraId="10C4A26C" w14:textId="77777777" w:rsidR="00DD3614" w:rsidRDefault="0043274E">
      <w:pPr>
        <w:pStyle w:val="Heading3"/>
        <w:numPr>
          <w:ilvl w:val="0"/>
          <w:numId w:val="31"/>
        </w:numPr>
        <w:tabs>
          <w:tab w:val="left" w:pos="1269"/>
          <w:tab w:val="left" w:pos="1270"/>
        </w:tabs>
        <w:ind w:hanging="735"/>
        <w:jc w:val="left"/>
      </w:pPr>
      <w:r>
        <w:t>Concerns.</w:t>
      </w:r>
    </w:p>
    <w:p w14:paraId="6297B5BD" w14:textId="77777777" w:rsidR="00DD3614" w:rsidRDefault="00DD3614">
      <w:pPr>
        <w:pStyle w:val="BodyText"/>
        <w:rPr>
          <w:b/>
        </w:rPr>
      </w:pPr>
    </w:p>
    <w:p w14:paraId="71240FD0" w14:textId="77777777" w:rsidR="00DD3614" w:rsidRDefault="0043274E">
      <w:pPr>
        <w:pStyle w:val="ListParagraph"/>
        <w:numPr>
          <w:ilvl w:val="1"/>
          <w:numId w:val="31"/>
        </w:numPr>
        <w:tabs>
          <w:tab w:val="left" w:pos="1302"/>
          <w:tab w:val="left" w:pos="1303"/>
        </w:tabs>
        <w:ind w:left="1302" w:hanging="768"/>
        <w:jc w:val="left"/>
        <w:rPr>
          <w:b/>
        </w:rPr>
      </w:pPr>
      <w:proofErr w:type="spellStart"/>
      <w:r>
        <w:rPr>
          <w:b/>
        </w:rPr>
        <w:t>Recognising</w:t>
      </w:r>
      <w:proofErr w:type="spellEnd"/>
      <w:r>
        <w:rPr>
          <w:b/>
        </w:rPr>
        <w:t xml:space="preserve"> concerns</w:t>
      </w:r>
    </w:p>
    <w:p w14:paraId="0F7F9DF2" w14:textId="77777777" w:rsidR="00DD3614" w:rsidRDefault="00DD3614">
      <w:pPr>
        <w:pStyle w:val="BodyText"/>
        <w:rPr>
          <w:b/>
        </w:rPr>
      </w:pPr>
    </w:p>
    <w:p w14:paraId="2DDAF84D" w14:textId="77777777" w:rsidR="00DD3614" w:rsidRDefault="0043274E">
      <w:pPr>
        <w:pStyle w:val="BodyText"/>
        <w:ind w:left="1254" w:right="242"/>
        <w:jc w:val="both"/>
      </w:pPr>
      <w:r>
        <w:t xml:space="preserve">School staff are particularly well placed to observe, and should be alert </w:t>
      </w:r>
      <w:r>
        <w:rPr>
          <w:spacing w:val="-4"/>
        </w:rPr>
        <w:t xml:space="preserve">to, </w:t>
      </w:r>
      <w:r>
        <w:t xml:space="preserve">outward signs of abuse or risk taking </w:t>
      </w:r>
      <w:proofErr w:type="spellStart"/>
      <w:r>
        <w:t>behaviour</w:t>
      </w:r>
      <w:proofErr w:type="spellEnd"/>
      <w:r>
        <w:t xml:space="preserve">, changes in </w:t>
      </w:r>
      <w:proofErr w:type="spellStart"/>
      <w:r>
        <w:t>behaviour</w:t>
      </w:r>
      <w:proofErr w:type="spellEnd"/>
      <w:r>
        <w:t xml:space="preserve"> or poor or irregular attendance.</w:t>
      </w:r>
    </w:p>
    <w:p w14:paraId="44745BF8" w14:textId="77777777" w:rsidR="00DD3614" w:rsidRDefault="00DD3614">
      <w:pPr>
        <w:pStyle w:val="BodyText"/>
      </w:pPr>
    </w:p>
    <w:p w14:paraId="3EF90333" w14:textId="77777777" w:rsidR="00DD3614" w:rsidRDefault="0043274E">
      <w:pPr>
        <w:ind w:left="1254" w:right="242"/>
        <w:jc w:val="both"/>
      </w:pPr>
      <w:r>
        <w:t xml:space="preserve">The DSL and Safeguarding Governor ensure that all staff have received and been given the time to read </w:t>
      </w:r>
      <w:proofErr w:type="spellStart"/>
      <w:r>
        <w:t>KCSiE</w:t>
      </w:r>
      <w:proofErr w:type="spellEnd"/>
      <w:r>
        <w:t xml:space="preserve"> Part One and have access to the full guidance on ‘</w:t>
      </w:r>
      <w:r>
        <w:rPr>
          <w:i/>
        </w:rPr>
        <w:t>What to do if you are worried a child is being abused’ Mar 2015</w:t>
      </w:r>
      <w:r>
        <w:t>, which contain detailed information about forms of abuse and related issues.</w:t>
      </w:r>
    </w:p>
    <w:p w14:paraId="71FC87A7" w14:textId="77777777" w:rsidR="00DD3614" w:rsidRDefault="00DD3614">
      <w:pPr>
        <w:pStyle w:val="BodyText"/>
      </w:pPr>
    </w:p>
    <w:p w14:paraId="7FED007C" w14:textId="77777777" w:rsidR="00DD3614" w:rsidRPr="005945D8" w:rsidRDefault="0043274E">
      <w:pPr>
        <w:pStyle w:val="Heading3"/>
        <w:numPr>
          <w:ilvl w:val="1"/>
          <w:numId w:val="31"/>
        </w:numPr>
        <w:tabs>
          <w:tab w:val="left" w:pos="1302"/>
          <w:tab w:val="left" w:pos="1303"/>
        </w:tabs>
        <w:ind w:left="1302" w:hanging="768"/>
        <w:jc w:val="left"/>
      </w:pPr>
      <w:r w:rsidRPr="005945D8">
        <w:t>Contextual Safeguarding</w:t>
      </w:r>
    </w:p>
    <w:p w14:paraId="423887C3" w14:textId="77777777" w:rsidR="00DD3614" w:rsidRPr="005945D8" w:rsidRDefault="00DD3614">
      <w:pPr>
        <w:pStyle w:val="BodyText"/>
        <w:rPr>
          <w:b/>
        </w:rPr>
      </w:pPr>
    </w:p>
    <w:p w14:paraId="0DBD2147" w14:textId="77777777" w:rsidR="00DD3614" w:rsidRPr="005945D8" w:rsidRDefault="0043274E">
      <w:pPr>
        <w:pStyle w:val="BodyText"/>
        <w:ind w:left="1254" w:right="242"/>
        <w:jc w:val="both"/>
      </w:pPr>
      <w:r w:rsidRPr="005945D8">
        <w:t>All staff will be made aware of the need to consider that wider aspects of the child’s life beyond the family situation may result in a context to their experiences that places their safety and welfare at risk.</w:t>
      </w:r>
    </w:p>
    <w:p w14:paraId="2BB267AD" w14:textId="77777777" w:rsidR="00DD3614" w:rsidRDefault="00DD3614">
      <w:pPr>
        <w:pStyle w:val="BodyText"/>
      </w:pPr>
    </w:p>
    <w:p w14:paraId="76402B3D" w14:textId="77777777" w:rsidR="00DD3614" w:rsidRDefault="0043274E">
      <w:pPr>
        <w:pStyle w:val="Heading3"/>
        <w:numPr>
          <w:ilvl w:val="1"/>
          <w:numId w:val="31"/>
        </w:numPr>
        <w:tabs>
          <w:tab w:val="left" w:pos="1302"/>
          <w:tab w:val="left" w:pos="1303"/>
        </w:tabs>
        <w:ind w:left="1302" w:hanging="768"/>
        <w:jc w:val="left"/>
      </w:pPr>
      <w:r>
        <w:t>Sexual, Physical, Emotional Abuse &amp; Neglect</w:t>
      </w:r>
    </w:p>
    <w:p w14:paraId="16C7C9BC" w14:textId="77777777" w:rsidR="00DD3614" w:rsidRDefault="00DD3614">
      <w:pPr>
        <w:pStyle w:val="BodyText"/>
        <w:rPr>
          <w:b/>
        </w:rPr>
      </w:pPr>
    </w:p>
    <w:p w14:paraId="0992ED78" w14:textId="77777777" w:rsidR="00DD3614" w:rsidRDefault="0043274E">
      <w:pPr>
        <w:pStyle w:val="BodyText"/>
        <w:ind w:left="1254" w:right="242"/>
        <w:jc w:val="both"/>
      </w:pPr>
      <w:r>
        <w:t>All staff are aware of the indicators of such abuse and how to respond to disclosures and other concerns.</w:t>
      </w:r>
    </w:p>
    <w:p w14:paraId="64ACC299" w14:textId="77777777" w:rsidR="00DD3614" w:rsidRDefault="0043274E">
      <w:pPr>
        <w:pStyle w:val="Heading3"/>
        <w:numPr>
          <w:ilvl w:val="1"/>
          <w:numId w:val="31"/>
        </w:numPr>
        <w:tabs>
          <w:tab w:val="left" w:pos="1226"/>
          <w:tab w:val="left" w:pos="1228"/>
        </w:tabs>
        <w:spacing w:before="5" w:line="530" w:lineRule="atLeast"/>
        <w:ind w:left="1251" w:right="5584" w:hanging="717"/>
        <w:jc w:val="left"/>
      </w:pPr>
      <w:r>
        <w:t>Child Criminal Exploitation – Child Sexual Exploitation</w:t>
      </w:r>
      <w:r>
        <w:rPr>
          <w:spacing w:val="2"/>
        </w:rPr>
        <w:t xml:space="preserve"> </w:t>
      </w:r>
      <w:r>
        <w:rPr>
          <w:spacing w:val="-4"/>
        </w:rPr>
        <w:t>(CSE)</w:t>
      </w:r>
    </w:p>
    <w:p w14:paraId="52B255A7" w14:textId="77777777" w:rsidR="00DD3614" w:rsidRDefault="0043274E">
      <w:pPr>
        <w:pStyle w:val="BodyText"/>
        <w:spacing w:before="5"/>
        <w:ind w:left="1254" w:right="242"/>
        <w:jc w:val="both"/>
      </w:pPr>
      <w:r>
        <w:t xml:space="preserve">Staff are made aware of the possible indicators of CSE and the need to refer these concerns to the DSL. These will be referred to the </w:t>
      </w:r>
      <w:proofErr w:type="spellStart"/>
      <w:r>
        <w:t>EHaSH</w:t>
      </w:r>
      <w:proofErr w:type="spellEnd"/>
      <w:r>
        <w:t xml:space="preserve"> in order that the LA can consider this information.</w:t>
      </w:r>
    </w:p>
    <w:p w14:paraId="1E8CBAFE" w14:textId="77777777" w:rsidR="00DD3614" w:rsidRDefault="00DD3614">
      <w:pPr>
        <w:pStyle w:val="BodyText"/>
        <w:rPr>
          <w:sz w:val="26"/>
        </w:rPr>
      </w:pPr>
    </w:p>
    <w:p w14:paraId="17EE5527" w14:textId="77777777" w:rsidR="00DD3614" w:rsidRDefault="00DD3614">
      <w:pPr>
        <w:pStyle w:val="BodyText"/>
        <w:rPr>
          <w:sz w:val="26"/>
        </w:rPr>
      </w:pPr>
    </w:p>
    <w:p w14:paraId="2D457975" w14:textId="77777777" w:rsidR="00DD3614" w:rsidRDefault="00DD3614">
      <w:pPr>
        <w:pStyle w:val="BodyText"/>
        <w:rPr>
          <w:sz w:val="26"/>
        </w:rPr>
      </w:pPr>
    </w:p>
    <w:p w14:paraId="5D51517F" w14:textId="77777777" w:rsidR="00DD3614" w:rsidRDefault="00DD3614">
      <w:pPr>
        <w:pStyle w:val="BodyText"/>
        <w:spacing w:before="12"/>
        <w:rPr>
          <w:sz w:val="31"/>
        </w:rPr>
      </w:pPr>
    </w:p>
    <w:p w14:paraId="13B066BB" w14:textId="77777777" w:rsidR="00DD3614" w:rsidRDefault="0043274E">
      <w:pPr>
        <w:pStyle w:val="Heading3"/>
        <w:ind w:left="1101"/>
      </w:pPr>
      <w:r>
        <w:t>County Lines</w:t>
      </w:r>
    </w:p>
    <w:p w14:paraId="7161D57E" w14:textId="77777777" w:rsidR="00DD3614" w:rsidRDefault="00DD3614">
      <w:pPr>
        <w:sectPr w:rsidR="00DD3614">
          <w:pgSz w:w="11900" w:h="16820"/>
          <w:pgMar w:top="1180" w:right="600" w:bottom="1220" w:left="600" w:header="0" w:footer="1033" w:gutter="0"/>
          <w:pgBorders w:offsetFrom="page">
            <w:top w:val="single" w:sz="4" w:space="24" w:color="000000"/>
            <w:left w:val="single" w:sz="4" w:space="24" w:color="000000"/>
            <w:bottom w:val="single" w:sz="4" w:space="23" w:color="000000"/>
            <w:right w:val="single" w:sz="4" w:space="23" w:color="000000"/>
          </w:pgBorders>
          <w:cols w:space="720"/>
        </w:sectPr>
      </w:pPr>
    </w:p>
    <w:p w14:paraId="51484081" w14:textId="77777777" w:rsidR="00DD3614" w:rsidRDefault="0043274E">
      <w:pPr>
        <w:pStyle w:val="BodyText"/>
        <w:spacing w:before="73"/>
        <w:ind w:left="1101" w:right="242"/>
        <w:jc w:val="both"/>
      </w:pPr>
      <w:r>
        <w:lastRenderedPageBreak/>
        <w:t>Staff are aware that the exploitation of children to be used to carry drugs and money from urban to suburban, rural, market and seaside towns is a growing problem and that the East Riding is an area that may be targeted.</w:t>
      </w:r>
    </w:p>
    <w:p w14:paraId="5BDF66E9" w14:textId="77777777" w:rsidR="00DD3614" w:rsidRDefault="0043274E">
      <w:pPr>
        <w:pStyle w:val="BodyText"/>
        <w:ind w:left="1101" w:right="242"/>
        <w:jc w:val="both"/>
      </w:pPr>
      <w:r>
        <w:t>We are aware that this is based on violent coercion or other threats to the young people and that pupils or their siblings may be at risk of such abuse. We are aware of possible indicators including poor or irregular attendance, signs of physical injury or neglect.</w:t>
      </w:r>
    </w:p>
    <w:p w14:paraId="247BCE84" w14:textId="77777777" w:rsidR="00DD3614" w:rsidRDefault="00DD3614">
      <w:pPr>
        <w:pStyle w:val="BodyText"/>
      </w:pPr>
    </w:p>
    <w:p w14:paraId="3CAE5793" w14:textId="77777777" w:rsidR="00DD3614" w:rsidRDefault="0043274E">
      <w:pPr>
        <w:pStyle w:val="Heading3"/>
        <w:numPr>
          <w:ilvl w:val="1"/>
          <w:numId w:val="31"/>
        </w:numPr>
        <w:tabs>
          <w:tab w:val="left" w:pos="1151"/>
          <w:tab w:val="left" w:pos="1152"/>
        </w:tabs>
        <w:ind w:left="1151" w:hanging="617"/>
        <w:jc w:val="left"/>
      </w:pPr>
      <w:r>
        <w:t>Female Genital Mutilation (FGM) and Forced Marriage</w:t>
      </w:r>
    </w:p>
    <w:p w14:paraId="07627008" w14:textId="77777777" w:rsidR="00DD3614" w:rsidRDefault="00DD3614">
      <w:pPr>
        <w:pStyle w:val="BodyText"/>
        <w:rPr>
          <w:b/>
          <w:sz w:val="20"/>
        </w:rPr>
      </w:pPr>
    </w:p>
    <w:p w14:paraId="66709D46" w14:textId="77777777" w:rsidR="00DD3614" w:rsidRDefault="0043274E">
      <w:pPr>
        <w:pStyle w:val="BodyText"/>
        <w:ind w:left="1101" w:right="242"/>
        <w:jc w:val="both"/>
      </w:pPr>
      <w:r>
        <w:t xml:space="preserve">All Staff are reminded of the need to be aware of the possibility of such abuse at Early Years, Primary and Secondary school age as outlined in Annex A of </w:t>
      </w:r>
      <w:proofErr w:type="spellStart"/>
      <w:r>
        <w:t>KCSiE</w:t>
      </w:r>
      <w:proofErr w:type="spellEnd"/>
      <w:r>
        <w:t xml:space="preserve"> 2018 and that they have a statutory duty and responsibility to report concerns related to FGM.</w:t>
      </w:r>
    </w:p>
    <w:p w14:paraId="094E7361" w14:textId="77777777" w:rsidR="00DD3614" w:rsidRDefault="00DD3614">
      <w:pPr>
        <w:pStyle w:val="BodyText"/>
      </w:pPr>
    </w:p>
    <w:p w14:paraId="21AD07C3" w14:textId="46D962E2" w:rsidR="00DD3614" w:rsidRDefault="0043274E">
      <w:pPr>
        <w:pStyle w:val="BodyText"/>
        <w:ind w:left="1101" w:right="242"/>
        <w:jc w:val="both"/>
      </w:pPr>
      <w:r>
        <w:t>The following reporting procedures in line with ERSCB / Humberside Police agreed arrangements should be followed in case of possible or disclosed FGM. However</w:t>
      </w:r>
      <w:r w:rsidR="005945D8">
        <w:t>,</w:t>
      </w:r>
      <w:r>
        <w:t xml:space="preserve"> if there is a suspicion that a girl is at immediate risk of such abuse police should be contacted via 999.</w:t>
      </w:r>
    </w:p>
    <w:p w14:paraId="060F8E2C" w14:textId="77777777" w:rsidR="00DD3614" w:rsidRDefault="00DD3614">
      <w:pPr>
        <w:pStyle w:val="BodyText"/>
        <w:rPr>
          <w:sz w:val="20"/>
        </w:rPr>
      </w:pPr>
    </w:p>
    <w:p w14:paraId="1DCDE8A8" w14:textId="77777777" w:rsidR="00DD3614" w:rsidRDefault="0043274E">
      <w:pPr>
        <w:ind w:left="1149"/>
        <w:jc w:val="both"/>
        <w:rPr>
          <w:b/>
          <w:sz w:val="20"/>
        </w:rPr>
      </w:pPr>
      <w:r>
        <w:rPr>
          <w:b/>
          <w:sz w:val="20"/>
          <w:u w:val="single"/>
        </w:rPr>
        <w:t>Reporting Concerns</w:t>
      </w:r>
    </w:p>
    <w:p w14:paraId="7F63311F" w14:textId="77777777" w:rsidR="00DD3614" w:rsidRDefault="00DD3614">
      <w:pPr>
        <w:pStyle w:val="BodyText"/>
        <w:spacing w:before="12"/>
        <w:rPr>
          <w:b/>
          <w:sz w:val="19"/>
        </w:rPr>
      </w:pPr>
    </w:p>
    <w:p w14:paraId="1B606607" w14:textId="77777777" w:rsidR="00DD3614" w:rsidRDefault="0043274E">
      <w:pPr>
        <w:pStyle w:val="ListParagraph"/>
        <w:numPr>
          <w:ilvl w:val="2"/>
          <w:numId w:val="31"/>
        </w:numPr>
        <w:tabs>
          <w:tab w:val="left" w:pos="1974"/>
        </w:tabs>
        <w:ind w:right="242" w:hanging="360"/>
        <w:jc w:val="both"/>
      </w:pPr>
      <w:r>
        <w:t xml:space="preserve">If a member of staff </w:t>
      </w:r>
      <w:r>
        <w:rPr>
          <w:b/>
        </w:rPr>
        <w:t xml:space="preserve">suspects </w:t>
      </w:r>
      <w:r>
        <w:t xml:space="preserve">that a girl has suffered or may be at risk </w:t>
      </w:r>
      <w:r>
        <w:rPr>
          <w:spacing w:val="-7"/>
        </w:rPr>
        <w:t xml:space="preserve">of </w:t>
      </w:r>
      <w:r>
        <w:t xml:space="preserve">suffering FGM or subject to Forced Marriage they must discuss </w:t>
      </w:r>
      <w:r>
        <w:rPr>
          <w:spacing w:val="-3"/>
        </w:rPr>
        <w:t xml:space="preserve">these </w:t>
      </w:r>
      <w:r>
        <w:t xml:space="preserve">concerns with the DSL immediately. The DSL will follow ERSCB procedures and contact </w:t>
      </w:r>
      <w:proofErr w:type="spellStart"/>
      <w:r>
        <w:t>EHaSH</w:t>
      </w:r>
      <w:proofErr w:type="spellEnd"/>
      <w:r>
        <w:t xml:space="preserve"> by phone.</w:t>
      </w:r>
    </w:p>
    <w:p w14:paraId="5C36E672" w14:textId="77777777" w:rsidR="00DD3614" w:rsidRDefault="00DD3614">
      <w:pPr>
        <w:pStyle w:val="BodyText"/>
      </w:pPr>
    </w:p>
    <w:p w14:paraId="41337D54" w14:textId="77777777" w:rsidR="00DD3614" w:rsidRDefault="0043274E">
      <w:pPr>
        <w:pStyle w:val="ListParagraph"/>
        <w:numPr>
          <w:ilvl w:val="2"/>
          <w:numId w:val="31"/>
        </w:numPr>
        <w:tabs>
          <w:tab w:val="left" w:pos="1974"/>
        </w:tabs>
        <w:ind w:right="242" w:hanging="360"/>
        <w:jc w:val="both"/>
      </w:pPr>
      <w:r>
        <w:t xml:space="preserve">The DSL or Teacher will follow advice from the </w:t>
      </w:r>
      <w:proofErr w:type="spellStart"/>
      <w:r>
        <w:t>EHaSH</w:t>
      </w:r>
      <w:proofErr w:type="spellEnd"/>
      <w:r>
        <w:t xml:space="preserve"> before discussing such concerns with parents or </w:t>
      </w:r>
      <w:proofErr w:type="spellStart"/>
      <w:r>
        <w:t>carers</w:t>
      </w:r>
      <w:proofErr w:type="spellEnd"/>
      <w:r>
        <w:t>.</w:t>
      </w:r>
    </w:p>
    <w:p w14:paraId="6F5BD827" w14:textId="77777777" w:rsidR="00DD3614" w:rsidRDefault="00DD3614">
      <w:pPr>
        <w:pStyle w:val="BodyText"/>
      </w:pPr>
    </w:p>
    <w:p w14:paraId="31804BCD" w14:textId="77777777" w:rsidR="00DD3614" w:rsidRDefault="0043274E">
      <w:pPr>
        <w:pStyle w:val="ListParagraph"/>
        <w:numPr>
          <w:ilvl w:val="2"/>
          <w:numId w:val="31"/>
        </w:numPr>
        <w:tabs>
          <w:tab w:val="left" w:pos="1968"/>
        </w:tabs>
        <w:ind w:left="1968" w:right="242" w:hanging="357"/>
        <w:jc w:val="both"/>
      </w:pPr>
      <w:r>
        <w:t xml:space="preserve">If a member of staff </w:t>
      </w:r>
      <w:r>
        <w:rPr>
          <w:b/>
        </w:rPr>
        <w:t xml:space="preserve">discovers </w:t>
      </w:r>
      <w:r>
        <w:t xml:space="preserve">by disclosure by the victim, or peer, or physical evidence (which is highly unlikely for a member of school staff) that FGM has taken place. The DSL must be informed immediately and a referral to </w:t>
      </w:r>
      <w:proofErr w:type="spellStart"/>
      <w:r>
        <w:t>EHaSH</w:t>
      </w:r>
      <w:proofErr w:type="spellEnd"/>
      <w:r>
        <w:t xml:space="preserve">, </w:t>
      </w:r>
      <w:r>
        <w:rPr>
          <w:b/>
        </w:rPr>
        <w:t xml:space="preserve">which is effectively a referral to the police </w:t>
      </w:r>
      <w:r>
        <w:rPr>
          <w:spacing w:val="-4"/>
        </w:rPr>
        <w:t>made</w:t>
      </w:r>
      <w:r>
        <w:rPr>
          <w:spacing w:val="69"/>
        </w:rPr>
        <w:t xml:space="preserve"> </w:t>
      </w:r>
      <w:r>
        <w:t>initially by phone.</w:t>
      </w:r>
    </w:p>
    <w:p w14:paraId="21E8C639" w14:textId="77777777" w:rsidR="00DD3614" w:rsidRDefault="00DD3614">
      <w:pPr>
        <w:pStyle w:val="BodyText"/>
      </w:pPr>
    </w:p>
    <w:p w14:paraId="7A094EDF" w14:textId="77777777" w:rsidR="00DD3614" w:rsidRDefault="0043274E">
      <w:pPr>
        <w:pStyle w:val="Heading3"/>
        <w:ind w:left="1968" w:right="242"/>
        <w:jc w:val="both"/>
      </w:pPr>
      <w:r>
        <w:t xml:space="preserve">In this case if the member of staff is a teacher (or employed </w:t>
      </w:r>
      <w:proofErr w:type="gramStart"/>
      <w:r>
        <w:rPr>
          <w:spacing w:val="-6"/>
        </w:rPr>
        <w:t xml:space="preserve">to  </w:t>
      </w:r>
      <w:r>
        <w:t>carry</w:t>
      </w:r>
      <w:proofErr w:type="gramEnd"/>
      <w:r>
        <w:t xml:space="preserve"> out teaching duties) the referral to </w:t>
      </w:r>
      <w:proofErr w:type="spellStart"/>
      <w:r>
        <w:t>EHaSH</w:t>
      </w:r>
      <w:proofErr w:type="spellEnd"/>
      <w:r>
        <w:t xml:space="preserve"> will be made by </w:t>
      </w:r>
      <w:r>
        <w:rPr>
          <w:spacing w:val="-5"/>
        </w:rPr>
        <w:t xml:space="preserve">this </w:t>
      </w:r>
      <w:r>
        <w:t xml:space="preserve">teacher with the guidance and support of the DSL. For other </w:t>
      </w:r>
      <w:r>
        <w:rPr>
          <w:spacing w:val="-4"/>
        </w:rPr>
        <w:t>staff</w:t>
      </w:r>
      <w:r>
        <w:rPr>
          <w:spacing w:val="67"/>
        </w:rPr>
        <w:t xml:space="preserve"> </w:t>
      </w:r>
      <w:r>
        <w:t xml:space="preserve">such a referral will be made by the </w:t>
      </w:r>
      <w:proofErr w:type="gramStart"/>
      <w:r>
        <w:t>DSL</w:t>
      </w:r>
      <w:proofErr w:type="gramEnd"/>
      <w:r>
        <w:t xml:space="preserve"> but this will need to identify the member of staff and the information they have reported.</w:t>
      </w:r>
    </w:p>
    <w:p w14:paraId="5223BCDE" w14:textId="77777777" w:rsidR="00DD3614" w:rsidRDefault="00DD3614">
      <w:pPr>
        <w:pStyle w:val="BodyText"/>
        <w:rPr>
          <w:b/>
        </w:rPr>
      </w:pPr>
    </w:p>
    <w:p w14:paraId="4011743A" w14:textId="77777777" w:rsidR="00DD3614" w:rsidRDefault="0043274E">
      <w:pPr>
        <w:ind w:left="1968" w:right="242"/>
        <w:jc w:val="both"/>
        <w:rPr>
          <w:b/>
        </w:rPr>
      </w:pPr>
      <w:r>
        <w:rPr>
          <w:b/>
        </w:rPr>
        <w:t>(This is in line with the legal responsibilities placed upon schools in respect of reporting procedure)</w:t>
      </w:r>
    </w:p>
    <w:p w14:paraId="78A4BE44" w14:textId="77777777" w:rsidR="00DD3614" w:rsidRDefault="00DD3614">
      <w:pPr>
        <w:pStyle w:val="BodyText"/>
        <w:rPr>
          <w:b/>
          <w:sz w:val="20"/>
        </w:rPr>
      </w:pPr>
    </w:p>
    <w:p w14:paraId="632437CE" w14:textId="77777777" w:rsidR="00DD3614" w:rsidRDefault="0043274E">
      <w:pPr>
        <w:pStyle w:val="ListParagraph"/>
        <w:numPr>
          <w:ilvl w:val="2"/>
          <w:numId w:val="31"/>
        </w:numPr>
        <w:tabs>
          <w:tab w:val="left" w:pos="2045"/>
        </w:tabs>
        <w:ind w:left="2080" w:right="336" w:hanging="412"/>
      </w:pPr>
      <w:r>
        <w:t xml:space="preserve">The referral will be made at the latest by the close of the next working </w:t>
      </w:r>
      <w:r>
        <w:rPr>
          <w:spacing w:val="-6"/>
        </w:rPr>
        <w:t xml:space="preserve">day </w:t>
      </w:r>
      <w:r>
        <w:t>but ideally immediately and on the same day if a school holiday or weekend following the next day</w:t>
      </w:r>
    </w:p>
    <w:p w14:paraId="7F7DB279" w14:textId="77777777" w:rsidR="00DD3614" w:rsidRDefault="00DD3614">
      <w:pPr>
        <w:pStyle w:val="BodyText"/>
      </w:pPr>
    </w:p>
    <w:p w14:paraId="1434C797" w14:textId="77777777" w:rsidR="00DD3614" w:rsidRDefault="0043274E">
      <w:pPr>
        <w:pStyle w:val="ListParagraph"/>
        <w:numPr>
          <w:ilvl w:val="2"/>
          <w:numId w:val="31"/>
        </w:numPr>
        <w:tabs>
          <w:tab w:val="left" w:pos="2128"/>
          <w:tab w:val="left" w:pos="2129"/>
        </w:tabs>
        <w:ind w:left="2128" w:right="1229" w:hanging="460"/>
      </w:pPr>
      <w:r>
        <w:t xml:space="preserve">If the DSL or Deputy DSL is not available within this timescale </w:t>
      </w:r>
      <w:r>
        <w:rPr>
          <w:spacing w:val="-6"/>
        </w:rPr>
        <w:t xml:space="preserve">the </w:t>
      </w:r>
      <w:r>
        <w:t xml:space="preserve">member of staff should contact </w:t>
      </w:r>
      <w:proofErr w:type="spellStart"/>
      <w:r>
        <w:t>EHaSH</w:t>
      </w:r>
      <w:proofErr w:type="spellEnd"/>
      <w:r>
        <w:t xml:space="preserve"> and update the DSL.</w:t>
      </w:r>
    </w:p>
    <w:p w14:paraId="47D9BA9B" w14:textId="77777777" w:rsidR="00DD3614" w:rsidRDefault="00DD3614">
      <w:pPr>
        <w:pStyle w:val="BodyText"/>
      </w:pPr>
    </w:p>
    <w:p w14:paraId="06D8A27B" w14:textId="77777777" w:rsidR="00DD3614" w:rsidRDefault="0043274E">
      <w:pPr>
        <w:pStyle w:val="ListParagraph"/>
        <w:numPr>
          <w:ilvl w:val="2"/>
          <w:numId w:val="31"/>
        </w:numPr>
        <w:tabs>
          <w:tab w:val="left" w:pos="2128"/>
          <w:tab w:val="left" w:pos="2129"/>
        </w:tabs>
        <w:ind w:left="2128" w:right="365" w:hanging="460"/>
      </w:pPr>
      <w:r>
        <w:t xml:space="preserve">A written ‘Confirmation of Referral’ form should be forwarded to </w:t>
      </w:r>
      <w:proofErr w:type="spellStart"/>
      <w:r>
        <w:t>EHaSH</w:t>
      </w:r>
      <w:proofErr w:type="spellEnd"/>
      <w:r>
        <w:t xml:space="preserve"> </w:t>
      </w:r>
      <w:r>
        <w:rPr>
          <w:spacing w:val="-9"/>
        </w:rPr>
        <w:t xml:space="preserve">in </w:t>
      </w:r>
      <w:r>
        <w:t>line with ERSCB safeguarding procedures.</w:t>
      </w:r>
    </w:p>
    <w:p w14:paraId="3FDDF7D0" w14:textId="77777777" w:rsidR="00DD3614" w:rsidRDefault="00DD3614">
      <w:pPr>
        <w:sectPr w:rsidR="00DD3614">
          <w:pgSz w:w="11900" w:h="16820"/>
          <w:pgMar w:top="920" w:right="600" w:bottom="1220" w:left="600" w:header="0" w:footer="1033" w:gutter="0"/>
          <w:pgBorders w:offsetFrom="page">
            <w:top w:val="single" w:sz="4" w:space="24" w:color="000000"/>
            <w:left w:val="single" w:sz="4" w:space="24" w:color="000000"/>
            <w:bottom w:val="single" w:sz="4" w:space="23" w:color="000000"/>
            <w:right w:val="single" w:sz="4" w:space="23" w:color="000000"/>
          </w:pgBorders>
          <w:cols w:space="720"/>
        </w:sectPr>
      </w:pPr>
    </w:p>
    <w:p w14:paraId="4178CA11" w14:textId="77777777" w:rsidR="00DD3614" w:rsidRDefault="0043274E">
      <w:pPr>
        <w:pStyle w:val="Heading3"/>
        <w:numPr>
          <w:ilvl w:val="1"/>
          <w:numId w:val="31"/>
        </w:numPr>
        <w:tabs>
          <w:tab w:val="left" w:pos="1226"/>
          <w:tab w:val="left" w:pos="1228"/>
        </w:tabs>
        <w:spacing w:before="80"/>
        <w:ind w:left="1227" w:hanging="693"/>
        <w:jc w:val="left"/>
      </w:pPr>
      <w:r>
        <w:lastRenderedPageBreak/>
        <w:t xml:space="preserve">Possible Violent Extremist </w:t>
      </w:r>
      <w:proofErr w:type="spellStart"/>
      <w:r>
        <w:t>Radicalisation</w:t>
      </w:r>
      <w:proofErr w:type="spellEnd"/>
    </w:p>
    <w:p w14:paraId="51ECD068" w14:textId="77777777" w:rsidR="00DD3614" w:rsidRDefault="00DD3614">
      <w:pPr>
        <w:pStyle w:val="BodyText"/>
        <w:rPr>
          <w:b/>
        </w:rPr>
      </w:pPr>
    </w:p>
    <w:p w14:paraId="050404A5" w14:textId="77777777" w:rsidR="00DD3614" w:rsidRDefault="0043274E">
      <w:pPr>
        <w:pStyle w:val="BodyText"/>
        <w:ind w:left="1254" w:right="242"/>
        <w:jc w:val="both"/>
      </w:pPr>
      <w:r>
        <w:t xml:space="preserve">Staff are made aware that concerns about the possible </w:t>
      </w:r>
      <w:proofErr w:type="spellStart"/>
      <w:r>
        <w:t>radicalisation</w:t>
      </w:r>
      <w:proofErr w:type="spellEnd"/>
      <w:r>
        <w:t xml:space="preserve"> of, or influence on children by violent extremist political or religious groups should be referred to Senior Staff or the DSL.</w:t>
      </w:r>
    </w:p>
    <w:p w14:paraId="0632DFC6" w14:textId="77777777" w:rsidR="00DD3614" w:rsidRDefault="00DD3614">
      <w:pPr>
        <w:pStyle w:val="BodyText"/>
      </w:pPr>
    </w:p>
    <w:p w14:paraId="68BF5A63" w14:textId="77777777" w:rsidR="00DD3614" w:rsidRDefault="0043274E">
      <w:pPr>
        <w:pStyle w:val="BodyText"/>
        <w:ind w:left="1254" w:right="242"/>
        <w:jc w:val="both"/>
      </w:pPr>
      <w:r>
        <w:t>In line with ERSCB, ERLA and Humberside Police arrangements, advice will be sought by contacting the EH&amp;SH which includes Humberside Police Decision makers (Appendix K).</w:t>
      </w:r>
    </w:p>
    <w:p w14:paraId="0FFB6F4B" w14:textId="77777777" w:rsidR="00DD3614" w:rsidRDefault="00DD3614">
      <w:pPr>
        <w:pStyle w:val="BodyText"/>
      </w:pPr>
    </w:p>
    <w:p w14:paraId="3BE9563B" w14:textId="77777777" w:rsidR="00DD3614" w:rsidRDefault="0043274E">
      <w:pPr>
        <w:pStyle w:val="BodyText"/>
        <w:ind w:left="1254"/>
      </w:pPr>
      <w:r>
        <w:t>If there is an immediate concern of risk or emergency the school will call 999.</w:t>
      </w:r>
    </w:p>
    <w:p w14:paraId="019DE1F1" w14:textId="77777777" w:rsidR="00DD3614" w:rsidRDefault="00DD3614">
      <w:pPr>
        <w:pStyle w:val="BodyText"/>
      </w:pPr>
    </w:p>
    <w:p w14:paraId="20F17920" w14:textId="77777777" w:rsidR="00DD3614" w:rsidRDefault="0043274E">
      <w:pPr>
        <w:pStyle w:val="BodyText"/>
        <w:ind w:left="1254" w:right="241"/>
        <w:jc w:val="both"/>
      </w:pPr>
      <w:r>
        <w:t>Following an assessment of the levels of risk appropriate levels of training will be given to DSL, Senior staff and other staff.</w:t>
      </w:r>
    </w:p>
    <w:p w14:paraId="6AC0784C" w14:textId="77777777" w:rsidR="00DD3614" w:rsidRDefault="00DD3614">
      <w:pPr>
        <w:pStyle w:val="BodyText"/>
      </w:pPr>
    </w:p>
    <w:p w14:paraId="74D3DF60" w14:textId="77777777" w:rsidR="00DD3614" w:rsidRDefault="0043274E">
      <w:pPr>
        <w:ind w:left="1254" w:right="241"/>
        <w:jc w:val="both"/>
      </w:pPr>
      <w:r>
        <w:t xml:space="preserve">The PSHE/SMSC curriculum will ensure that issues such as </w:t>
      </w:r>
      <w:r>
        <w:rPr>
          <w:b/>
        </w:rPr>
        <w:t xml:space="preserve">tolerance, respect, democracy and individual liberty </w:t>
      </w:r>
      <w:r>
        <w:t>are covered in age appropriate ways.</w:t>
      </w:r>
    </w:p>
    <w:p w14:paraId="7F2D4D46" w14:textId="77777777" w:rsidR="00DD3614" w:rsidRDefault="00DD3614">
      <w:pPr>
        <w:pStyle w:val="BodyText"/>
      </w:pPr>
    </w:p>
    <w:p w14:paraId="07FA69C0" w14:textId="77777777" w:rsidR="00DD3614" w:rsidRDefault="0043274E">
      <w:pPr>
        <w:pStyle w:val="BodyText"/>
        <w:ind w:left="1254" w:right="242"/>
        <w:jc w:val="both"/>
      </w:pPr>
      <w:r>
        <w:t xml:space="preserve">Visiting speakers and </w:t>
      </w:r>
      <w:proofErr w:type="spellStart"/>
      <w:r>
        <w:t>organisations</w:t>
      </w:r>
      <w:proofErr w:type="spellEnd"/>
      <w:r>
        <w:t xml:space="preserve"> will be checked to assess the suitability in respect of the above elements of PSHE /SMSC activities within school.</w:t>
      </w:r>
    </w:p>
    <w:p w14:paraId="2CB78CD8" w14:textId="77777777" w:rsidR="00DD3614" w:rsidRDefault="00DD3614">
      <w:pPr>
        <w:pStyle w:val="BodyText"/>
      </w:pPr>
    </w:p>
    <w:p w14:paraId="18A306C0" w14:textId="77777777" w:rsidR="00DD3614" w:rsidRDefault="0043274E">
      <w:pPr>
        <w:pStyle w:val="Heading3"/>
        <w:numPr>
          <w:ilvl w:val="1"/>
          <w:numId w:val="31"/>
        </w:numPr>
        <w:tabs>
          <w:tab w:val="left" w:pos="1176"/>
          <w:tab w:val="left" w:pos="1177"/>
        </w:tabs>
        <w:ind w:left="1210" w:right="1141" w:hanging="676"/>
        <w:jc w:val="left"/>
      </w:pPr>
      <w:r>
        <w:t xml:space="preserve">Children Missing from or Missing Out on Education (CME &amp; CMOE) </w:t>
      </w:r>
      <w:r>
        <w:rPr>
          <w:spacing w:val="-18"/>
        </w:rPr>
        <w:t xml:space="preserve">&amp; </w:t>
      </w:r>
      <w:r>
        <w:t>children absconding from school</w:t>
      </w:r>
    </w:p>
    <w:p w14:paraId="4146A3C7" w14:textId="77777777" w:rsidR="00DD3614" w:rsidRDefault="00DD3614">
      <w:pPr>
        <w:pStyle w:val="BodyText"/>
        <w:rPr>
          <w:b/>
        </w:rPr>
      </w:pPr>
    </w:p>
    <w:p w14:paraId="4E05F3B1" w14:textId="77777777" w:rsidR="00DD3614" w:rsidRDefault="0043274E">
      <w:pPr>
        <w:ind w:left="1210"/>
        <w:rPr>
          <w:b/>
        </w:rPr>
      </w:pPr>
      <w:r>
        <w:rPr>
          <w:b/>
        </w:rPr>
        <w:t>Emergency contacts</w:t>
      </w:r>
    </w:p>
    <w:p w14:paraId="5562A471" w14:textId="77777777" w:rsidR="00DD3614" w:rsidRDefault="00DD3614">
      <w:pPr>
        <w:pStyle w:val="BodyText"/>
        <w:spacing w:before="2"/>
        <w:rPr>
          <w:b/>
        </w:rPr>
      </w:pPr>
    </w:p>
    <w:p w14:paraId="444B6668" w14:textId="77777777" w:rsidR="00DD3614" w:rsidRDefault="0043274E">
      <w:pPr>
        <w:pStyle w:val="ListParagraph"/>
        <w:numPr>
          <w:ilvl w:val="0"/>
          <w:numId w:val="30"/>
        </w:numPr>
        <w:tabs>
          <w:tab w:val="left" w:pos="1608"/>
        </w:tabs>
        <w:ind w:right="242"/>
        <w:jc w:val="both"/>
      </w:pPr>
      <w:r>
        <w:t xml:space="preserve">We will </w:t>
      </w:r>
      <w:proofErr w:type="spellStart"/>
      <w:r>
        <w:t>endeavour</w:t>
      </w:r>
      <w:proofErr w:type="spellEnd"/>
      <w:r>
        <w:t xml:space="preserve"> to obtain and maintain at least 2 emergency contact </w:t>
      </w:r>
      <w:r>
        <w:rPr>
          <w:spacing w:val="-4"/>
        </w:rPr>
        <w:t>phone</w:t>
      </w:r>
      <w:r>
        <w:rPr>
          <w:spacing w:val="69"/>
        </w:rPr>
        <w:t xml:space="preserve"> </w:t>
      </w:r>
      <w:r>
        <w:t xml:space="preserve">numbers for each pupil and make all reasonable efforts to ensure that </w:t>
      </w:r>
      <w:r>
        <w:rPr>
          <w:spacing w:val="-3"/>
        </w:rPr>
        <w:t xml:space="preserve">parents </w:t>
      </w:r>
      <w:r>
        <w:t xml:space="preserve">are reminded to update the school on number or contact changes. </w:t>
      </w:r>
      <w:proofErr w:type="gramStart"/>
      <w:r>
        <w:t>Parents  who</w:t>
      </w:r>
      <w:proofErr w:type="gramEnd"/>
      <w:r>
        <w:t xml:space="preserve"> have not provided 2 contact numbers or update school will be contacted and asked to provide the contacts. All such attempts to obtain this information will be recorded.</w:t>
      </w:r>
    </w:p>
    <w:p w14:paraId="1BA47814" w14:textId="1CB34FB2" w:rsidR="00DD3614" w:rsidRDefault="0043274E">
      <w:pPr>
        <w:pStyle w:val="ListParagraph"/>
        <w:numPr>
          <w:ilvl w:val="0"/>
          <w:numId w:val="30"/>
        </w:numPr>
        <w:tabs>
          <w:tab w:val="left" w:pos="1608"/>
        </w:tabs>
        <w:ind w:right="242"/>
        <w:jc w:val="both"/>
      </w:pPr>
      <w:r>
        <w:t xml:space="preserve">First day absence procedure: 1) Telephone call made to the main contact. </w:t>
      </w:r>
      <w:r>
        <w:rPr>
          <w:spacing w:val="-6"/>
        </w:rPr>
        <w:t xml:space="preserve">2) </w:t>
      </w:r>
      <w:r>
        <w:t xml:space="preserve">Text message to ask for contact to be made with the school 3) Telephone </w:t>
      </w:r>
      <w:r>
        <w:rPr>
          <w:spacing w:val="-3"/>
        </w:rPr>
        <w:t xml:space="preserve">call </w:t>
      </w:r>
      <w:r>
        <w:t>to other contacts 4) Home visit (in a pair) 5) If it is still not possible to make contact EHASH will be contacted for advice. See the Guidance for schools when making decisions over doing home visits relating to a pupil non- attendance.</w:t>
      </w:r>
    </w:p>
    <w:p w14:paraId="0F9F5802" w14:textId="77777777" w:rsidR="00DD3614" w:rsidRDefault="00DD3614">
      <w:pPr>
        <w:pStyle w:val="BodyText"/>
      </w:pPr>
    </w:p>
    <w:p w14:paraId="6EFFF5CD" w14:textId="77777777" w:rsidR="00DD3614" w:rsidRDefault="0043274E">
      <w:pPr>
        <w:pStyle w:val="ListParagraph"/>
        <w:numPr>
          <w:ilvl w:val="0"/>
          <w:numId w:val="30"/>
        </w:numPr>
        <w:tabs>
          <w:tab w:val="left" w:pos="1608"/>
        </w:tabs>
        <w:ind w:right="242"/>
        <w:jc w:val="both"/>
      </w:pPr>
      <w:r>
        <w:t xml:space="preserve">The school will only remove children from the register if the statutory </w:t>
      </w:r>
      <w:r>
        <w:rPr>
          <w:spacing w:val="-3"/>
        </w:rPr>
        <w:t xml:space="preserve">grounds </w:t>
      </w:r>
      <w:r>
        <w:t xml:space="preserve">for doing so are met and will inform the LA of the intention to do so. In </w:t>
      </w:r>
      <w:r>
        <w:rPr>
          <w:spacing w:val="-5"/>
        </w:rPr>
        <w:t xml:space="preserve">the </w:t>
      </w:r>
      <w:r>
        <w:t xml:space="preserve">case of CME school will make all reasonable efforts to locate the child/ren </w:t>
      </w:r>
      <w:r>
        <w:rPr>
          <w:spacing w:val="-8"/>
        </w:rPr>
        <w:t xml:space="preserve">as </w:t>
      </w:r>
      <w:r>
        <w:t>required by the guidance.</w:t>
      </w:r>
    </w:p>
    <w:p w14:paraId="6C85B8B3" w14:textId="77777777" w:rsidR="00DD3614" w:rsidRDefault="0043274E">
      <w:pPr>
        <w:pStyle w:val="ListParagraph"/>
        <w:numPr>
          <w:ilvl w:val="0"/>
          <w:numId w:val="30"/>
        </w:numPr>
        <w:tabs>
          <w:tab w:val="left" w:pos="1608"/>
        </w:tabs>
        <w:spacing w:before="120"/>
        <w:ind w:right="241"/>
        <w:jc w:val="both"/>
      </w:pPr>
      <w:r>
        <w:t>The school will inform the LA EWS if any pupil fails to attend without permission for a continuous period of 10 days or more and will refer children whose attendance has fallen below the agreed level to the EWS.</w:t>
      </w:r>
    </w:p>
    <w:p w14:paraId="610B9559" w14:textId="77777777" w:rsidR="00DD3614" w:rsidRDefault="0043274E">
      <w:pPr>
        <w:pStyle w:val="ListParagraph"/>
        <w:numPr>
          <w:ilvl w:val="0"/>
          <w:numId w:val="30"/>
        </w:numPr>
        <w:tabs>
          <w:tab w:val="left" w:pos="1608"/>
        </w:tabs>
        <w:spacing w:before="120"/>
        <w:ind w:right="242"/>
        <w:jc w:val="both"/>
      </w:pPr>
      <w:r>
        <w:t xml:space="preserve">If a child, who is the subject of a Child Protection Plan or is otherwise open </w:t>
      </w:r>
      <w:r>
        <w:rPr>
          <w:spacing w:val="-7"/>
        </w:rPr>
        <w:t xml:space="preserve">to </w:t>
      </w:r>
      <w:r>
        <w:t>the CST, does not attend school without a verified valid reason the DSL will contact the assigned social worker or CST duty desk if unavailable.</w:t>
      </w:r>
    </w:p>
    <w:p w14:paraId="146D6DF2" w14:textId="77777777" w:rsidR="00DD3614" w:rsidRDefault="00DD3614">
      <w:pPr>
        <w:jc w:val="both"/>
        <w:sectPr w:rsidR="00DD3614">
          <w:pgSz w:w="11900" w:h="16820"/>
          <w:pgMar w:top="1180" w:right="600" w:bottom="1220" w:left="600" w:header="0" w:footer="1033" w:gutter="0"/>
          <w:pgBorders w:offsetFrom="page">
            <w:top w:val="single" w:sz="4" w:space="24" w:color="000000"/>
            <w:left w:val="single" w:sz="4" w:space="24" w:color="000000"/>
            <w:bottom w:val="single" w:sz="4" w:space="23" w:color="000000"/>
            <w:right w:val="single" w:sz="4" w:space="23" w:color="000000"/>
          </w:pgBorders>
          <w:cols w:space="720"/>
        </w:sectPr>
      </w:pPr>
    </w:p>
    <w:p w14:paraId="451FA4FF" w14:textId="77777777" w:rsidR="00DD3614" w:rsidRDefault="0043274E">
      <w:pPr>
        <w:pStyle w:val="ListParagraph"/>
        <w:numPr>
          <w:ilvl w:val="0"/>
          <w:numId w:val="30"/>
        </w:numPr>
        <w:tabs>
          <w:tab w:val="left" w:pos="1608"/>
        </w:tabs>
        <w:spacing w:before="75"/>
        <w:ind w:right="242"/>
        <w:jc w:val="both"/>
      </w:pPr>
      <w:r>
        <w:lastRenderedPageBreak/>
        <w:t xml:space="preserve">If a child </w:t>
      </w:r>
      <w:proofErr w:type="gramStart"/>
      <w:r>
        <w:t>not open</w:t>
      </w:r>
      <w:proofErr w:type="gramEnd"/>
      <w:r>
        <w:t xml:space="preserve"> to CSC that the school has concerns about, does not </w:t>
      </w:r>
      <w:r>
        <w:rPr>
          <w:spacing w:val="-3"/>
        </w:rPr>
        <w:t xml:space="preserve">attend </w:t>
      </w:r>
      <w:r>
        <w:t xml:space="preserve">school the school will contact, </w:t>
      </w:r>
      <w:proofErr w:type="spellStart"/>
      <w:r>
        <w:t>EHaSH</w:t>
      </w:r>
      <w:proofErr w:type="spellEnd"/>
      <w:r>
        <w:t>, the EWS and / or the police depending on the circumstances.</w:t>
      </w:r>
    </w:p>
    <w:p w14:paraId="6A099A6F" w14:textId="77777777" w:rsidR="00DD3614" w:rsidRDefault="00DD3614">
      <w:pPr>
        <w:pStyle w:val="BodyText"/>
      </w:pPr>
    </w:p>
    <w:p w14:paraId="0D767F53" w14:textId="77777777" w:rsidR="00DD3614" w:rsidRDefault="0043274E">
      <w:pPr>
        <w:pStyle w:val="ListParagraph"/>
        <w:numPr>
          <w:ilvl w:val="0"/>
          <w:numId w:val="30"/>
        </w:numPr>
        <w:tabs>
          <w:tab w:val="left" w:pos="1608"/>
        </w:tabs>
        <w:ind w:right="242"/>
        <w:jc w:val="both"/>
      </w:pPr>
      <w:r>
        <w:t xml:space="preserve">If a child absconds from the </w:t>
      </w:r>
      <w:proofErr w:type="gramStart"/>
      <w:r>
        <w:t>site</w:t>
      </w:r>
      <w:proofErr w:type="gramEnd"/>
      <w:r>
        <w:t xml:space="preserve"> the school will make an initial search </w:t>
      </w:r>
      <w:r>
        <w:rPr>
          <w:spacing w:val="-6"/>
        </w:rPr>
        <w:t xml:space="preserve">and </w:t>
      </w:r>
      <w:r>
        <w:t xml:space="preserve">contact the parent / </w:t>
      </w:r>
      <w:proofErr w:type="spellStart"/>
      <w:r>
        <w:t>carer</w:t>
      </w:r>
      <w:proofErr w:type="spellEnd"/>
      <w:r>
        <w:t xml:space="preserve"> or other emergency contact (</w:t>
      </w:r>
      <w:r>
        <w:rPr>
          <w:b/>
        </w:rPr>
        <w:t xml:space="preserve">and Social Worker </w:t>
      </w:r>
      <w:r>
        <w:rPr>
          <w:b/>
          <w:spacing w:val="-6"/>
        </w:rPr>
        <w:t xml:space="preserve">if </w:t>
      </w:r>
      <w:r>
        <w:rPr>
          <w:b/>
        </w:rPr>
        <w:t xml:space="preserve">open to CSC). </w:t>
      </w:r>
      <w:r>
        <w:t xml:space="preserve">If after that search the child is not located the school </w:t>
      </w:r>
      <w:r>
        <w:rPr>
          <w:spacing w:val="-4"/>
        </w:rPr>
        <w:t xml:space="preserve">will </w:t>
      </w:r>
      <w:r>
        <w:t>contact the police within 20 minutes of the alert.</w:t>
      </w:r>
    </w:p>
    <w:p w14:paraId="15FF5551" w14:textId="77777777" w:rsidR="00DD3614" w:rsidRDefault="00DD3614">
      <w:pPr>
        <w:pStyle w:val="BodyText"/>
        <w:spacing w:before="10"/>
        <w:rPr>
          <w:sz w:val="21"/>
        </w:rPr>
      </w:pPr>
    </w:p>
    <w:p w14:paraId="7F78C6CF" w14:textId="77777777" w:rsidR="00DD3614" w:rsidRPr="005945D8" w:rsidRDefault="0043274E">
      <w:pPr>
        <w:pStyle w:val="Heading3"/>
        <w:numPr>
          <w:ilvl w:val="1"/>
          <w:numId w:val="31"/>
        </w:numPr>
        <w:tabs>
          <w:tab w:val="left" w:pos="1455"/>
          <w:tab w:val="left" w:pos="1456"/>
        </w:tabs>
        <w:ind w:left="1456" w:hanging="922"/>
        <w:jc w:val="left"/>
        <w:rPr>
          <w:b w:val="0"/>
          <w:bCs w:val="0"/>
        </w:rPr>
      </w:pPr>
      <w:r w:rsidRPr="005945D8">
        <w:rPr>
          <w:b w:val="0"/>
          <w:bCs w:val="0"/>
        </w:rPr>
        <w:t>Serious Violence</w:t>
      </w:r>
    </w:p>
    <w:p w14:paraId="576FF0DA" w14:textId="77777777" w:rsidR="00DD3614" w:rsidRDefault="0043274E">
      <w:pPr>
        <w:spacing w:before="134" w:line="360" w:lineRule="auto"/>
        <w:ind w:left="1254" w:right="241"/>
        <w:rPr>
          <w:b/>
        </w:rPr>
      </w:pPr>
      <w:r w:rsidRPr="005945D8">
        <w:t xml:space="preserve">All staff are aware of indicators or signs and symptoms that a child may be at risk or have suffered serious violence or be involved in such </w:t>
      </w:r>
      <w:proofErr w:type="spellStart"/>
      <w:r w:rsidRPr="005945D8">
        <w:t>behaviour</w:t>
      </w:r>
      <w:proofErr w:type="spellEnd"/>
      <w:r w:rsidRPr="005945D8">
        <w:t xml:space="preserve"> possibly related to gang type activities or Criminal exploitation</w:t>
      </w:r>
      <w:r>
        <w:rPr>
          <w:b/>
          <w:color w:val="006FBF"/>
        </w:rPr>
        <w:t>.</w:t>
      </w:r>
    </w:p>
    <w:p w14:paraId="7C77CC8F" w14:textId="77777777" w:rsidR="00DD3614" w:rsidRDefault="00DD3614">
      <w:pPr>
        <w:pStyle w:val="BodyText"/>
        <w:spacing w:before="12"/>
        <w:rPr>
          <w:b/>
          <w:sz w:val="26"/>
        </w:rPr>
      </w:pPr>
    </w:p>
    <w:p w14:paraId="1AEF8356" w14:textId="77777777" w:rsidR="00DD3614" w:rsidRDefault="0043274E">
      <w:pPr>
        <w:pStyle w:val="ListParagraph"/>
        <w:numPr>
          <w:ilvl w:val="1"/>
          <w:numId w:val="31"/>
        </w:numPr>
        <w:tabs>
          <w:tab w:val="left" w:pos="1302"/>
          <w:tab w:val="left" w:pos="1303"/>
        </w:tabs>
        <w:ind w:left="1302" w:hanging="768"/>
        <w:jc w:val="left"/>
        <w:rPr>
          <w:b/>
        </w:rPr>
      </w:pPr>
      <w:r>
        <w:rPr>
          <w:b/>
        </w:rPr>
        <w:t>Private Fostering &amp; Direct Payments</w:t>
      </w:r>
    </w:p>
    <w:p w14:paraId="718E379B" w14:textId="77777777" w:rsidR="00DD3614" w:rsidRDefault="00DD3614">
      <w:pPr>
        <w:pStyle w:val="BodyText"/>
        <w:spacing w:before="10"/>
        <w:rPr>
          <w:b/>
          <w:sz w:val="31"/>
        </w:rPr>
      </w:pPr>
    </w:p>
    <w:p w14:paraId="77F82C71" w14:textId="77777777" w:rsidR="00DD3614" w:rsidRDefault="0043274E">
      <w:pPr>
        <w:pStyle w:val="BodyText"/>
        <w:ind w:left="1248" w:right="242"/>
        <w:jc w:val="both"/>
      </w:pPr>
      <w:r>
        <w:t xml:space="preserve">If the school is made aware that a child under the age of 16 (under 18 if disabled), is or may be cared for by someone who is not their parent or a 'close relative'*; in a private arrangement made between a parent and a </w:t>
      </w:r>
      <w:proofErr w:type="spellStart"/>
      <w:r>
        <w:t>carer</w:t>
      </w:r>
      <w:proofErr w:type="spellEnd"/>
      <w:r>
        <w:t xml:space="preserve">; for </w:t>
      </w:r>
      <w:r>
        <w:rPr>
          <w:spacing w:val="-9"/>
        </w:rPr>
        <w:t>28</w:t>
      </w:r>
      <w:r>
        <w:rPr>
          <w:spacing w:val="59"/>
        </w:rPr>
        <w:t xml:space="preserve"> </w:t>
      </w:r>
      <w:r>
        <w:t xml:space="preserve">days or more, a referral to </w:t>
      </w:r>
      <w:proofErr w:type="spellStart"/>
      <w:r>
        <w:t>EHaSH</w:t>
      </w:r>
      <w:proofErr w:type="spellEnd"/>
      <w:r>
        <w:t xml:space="preserve"> </w:t>
      </w:r>
      <w:r w:rsidRPr="005945D8">
        <w:t xml:space="preserve">will </w:t>
      </w:r>
      <w:r>
        <w:t>be made.</w:t>
      </w:r>
    </w:p>
    <w:p w14:paraId="06CDE410" w14:textId="77777777" w:rsidR="00DD3614" w:rsidRDefault="0043274E">
      <w:pPr>
        <w:spacing w:before="120"/>
        <w:ind w:left="1254" w:right="317"/>
        <w:rPr>
          <w:sz w:val="16"/>
        </w:rPr>
      </w:pPr>
      <w:r>
        <w:rPr>
          <w:sz w:val="16"/>
        </w:rPr>
        <w:t xml:space="preserve">*(Close relatives are defined as </w:t>
      </w:r>
      <w:proofErr w:type="gramStart"/>
      <w:r>
        <w:rPr>
          <w:sz w:val="16"/>
        </w:rPr>
        <w:t>step-parents</w:t>
      </w:r>
      <w:proofErr w:type="gramEnd"/>
      <w:r>
        <w:rPr>
          <w:sz w:val="16"/>
        </w:rPr>
        <w:t>, grandparents, brothers, sisters, uncles or aunts (whether of full blood, half blood or marriage/affinity)</w:t>
      </w:r>
    </w:p>
    <w:p w14:paraId="23B2FAC7" w14:textId="77777777" w:rsidR="00DD3614" w:rsidRDefault="00DD3614">
      <w:pPr>
        <w:pStyle w:val="BodyText"/>
      </w:pPr>
    </w:p>
    <w:p w14:paraId="244B6A47" w14:textId="77777777" w:rsidR="00DD3614" w:rsidRDefault="0043274E">
      <w:pPr>
        <w:pStyle w:val="BodyText"/>
        <w:ind w:left="1254" w:firstLine="53"/>
      </w:pPr>
      <w:r>
        <w:t xml:space="preserve">If we are made aware that a direct payments worker is engaged by parents for overnight supervision of children </w:t>
      </w:r>
      <w:proofErr w:type="spellStart"/>
      <w:r>
        <w:t>EHaSH</w:t>
      </w:r>
      <w:proofErr w:type="spellEnd"/>
      <w:r>
        <w:t xml:space="preserve"> will be notified if the school has concerns about such arrangements.</w:t>
      </w:r>
    </w:p>
    <w:p w14:paraId="7C38F24B" w14:textId="77777777" w:rsidR="00DD3614" w:rsidRDefault="00DD3614">
      <w:pPr>
        <w:pStyle w:val="BodyText"/>
        <w:rPr>
          <w:sz w:val="32"/>
        </w:rPr>
      </w:pPr>
    </w:p>
    <w:p w14:paraId="2FB4128B" w14:textId="77777777" w:rsidR="00DD3614" w:rsidRDefault="0043274E">
      <w:pPr>
        <w:pStyle w:val="Heading3"/>
        <w:numPr>
          <w:ilvl w:val="0"/>
          <w:numId w:val="31"/>
        </w:numPr>
        <w:tabs>
          <w:tab w:val="left" w:pos="1293"/>
          <w:tab w:val="left" w:pos="1294"/>
        </w:tabs>
        <w:ind w:left="1293" w:hanging="617"/>
        <w:jc w:val="left"/>
      </w:pPr>
      <w:r>
        <w:t>Responding to concerns.</w:t>
      </w:r>
    </w:p>
    <w:p w14:paraId="2A383C88" w14:textId="77777777" w:rsidR="00DD3614" w:rsidRDefault="00DD3614">
      <w:pPr>
        <w:pStyle w:val="BodyText"/>
        <w:rPr>
          <w:b/>
          <w:sz w:val="26"/>
        </w:rPr>
      </w:pPr>
    </w:p>
    <w:p w14:paraId="4A7705AC" w14:textId="77777777" w:rsidR="00DD3614" w:rsidRDefault="0043274E">
      <w:pPr>
        <w:spacing w:before="228"/>
        <w:ind w:left="1389"/>
        <w:rPr>
          <w:b/>
          <w:i/>
        </w:rPr>
      </w:pPr>
      <w:r>
        <w:rPr>
          <w:b/>
        </w:rPr>
        <w:t>‘</w:t>
      </w:r>
      <w:r>
        <w:rPr>
          <w:b/>
          <w:i/>
          <w:u w:val="single"/>
        </w:rPr>
        <w:t>Never Do Nothing</w:t>
      </w:r>
      <w:r>
        <w:rPr>
          <w:b/>
          <w:i/>
        </w:rPr>
        <w:t xml:space="preserve"> – Do the basic things well - It can happen here’</w:t>
      </w:r>
    </w:p>
    <w:p w14:paraId="53217046" w14:textId="77777777" w:rsidR="00DD3614" w:rsidRDefault="00DD3614">
      <w:pPr>
        <w:pStyle w:val="BodyText"/>
        <w:spacing w:before="2"/>
        <w:rPr>
          <w:b/>
          <w:i/>
        </w:rPr>
      </w:pPr>
    </w:p>
    <w:p w14:paraId="44DD10A3" w14:textId="77777777" w:rsidR="00DD3614" w:rsidRDefault="0043274E">
      <w:pPr>
        <w:pStyle w:val="ListParagraph"/>
        <w:numPr>
          <w:ilvl w:val="0"/>
          <w:numId w:val="29"/>
        </w:numPr>
        <w:tabs>
          <w:tab w:val="left" w:pos="1614"/>
        </w:tabs>
        <w:ind w:right="242"/>
        <w:jc w:val="both"/>
      </w:pPr>
      <w:r>
        <w:t xml:space="preserve">All staff have a responsibility to respond to disclosures by children or </w:t>
      </w:r>
      <w:r>
        <w:rPr>
          <w:spacing w:val="-3"/>
        </w:rPr>
        <w:t xml:space="preserve">other </w:t>
      </w:r>
      <w:r>
        <w:t xml:space="preserve">concerns and pass these concerns on to the DSL </w:t>
      </w:r>
      <w:r>
        <w:rPr>
          <w:b/>
        </w:rPr>
        <w:t xml:space="preserve">immediately </w:t>
      </w:r>
      <w:r>
        <w:t xml:space="preserve">as outlined </w:t>
      </w:r>
      <w:r>
        <w:rPr>
          <w:spacing w:val="-9"/>
        </w:rPr>
        <w:t xml:space="preserve">in </w:t>
      </w:r>
      <w:r>
        <w:t>(Appendix A).</w:t>
      </w:r>
    </w:p>
    <w:p w14:paraId="6FD40392" w14:textId="77777777" w:rsidR="00DD3614" w:rsidRDefault="00DD3614">
      <w:pPr>
        <w:pStyle w:val="BodyText"/>
      </w:pPr>
    </w:p>
    <w:p w14:paraId="3399E762" w14:textId="77777777" w:rsidR="00DD3614" w:rsidRDefault="0043274E">
      <w:pPr>
        <w:pStyle w:val="ListParagraph"/>
        <w:numPr>
          <w:ilvl w:val="0"/>
          <w:numId w:val="29"/>
        </w:numPr>
        <w:tabs>
          <w:tab w:val="left" w:pos="1613"/>
          <w:tab w:val="left" w:pos="1614"/>
        </w:tabs>
      </w:pPr>
      <w:r>
        <w:t>Staff do not need ‘proof’ of abuse and should not ‘investigate’ concerns.</w:t>
      </w:r>
    </w:p>
    <w:p w14:paraId="324E7172" w14:textId="77777777" w:rsidR="00DD3614" w:rsidRDefault="00DD3614">
      <w:pPr>
        <w:pStyle w:val="BodyText"/>
        <w:spacing w:before="2"/>
      </w:pPr>
    </w:p>
    <w:p w14:paraId="0662E9E6" w14:textId="77777777" w:rsidR="00DD3614" w:rsidRDefault="0043274E">
      <w:pPr>
        <w:pStyle w:val="ListParagraph"/>
        <w:numPr>
          <w:ilvl w:val="0"/>
          <w:numId w:val="29"/>
        </w:numPr>
        <w:tabs>
          <w:tab w:val="left" w:pos="1613"/>
          <w:tab w:val="left" w:pos="1614"/>
        </w:tabs>
        <w:spacing w:line="237" w:lineRule="auto"/>
        <w:ind w:left="1616" w:right="1520" w:hanging="362"/>
      </w:pPr>
      <w:r>
        <w:t xml:space="preserve">This information must be recorded on the ‘Record of Concern </w:t>
      </w:r>
      <w:r>
        <w:rPr>
          <w:spacing w:val="-3"/>
        </w:rPr>
        <w:t xml:space="preserve">Form’. </w:t>
      </w:r>
      <w:r>
        <w:t>(Appendix B).</w:t>
      </w:r>
    </w:p>
    <w:p w14:paraId="1BB3DAF9" w14:textId="77777777" w:rsidR="00DD3614" w:rsidRDefault="00DD3614">
      <w:pPr>
        <w:pStyle w:val="BodyText"/>
        <w:spacing w:before="5"/>
      </w:pPr>
    </w:p>
    <w:p w14:paraId="5DE441B2" w14:textId="77777777" w:rsidR="00DD3614" w:rsidRDefault="0043274E">
      <w:pPr>
        <w:pStyle w:val="ListParagraph"/>
        <w:numPr>
          <w:ilvl w:val="0"/>
          <w:numId w:val="29"/>
        </w:numPr>
        <w:tabs>
          <w:tab w:val="left" w:pos="1614"/>
        </w:tabs>
        <w:spacing w:line="237" w:lineRule="auto"/>
        <w:ind w:right="242"/>
        <w:jc w:val="both"/>
      </w:pPr>
      <w:r>
        <w:t xml:space="preserve">Concerns relating to marks or injuries must also be recorded on a ‘Body </w:t>
      </w:r>
      <w:r>
        <w:rPr>
          <w:spacing w:val="-4"/>
        </w:rPr>
        <w:t xml:space="preserve">Map’ </w:t>
      </w:r>
      <w:r>
        <w:t>which should be attached to the ‘Record of Concern Form’. (Appendix C)</w:t>
      </w:r>
    </w:p>
    <w:p w14:paraId="18B92F32" w14:textId="77777777" w:rsidR="00DD3614" w:rsidRDefault="00DD3614">
      <w:pPr>
        <w:pStyle w:val="BodyText"/>
        <w:spacing w:before="6"/>
      </w:pPr>
    </w:p>
    <w:p w14:paraId="1354495D" w14:textId="77777777" w:rsidR="00DD3614" w:rsidRDefault="0043274E">
      <w:pPr>
        <w:pStyle w:val="ListParagraph"/>
        <w:numPr>
          <w:ilvl w:val="0"/>
          <w:numId w:val="29"/>
        </w:numPr>
        <w:tabs>
          <w:tab w:val="left" w:pos="1614"/>
        </w:tabs>
        <w:spacing w:line="237" w:lineRule="auto"/>
        <w:ind w:right="242"/>
        <w:jc w:val="both"/>
      </w:pPr>
      <w:r>
        <w:t xml:space="preserve">If using a body map injuries or marks must be described, in addition </w:t>
      </w:r>
      <w:r>
        <w:rPr>
          <w:spacing w:val="-8"/>
        </w:rPr>
        <w:t>to</w:t>
      </w:r>
      <w:r>
        <w:rPr>
          <w:spacing w:val="61"/>
        </w:rPr>
        <w:t xml:space="preserve"> </w:t>
      </w:r>
      <w:r>
        <w:t>locating on the body map.</w:t>
      </w:r>
    </w:p>
    <w:p w14:paraId="238F311B" w14:textId="77777777" w:rsidR="00DD3614" w:rsidRDefault="00DD3614">
      <w:pPr>
        <w:pStyle w:val="BodyText"/>
        <w:spacing w:before="3"/>
      </w:pPr>
    </w:p>
    <w:p w14:paraId="475B94C0" w14:textId="77777777" w:rsidR="00DD3614" w:rsidRDefault="0043274E">
      <w:pPr>
        <w:pStyle w:val="ListParagraph"/>
        <w:numPr>
          <w:ilvl w:val="0"/>
          <w:numId w:val="29"/>
        </w:numPr>
        <w:tabs>
          <w:tab w:val="left" w:pos="1613"/>
          <w:tab w:val="left" w:pos="1614"/>
        </w:tabs>
      </w:pPr>
      <w:r>
        <w:t>Photographs must not be taken of any marks or injuries.</w:t>
      </w:r>
    </w:p>
    <w:p w14:paraId="1F666F94" w14:textId="77777777" w:rsidR="00DD3614" w:rsidRDefault="00DD3614">
      <w:pPr>
        <w:pStyle w:val="BodyText"/>
        <w:spacing w:before="10"/>
        <w:rPr>
          <w:sz w:val="21"/>
        </w:rPr>
      </w:pPr>
    </w:p>
    <w:p w14:paraId="37D354D6" w14:textId="77777777" w:rsidR="00DD3614" w:rsidRPr="005945D8" w:rsidRDefault="0043274E">
      <w:pPr>
        <w:pStyle w:val="BodyText"/>
        <w:ind w:left="1243" w:right="240"/>
        <w:rPr>
          <w:b/>
        </w:rPr>
      </w:pPr>
      <w:r w:rsidRPr="005945D8">
        <w:t xml:space="preserve">Staff are issued with the School CP procedures and regularly reminded to maintain an ‘It could happen here’ attitude and </w:t>
      </w:r>
      <w:r w:rsidRPr="005945D8">
        <w:rPr>
          <w:b/>
        </w:rPr>
        <w:t>not to:</w:t>
      </w:r>
    </w:p>
    <w:p w14:paraId="416A67F0" w14:textId="77777777" w:rsidR="00DD3614" w:rsidRDefault="00DD3614">
      <w:pPr>
        <w:sectPr w:rsidR="00DD3614">
          <w:pgSz w:w="11900" w:h="16820"/>
          <w:pgMar w:top="920" w:right="600" w:bottom="1220" w:left="600" w:header="0" w:footer="1033" w:gutter="0"/>
          <w:pgBorders w:offsetFrom="page">
            <w:top w:val="single" w:sz="4" w:space="24" w:color="000000"/>
            <w:left w:val="single" w:sz="4" w:space="24" w:color="000000"/>
            <w:bottom w:val="single" w:sz="4" w:space="23" w:color="000000"/>
            <w:right w:val="single" w:sz="4" w:space="23" w:color="000000"/>
          </w:pgBorders>
          <w:cols w:space="720"/>
        </w:sectPr>
      </w:pPr>
    </w:p>
    <w:p w14:paraId="2A2245FE" w14:textId="77777777" w:rsidR="00DD3614" w:rsidRDefault="0043274E">
      <w:pPr>
        <w:pStyle w:val="ListParagraph"/>
        <w:numPr>
          <w:ilvl w:val="0"/>
          <w:numId w:val="29"/>
        </w:numPr>
        <w:tabs>
          <w:tab w:val="left" w:pos="1613"/>
          <w:tab w:val="left" w:pos="1614"/>
        </w:tabs>
        <w:spacing w:before="84" w:line="237" w:lineRule="auto"/>
        <w:ind w:right="241"/>
      </w:pPr>
      <w:r>
        <w:lastRenderedPageBreak/>
        <w:t xml:space="preserve">dismiss concerns or disclosures as insignificant, they may provide a vital link </w:t>
      </w:r>
      <w:r>
        <w:rPr>
          <w:spacing w:val="-6"/>
        </w:rPr>
        <w:t xml:space="preserve">to </w:t>
      </w:r>
      <w:r>
        <w:t>other information.</w:t>
      </w:r>
    </w:p>
    <w:p w14:paraId="7FE3F903" w14:textId="77777777" w:rsidR="00DD3614" w:rsidRDefault="00DD3614">
      <w:pPr>
        <w:pStyle w:val="BodyText"/>
        <w:spacing w:before="3"/>
      </w:pPr>
    </w:p>
    <w:p w14:paraId="67D4DCD3" w14:textId="77777777" w:rsidR="00DD3614" w:rsidRDefault="0043274E">
      <w:pPr>
        <w:pStyle w:val="ListParagraph"/>
        <w:numPr>
          <w:ilvl w:val="0"/>
          <w:numId w:val="29"/>
        </w:numPr>
        <w:tabs>
          <w:tab w:val="left" w:pos="1613"/>
          <w:tab w:val="left" w:pos="1614"/>
        </w:tabs>
        <w:spacing w:before="1"/>
      </w:pPr>
      <w:r>
        <w:t>keep such concerns to themselves.</w:t>
      </w:r>
    </w:p>
    <w:p w14:paraId="6C288ADA" w14:textId="77777777" w:rsidR="00DD3614" w:rsidRDefault="00DD3614">
      <w:pPr>
        <w:pStyle w:val="BodyText"/>
        <w:spacing w:before="12"/>
        <w:rPr>
          <w:sz w:val="21"/>
        </w:rPr>
      </w:pPr>
    </w:p>
    <w:p w14:paraId="6A63C53A" w14:textId="77777777" w:rsidR="00DD3614" w:rsidRDefault="0043274E">
      <w:pPr>
        <w:pStyle w:val="ListParagraph"/>
        <w:numPr>
          <w:ilvl w:val="0"/>
          <w:numId w:val="29"/>
        </w:numPr>
        <w:tabs>
          <w:tab w:val="left" w:pos="1613"/>
          <w:tab w:val="left" w:pos="1614"/>
        </w:tabs>
      </w:pPr>
      <w:r>
        <w:t>investigate or seek proof.</w:t>
      </w:r>
    </w:p>
    <w:p w14:paraId="109241FA" w14:textId="77777777" w:rsidR="00DD3614" w:rsidRDefault="00DD3614">
      <w:pPr>
        <w:pStyle w:val="BodyText"/>
        <w:spacing w:before="2"/>
      </w:pPr>
    </w:p>
    <w:p w14:paraId="55F9C99E" w14:textId="77777777" w:rsidR="00DD3614" w:rsidRDefault="0043274E">
      <w:pPr>
        <w:pStyle w:val="ListParagraph"/>
        <w:numPr>
          <w:ilvl w:val="0"/>
          <w:numId w:val="29"/>
        </w:numPr>
        <w:tabs>
          <w:tab w:val="left" w:pos="1613"/>
          <w:tab w:val="left" w:pos="1614"/>
        </w:tabs>
        <w:spacing w:line="237" w:lineRule="auto"/>
        <w:ind w:right="241"/>
      </w:pPr>
      <w:r>
        <w:rPr>
          <w:b/>
        </w:rPr>
        <w:t xml:space="preserve">promise secrecy </w:t>
      </w:r>
      <w:r>
        <w:t xml:space="preserve">to children or adults making disclosures but reassure </w:t>
      </w:r>
      <w:r>
        <w:rPr>
          <w:spacing w:val="-4"/>
        </w:rPr>
        <w:t xml:space="preserve">them </w:t>
      </w:r>
      <w:r>
        <w:t>that information will be shared appropriately and confidentially.</w:t>
      </w:r>
    </w:p>
    <w:p w14:paraId="6AB89C45" w14:textId="77777777" w:rsidR="00DD3614" w:rsidRDefault="00DD3614">
      <w:pPr>
        <w:pStyle w:val="BodyText"/>
        <w:spacing w:before="3"/>
      </w:pPr>
    </w:p>
    <w:p w14:paraId="474FF628" w14:textId="77777777" w:rsidR="00DD3614" w:rsidRDefault="0043274E">
      <w:pPr>
        <w:pStyle w:val="ListParagraph"/>
        <w:numPr>
          <w:ilvl w:val="0"/>
          <w:numId w:val="29"/>
        </w:numPr>
        <w:tabs>
          <w:tab w:val="left" w:pos="1613"/>
          <w:tab w:val="left" w:pos="1614"/>
        </w:tabs>
        <w:ind w:right="407"/>
      </w:pPr>
      <w:r>
        <w:t xml:space="preserve">ask closed questions that lead a child into a </w:t>
      </w:r>
      <w:proofErr w:type="gramStart"/>
      <w:r>
        <w:t>particular answer</w:t>
      </w:r>
      <w:proofErr w:type="gramEnd"/>
      <w:r>
        <w:t xml:space="preserve"> but if they </w:t>
      </w:r>
      <w:r>
        <w:rPr>
          <w:spacing w:val="-4"/>
        </w:rPr>
        <w:t xml:space="preserve">need </w:t>
      </w:r>
      <w:r>
        <w:t>to clarify aspects of a disclosure by or about a child use only ‘TED’ type questions i.e.;</w:t>
      </w:r>
    </w:p>
    <w:p w14:paraId="61A3365E" w14:textId="77777777" w:rsidR="00DD3614" w:rsidRDefault="0043274E">
      <w:pPr>
        <w:pStyle w:val="BodyText"/>
        <w:spacing w:line="265" w:lineRule="exact"/>
        <w:ind w:left="1973"/>
      </w:pPr>
      <w:r>
        <w:rPr>
          <w:b/>
        </w:rPr>
        <w:t>T</w:t>
      </w:r>
      <w:r>
        <w:t xml:space="preserve">ell me…., </w:t>
      </w:r>
      <w:r>
        <w:rPr>
          <w:b/>
        </w:rPr>
        <w:t>E</w:t>
      </w:r>
      <w:r>
        <w:t xml:space="preserve">xplain…., </w:t>
      </w:r>
      <w:r>
        <w:rPr>
          <w:b/>
        </w:rPr>
        <w:t>D</w:t>
      </w:r>
      <w:r>
        <w:t>escribe…</w:t>
      </w:r>
    </w:p>
    <w:p w14:paraId="4D69AC2F" w14:textId="77777777" w:rsidR="00DD3614" w:rsidRDefault="00DD3614">
      <w:pPr>
        <w:pStyle w:val="BodyText"/>
        <w:spacing w:before="2"/>
      </w:pPr>
    </w:p>
    <w:p w14:paraId="69FF6076" w14:textId="77777777" w:rsidR="00DD3614" w:rsidRDefault="0043274E">
      <w:pPr>
        <w:pStyle w:val="ListParagraph"/>
        <w:numPr>
          <w:ilvl w:val="0"/>
          <w:numId w:val="29"/>
        </w:numPr>
        <w:tabs>
          <w:tab w:val="left" w:pos="1613"/>
          <w:tab w:val="left" w:pos="1614"/>
        </w:tabs>
      </w:pPr>
      <w:r>
        <w:rPr>
          <w:b/>
        </w:rPr>
        <w:t xml:space="preserve">delay </w:t>
      </w:r>
      <w:r>
        <w:t>recording or passing concerns to the</w:t>
      </w:r>
      <w:r>
        <w:rPr>
          <w:spacing w:val="2"/>
        </w:rPr>
        <w:t xml:space="preserve"> </w:t>
      </w:r>
      <w:r>
        <w:t>DSL.</w:t>
      </w:r>
    </w:p>
    <w:p w14:paraId="05248376" w14:textId="77777777" w:rsidR="00DD3614" w:rsidRDefault="00DD3614">
      <w:pPr>
        <w:pStyle w:val="BodyText"/>
      </w:pPr>
    </w:p>
    <w:p w14:paraId="64D3EB41" w14:textId="77777777" w:rsidR="00DD3614" w:rsidRDefault="0043274E">
      <w:pPr>
        <w:pStyle w:val="ListParagraph"/>
        <w:numPr>
          <w:ilvl w:val="0"/>
          <w:numId w:val="29"/>
        </w:numPr>
        <w:tabs>
          <w:tab w:val="left" w:pos="1613"/>
          <w:tab w:val="left" w:pos="1614"/>
        </w:tabs>
      </w:pPr>
      <w:r>
        <w:t xml:space="preserve">Discuss with parents or </w:t>
      </w:r>
      <w:proofErr w:type="spellStart"/>
      <w:r>
        <w:t>carers</w:t>
      </w:r>
      <w:proofErr w:type="spellEnd"/>
      <w:r>
        <w:t>.</w:t>
      </w:r>
    </w:p>
    <w:p w14:paraId="30F50EF5" w14:textId="77777777" w:rsidR="00DD3614" w:rsidRDefault="00DD3614">
      <w:pPr>
        <w:pStyle w:val="BodyText"/>
        <w:spacing w:before="10"/>
        <w:rPr>
          <w:sz w:val="21"/>
        </w:rPr>
      </w:pPr>
    </w:p>
    <w:p w14:paraId="444B8786" w14:textId="77777777" w:rsidR="00DD3614" w:rsidRDefault="0043274E">
      <w:pPr>
        <w:pStyle w:val="BodyText"/>
        <w:ind w:left="1254" w:right="242"/>
        <w:jc w:val="both"/>
      </w:pPr>
      <w:r>
        <w:t>Staff are made aware that it is unacceptable legally, professionally and morally for any member of staff to keep such concerns to themselves, including concerns about the conduct of another member of staff. (See Sec 20) and that any such failures will be regarded as potential disciplinary matters.</w:t>
      </w:r>
    </w:p>
    <w:p w14:paraId="209AF433" w14:textId="77777777" w:rsidR="00DD3614" w:rsidRDefault="00DD3614">
      <w:pPr>
        <w:pStyle w:val="BodyText"/>
      </w:pPr>
    </w:p>
    <w:p w14:paraId="73971E2B" w14:textId="77777777" w:rsidR="00DD3614" w:rsidRDefault="0043274E">
      <w:pPr>
        <w:pStyle w:val="BodyText"/>
        <w:ind w:left="1254"/>
      </w:pPr>
      <w:r>
        <w:t>Each case will be considered by the DSL who will decide what information to share with which staff.</w:t>
      </w:r>
    </w:p>
    <w:p w14:paraId="076D4911" w14:textId="77777777" w:rsidR="00DD3614" w:rsidRDefault="00DD3614">
      <w:pPr>
        <w:pStyle w:val="BodyText"/>
      </w:pPr>
    </w:p>
    <w:p w14:paraId="0698C4F4" w14:textId="77777777" w:rsidR="00DD3614" w:rsidRDefault="0043274E">
      <w:pPr>
        <w:pStyle w:val="Heading3"/>
        <w:numPr>
          <w:ilvl w:val="0"/>
          <w:numId w:val="31"/>
        </w:numPr>
        <w:tabs>
          <w:tab w:val="left" w:pos="1302"/>
          <w:tab w:val="left" w:pos="1303"/>
        </w:tabs>
        <w:ind w:left="1302" w:hanging="768"/>
        <w:jc w:val="left"/>
      </w:pPr>
      <w:r>
        <w:t>Further action – Seeking advice</w:t>
      </w:r>
    </w:p>
    <w:p w14:paraId="2DC88BD3" w14:textId="77777777" w:rsidR="00DD3614" w:rsidRDefault="002D1498">
      <w:pPr>
        <w:pStyle w:val="BodyText"/>
        <w:spacing w:before="4"/>
        <w:rPr>
          <w:b/>
          <w:sz w:val="17"/>
        </w:rPr>
      </w:pPr>
      <w:r>
        <w:rPr>
          <w:noProof/>
          <w:lang w:val="en-GB" w:eastAsia="en-GB"/>
        </w:rPr>
        <mc:AlternateContent>
          <mc:Choice Requires="wps">
            <w:drawing>
              <wp:anchor distT="0" distB="0" distL="0" distR="0" simplePos="0" relativeHeight="251663872" behindDoc="1" locked="0" layoutInCell="1" allowOverlap="1" wp14:anchorId="79F49BEB" wp14:editId="380E8719">
                <wp:simplePos x="0" y="0"/>
                <wp:positionH relativeFrom="page">
                  <wp:posOffset>720090</wp:posOffset>
                </wp:positionH>
                <wp:positionV relativeFrom="paragraph">
                  <wp:posOffset>163830</wp:posOffset>
                </wp:positionV>
                <wp:extent cx="24765" cy="0"/>
                <wp:effectExtent l="12700" t="8890" r="10160" b="10160"/>
                <wp:wrapTopAndBottom/>
                <wp:docPr id="9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7C01C" id="Line 80"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2.9pt" to="58.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vJHQIAAEEEAAAOAAAAZHJzL2Uyb0RvYy54bWysU82O2jAQvlfqO1i+QxKa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" strokeweight=".72pt">
                <w10:wrap type="topAndBottom" anchorx="page"/>
              </v:line>
            </w:pict>
          </mc:Fallback>
        </mc:AlternateContent>
      </w:r>
    </w:p>
    <w:p w14:paraId="01A8E690" w14:textId="77777777" w:rsidR="00DD3614" w:rsidRDefault="0043274E">
      <w:pPr>
        <w:pStyle w:val="BodyText"/>
        <w:spacing w:line="241" w:lineRule="exact"/>
        <w:ind w:left="1254"/>
      </w:pPr>
      <w:r>
        <w:t>The DSL will decide, taking advice from EH&amp;SH or CST if needed, which of the</w:t>
      </w:r>
    </w:p>
    <w:p w14:paraId="47A1CBAC" w14:textId="77777777" w:rsidR="00DD3614" w:rsidRDefault="0043274E">
      <w:pPr>
        <w:pStyle w:val="BodyText"/>
        <w:ind w:left="1254"/>
      </w:pPr>
      <w:r>
        <w:t>following actions is appropriate:</w:t>
      </w:r>
    </w:p>
    <w:p w14:paraId="250F6984" w14:textId="77777777" w:rsidR="00DD3614" w:rsidRDefault="00DD3614">
      <w:pPr>
        <w:pStyle w:val="BodyText"/>
        <w:spacing w:before="2"/>
      </w:pPr>
    </w:p>
    <w:p w14:paraId="5B4FBEB3" w14:textId="77777777" w:rsidR="00DD3614" w:rsidRDefault="0043274E">
      <w:pPr>
        <w:pStyle w:val="ListParagraph"/>
        <w:numPr>
          <w:ilvl w:val="0"/>
          <w:numId w:val="28"/>
        </w:numPr>
        <w:tabs>
          <w:tab w:val="left" w:pos="1614"/>
        </w:tabs>
        <w:ind w:right="242"/>
        <w:jc w:val="both"/>
      </w:pPr>
      <w:r>
        <w:t xml:space="preserve">If it is considered that a pupil may have suffered or may be at risk of suffering significant harm, or that the concern might constitute a criminal offence, </w:t>
      </w:r>
      <w:r>
        <w:rPr>
          <w:spacing w:val="-7"/>
        </w:rPr>
        <w:t xml:space="preserve">an </w:t>
      </w:r>
      <w:r>
        <w:t xml:space="preserve">immediate contact to </w:t>
      </w:r>
      <w:proofErr w:type="spellStart"/>
      <w:r>
        <w:t>EHaSH</w:t>
      </w:r>
      <w:proofErr w:type="spellEnd"/>
      <w:r>
        <w:t xml:space="preserve"> will be made before discussing the matter </w:t>
      </w:r>
      <w:r>
        <w:rPr>
          <w:spacing w:val="-5"/>
        </w:rPr>
        <w:t xml:space="preserve">with </w:t>
      </w:r>
      <w:r>
        <w:t xml:space="preserve">parents or </w:t>
      </w:r>
      <w:proofErr w:type="spellStart"/>
      <w:r>
        <w:t>carers</w:t>
      </w:r>
      <w:proofErr w:type="spellEnd"/>
      <w:r>
        <w:t xml:space="preserve">. This will be done </w:t>
      </w:r>
      <w:r>
        <w:rPr>
          <w:b/>
        </w:rPr>
        <w:t xml:space="preserve">as soon as the information or </w:t>
      </w:r>
      <w:r>
        <w:rPr>
          <w:b/>
          <w:spacing w:val="-3"/>
        </w:rPr>
        <w:t xml:space="preserve">concern </w:t>
      </w:r>
      <w:r>
        <w:rPr>
          <w:b/>
        </w:rPr>
        <w:t xml:space="preserve">emerges </w:t>
      </w:r>
      <w:r>
        <w:t>to ensure that the CST and in some cases the police are able to respond within the school day.</w:t>
      </w:r>
    </w:p>
    <w:p w14:paraId="1D53B963" w14:textId="77777777" w:rsidR="00DD3614" w:rsidRDefault="00DD3614">
      <w:pPr>
        <w:pStyle w:val="BodyText"/>
        <w:spacing w:before="2"/>
      </w:pPr>
    </w:p>
    <w:p w14:paraId="2FFBD512" w14:textId="77777777" w:rsidR="00DD3614" w:rsidRDefault="0043274E">
      <w:pPr>
        <w:pStyle w:val="ListParagraph"/>
        <w:numPr>
          <w:ilvl w:val="0"/>
          <w:numId w:val="28"/>
        </w:numPr>
        <w:tabs>
          <w:tab w:val="left" w:pos="1614"/>
        </w:tabs>
        <w:spacing w:line="237" w:lineRule="auto"/>
        <w:ind w:right="241"/>
        <w:jc w:val="both"/>
      </w:pPr>
      <w:r>
        <w:t xml:space="preserve">If the child is already ‘Open’ to a Social Worker an initial contact will be </w:t>
      </w:r>
      <w:r>
        <w:rPr>
          <w:spacing w:val="-4"/>
        </w:rPr>
        <w:t xml:space="preserve">made </w:t>
      </w:r>
      <w:r>
        <w:t>with that Social Worker or if unavailable the ‘Duty’ team member.</w:t>
      </w:r>
    </w:p>
    <w:p w14:paraId="6B29DFAA" w14:textId="77777777" w:rsidR="00DD3614" w:rsidRDefault="00DD3614">
      <w:pPr>
        <w:pStyle w:val="BodyText"/>
        <w:spacing w:before="3"/>
      </w:pPr>
    </w:p>
    <w:p w14:paraId="40766B94" w14:textId="77777777" w:rsidR="00DD3614" w:rsidRDefault="0043274E">
      <w:pPr>
        <w:pStyle w:val="ListParagraph"/>
        <w:numPr>
          <w:ilvl w:val="0"/>
          <w:numId w:val="28"/>
        </w:numPr>
        <w:tabs>
          <w:tab w:val="left" w:pos="1614"/>
        </w:tabs>
        <w:ind w:right="242"/>
        <w:jc w:val="both"/>
      </w:pPr>
      <w:r>
        <w:t xml:space="preserve">If after consultation with </w:t>
      </w:r>
      <w:proofErr w:type="spellStart"/>
      <w:r>
        <w:t>EHaSH</w:t>
      </w:r>
      <w:proofErr w:type="spellEnd"/>
      <w:r>
        <w:t xml:space="preserve"> an Early Help Assessment is agreed to </w:t>
      </w:r>
      <w:r>
        <w:rPr>
          <w:spacing w:val="-8"/>
        </w:rPr>
        <w:t xml:space="preserve">be </w:t>
      </w:r>
      <w:r>
        <w:t xml:space="preserve">appropriate and that school is best placed to initiate this assessment consent must be obtained from parents or </w:t>
      </w:r>
      <w:proofErr w:type="spellStart"/>
      <w:r>
        <w:t>carers</w:t>
      </w:r>
      <w:proofErr w:type="spellEnd"/>
      <w:r>
        <w:t xml:space="preserve"> and if appropriate the pupil. Advice about the EHA process is available from EH&amp;SH.</w:t>
      </w:r>
    </w:p>
    <w:p w14:paraId="1A09D91F" w14:textId="77777777" w:rsidR="00DD3614" w:rsidRDefault="00DD3614">
      <w:pPr>
        <w:pStyle w:val="BodyText"/>
        <w:spacing w:before="2"/>
      </w:pPr>
    </w:p>
    <w:p w14:paraId="06DB3143" w14:textId="77777777" w:rsidR="00DD3614" w:rsidRDefault="0043274E">
      <w:pPr>
        <w:pStyle w:val="ListParagraph"/>
        <w:numPr>
          <w:ilvl w:val="0"/>
          <w:numId w:val="28"/>
        </w:numPr>
        <w:tabs>
          <w:tab w:val="left" w:pos="1614"/>
        </w:tabs>
        <w:spacing w:line="237" w:lineRule="auto"/>
        <w:ind w:right="241"/>
        <w:jc w:val="both"/>
      </w:pPr>
      <w:r>
        <w:t xml:space="preserve">After consultation with </w:t>
      </w:r>
      <w:proofErr w:type="spellStart"/>
      <w:r>
        <w:t>EHaSH</w:t>
      </w:r>
      <w:proofErr w:type="spellEnd"/>
      <w:r>
        <w:t xml:space="preserve"> the DSL may advise that the situation will be monitored and inform the appropriate staff.</w:t>
      </w:r>
    </w:p>
    <w:p w14:paraId="21FD9741" w14:textId="77777777" w:rsidR="00DD3614" w:rsidRDefault="00DD3614">
      <w:pPr>
        <w:pStyle w:val="BodyText"/>
        <w:spacing w:before="6"/>
      </w:pPr>
    </w:p>
    <w:p w14:paraId="18A07022" w14:textId="77777777" w:rsidR="00DD3614" w:rsidRDefault="0043274E">
      <w:pPr>
        <w:pStyle w:val="ListParagraph"/>
        <w:numPr>
          <w:ilvl w:val="0"/>
          <w:numId w:val="28"/>
        </w:numPr>
        <w:tabs>
          <w:tab w:val="left" w:pos="1614"/>
        </w:tabs>
        <w:spacing w:line="237" w:lineRule="auto"/>
        <w:ind w:right="242"/>
        <w:jc w:val="both"/>
      </w:pPr>
      <w:r>
        <w:t xml:space="preserve">In all cases records of discussions with </w:t>
      </w:r>
      <w:proofErr w:type="spellStart"/>
      <w:r>
        <w:t>EHaSH</w:t>
      </w:r>
      <w:proofErr w:type="spellEnd"/>
      <w:r>
        <w:t xml:space="preserve"> and other professionals will </w:t>
      </w:r>
      <w:r>
        <w:rPr>
          <w:spacing w:val="-8"/>
        </w:rPr>
        <w:t xml:space="preserve">be </w:t>
      </w:r>
      <w:r>
        <w:t>recorded in the Child’s file.</w:t>
      </w:r>
    </w:p>
    <w:p w14:paraId="5DFA81D2" w14:textId="77777777" w:rsidR="00DD3614" w:rsidRDefault="00DD3614">
      <w:pPr>
        <w:spacing w:line="237" w:lineRule="auto"/>
        <w:jc w:val="both"/>
        <w:sectPr w:rsidR="00DD3614">
          <w:pgSz w:w="11900" w:h="16820"/>
          <w:pgMar w:top="1180" w:right="600" w:bottom="1220" w:left="600" w:header="0" w:footer="1033" w:gutter="0"/>
          <w:pgBorders w:offsetFrom="page">
            <w:top w:val="single" w:sz="4" w:space="24" w:color="000000"/>
            <w:left w:val="single" w:sz="4" w:space="24" w:color="000000"/>
            <w:bottom w:val="single" w:sz="4" w:space="23" w:color="000000"/>
            <w:right w:val="single" w:sz="4" w:space="23" w:color="000000"/>
          </w:pgBorders>
          <w:cols w:space="720"/>
        </w:sectPr>
      </w:pPr>
    </w:p>
    <w:p w14:paraId="6E533B57" w14:textId="77777777" w:rsidR="00DD3614" w:rsidRDefault="0043274E">
      <w:pPr>
        <w:pStyle w:val="Heading3"/>
        <w:numPr>
          <w:ilvl w:val="1"/>
          <w:numId w:val="31"/>
        </w:numPr>
        <w:tabs>
          <w:tab w:val="left" w:pos="1312"/>
          <w:tab w:val="left" w:pos="1313"/>
        </w:tabs>
        <w:spacing w:before="73"/>
        <w:ind w:hanging="778"/>
        <w:jc w:val="left"/>
      </w:pPr>
      <w:r>
        <w:lastRenderedPageBreak/>
        <w:t>Escalating concerns about individual cases</w:t>
      </w:r>
    </w:p>
    <w:p w14:paraId="0A186195" w14:textId="77777777" w:rsidR="00DD3614" w:rsidRDefault="00DD3614">
      <w:pPr>
        <w:pStyle w:val="BodyText"/>
        <w:rPr>
          <w:b/>
        </w:rPr>
      </w:pPr>
    </w:p>
    <w:p w14:paraId="64645709" w14:textId="77777777" w:rsidR="00DD3614" w:rsidRDefault="0043274E">
      <w:pPr>
        <w:pStyle w:val="BodyText"/>
        <w:ind w:left="1254" w:right="242"/>
        <w:jc w:val="both"/>
      </w:pPr>
      <w:r>
        <w:t xml:space="preserve">If the DSL feels that advice or action after discussion with </w:t>
      </w:r>
      <w:proofErr w:type="spellStart"/>
      <w:r>
        <w:t>EHaSH</w:t>
      </w:r>
      <w:proofErr w:type="spellEnd"/>
      <w:r>
        <w:t xml:space="preserve"> or the CST is inappropriate, that the child’s circumstances are not improving or that there are delays in the case management, the DSL will insist on discussion with the appropriate team manager and if the concerns persist escalate this further to the next line manager.</w:t>
      </w:r>
    </w:p>
    <w:p w14:paraId="786BE02A" w14:textId="77777777" w:rsidR="00DD3614" w:rsidRDefault="0043274E">
      <w:pPr>
        <w:pStyle w:val="BodyText"/>
        <w:ind w:left="1254" w:right="242"/>
        <w:jc w:val="both"/>
      </w:pPr>
      <w:r>
        <w:t>Records of all such discussions and responses must be retained in the pupil’s chronology.</w:t>
      </w:r>
    </w:p>
    <w:p w14:paraId="5D839AAD" w14:textId="77777777" w:rsidR="00DD3614" w:rsidRDefault="00DD3614">
      <w:pPr>
        <w:pStyle w:val="BodyText"/>
      </w:pPr>
    </w:p>
    <w:p w14:paraId="1CD1BC96" w14:textId="77777777" w:rsidR="00DD3614" w:rsidRDefault="0043274E">
      <w:pPr>
        <w:pStyle w:val="BodyText"/>
        <w:ind w:left="1254" w:right="242"/>
        <w:jc w:val="both"/>
      </w:pPr>
      <w:r>
        <w:t>The DSL will keep a record of all information collected and any subsequent decisions and action taken, including details of other persons involved in the decision-making. This will include recording reasons not to refer the concerns to other agencies or not to seek advice if that was the course of action.</w:t>
      </w:r>
    </w:p>
    <w:p w14:paraId="353C82E3" w14:textId="77777777" w:rsidR="00DD3614" w:rsidRDefault="00DD3614">
      <w:pPr>
        <w:pStyle w:val="BodyText"/>
        <w:spacing w:before="12"/>
        <w:rPr>
          <w:sz w:val="21"/>
        </w:rPr>
      </w:pPr>
    </w:p>
    <w:p w14:paraId="6D760160" w14:textId="77777777" w:rsidR="00DD3614" w:rsidRDefault="0043274E">
      <w:pPr>
        <w:pStyle w:val="BodyText"/>
        <w:ind w:left="1254" w:right="242"/>
        <w:jc w:val="both"/>
      </w:pPr>
      <w:r>
        <w:t xml:space="preserve">The DSL will update the school referrer as soon as possible on a ‘Need to </w:t>
      </w:r>
      <w:r>
        <w:rPr>
          <w:spacing w:val="-4"/>
        </w:rPr>
        <w:t>know’</w:t>
      </w:r>
      <w:r>
        <w:rPr>
          <w:spacing w:val="69"/>
        </w:rPr>
        <w:t xml:space="preserve"> </w:t>
      </w:r>
      <w:r>
        <w:t xml:space="preserve">and ‘Case by case’ basis. If the member of staff feels that that the actions </w:t>
      </w:r>
      <w:r>
        <w:rPr>
          <w:spacing w:val="-3"/>
        </w:rPr>
        <w:t xml:space="preserve">taken </w:t>
      </w:r>
      <w:r>
        <w:t xml:space="preserve">are inappropriate, ineffective or that the situation of concern is continuing </w:t>
      </w:r>
      <w:r>
        <w:rPr>
          <w:spacing w:val="-3"/>
        </w:rPr>
        <w:t xml:space="preserve">they </w:t>
      </w:r>
      <w:r>
        <w:t xml:space="preserve">should raise concerns with the DSL or Senior Member of staff and press </w:t>
      </w:r>
      <w:r>
        <w:rPr>
          <w:spacing w:val="-7"/>
        </w:rPr>
        <w:t xml:space="preserve">for </w:t>
      </w:r>
      <w:r>
        <w:t>reconsideration or discussion.</w:t>
      </w:r>
    </w:p>
    <w:p w14:paraId="631FA194" w14:textId="77777777" w:rsidR="00DD3614" w:rsidRDefault="00DD3614">
      <w:pPr>
        <w:pStyle w:val="BodyText"/>
      </w:pPr>
    </w:p>
    <w:p w14:paraId="4F86A593" w14:textId="77777777" w:rsidR="00DD3614" w:rsidRDefault="0043274E">
      <w:pPr>
        <w:pStyle w:val="BodyText"/>
        <w:ind w:left="1254" w:right="242"/>
        <w:jc w:val="both"/>
      </w:pPr>
      <w:r>
        <w:t xml:space="preserve">If there is still a concern by the member of staff or they feel the situation is urgent s/he can refer to </w:t>
      </w:r>
      <w:proofErr w:type="spellStart"/>
      <w:r>
        <w:t>EHaSH</w:t>
      </w:r>
      <w:proofErr w:type="spellEnd"/>
      <w:r>
        <w:t>, the allocated Social Worker or the LADO them self.</w:t>
      </w:r>
    </w:p>
    <w:p w14:paraId="7B8AC713" w14:textId="77777777" w:rsidR="00DD3614" w:rsidRDefault="00DD3614">
      <w:pPr>
        <w:pStyle w:val="BodyText"/>
      </w:pPr>
    </w:p>
    <w:p w14:paraId="16041978" w14:textId="77777777" w:rsidR="00DD3614" w:rsidRDefault="0043274E">
      <w:pPr>
        <w:pStyle w:val="Heading3"/>
        <w:numPr>
          <w:ilvl w:val="1"/>
          <w:numId w:val="31"/>
        </w:numPr>
        <w:tabs>
          <w:tab w:val="left" w:pos="1254"/>
        </w:tabs>
        <w:ind w:left="1254" w:hanging="720"/>
        <w:jc w:val="left"/>
      </w:pPr>
      <w:r>
        <w:t xml:space="preserve">Informing Parents / </w:t>
      </w:r>
      <w:proofErr w:type="spellStart"/>
      <w:r>
        <w:t>Carers</w:t>
      </w:r>
      <w:proofErr w:type="spellEnd"/>
    </w:p>
    <w:p w14:paraId="3651C3EC" w14:textId="77777777" w:rsidR="00DD3614" w:rsidRDefault="00DD3614">
      <w:pPr>
        <w:pStyle w:val="BodyText"/>
        <w:rPr>
          <w:b/>
        </w:rPr>
      </w:pPr>
    </w:p>
    <w:p w14:paraId="79D5F877" w14:textId="77777777" w:rsidR="00DD3614" w:rsidRDefault="0043274E">
      <w:pPr>
        <w:ind w:left="1254" w:right="242"/>
        <w:jc w:val="both"/>
        <w:rPr>
          <w:b/>
        </w:rPr>
      </w:pPr>
      <w:r>
        <w:rPr>
          <w:b/>
        </w:rPr>
        <w:t xml:space="preserve">In all cases before parents or </w:t>
      </w:r>
      <w:proofErr w:type="spellStart"/>
      <w:r>
        <w:rPr>
          <w:b/>
        </w:rPr>
        <w:t>carers</w:t>
      </w:r>
      <w:proofErr w:type="spellEnd"/>
      <w:r>
        <w:rPr>
          <w:b/>
        </w:rPr>
        <w:t xml:space="preserve"> are informed the DSL should contact </w:t>
      </w:r>
      <w:proofErr w:type="spellStart"/>
      <w:r>
        <w:rPr>
          <w:b/>
        </w:rPr>
        <w:t>EHaSH</w:t>
      </w:r>
      <w:proofErr w:type="spellEnd"/>
      <w:r>
        <w:rPr>
          <w:b/>
        </w:rPr>
        <w:t xml:space="preserve"> to be advised as to </w:t>
      </w:r>
      <w:r>
        <w:rPr>
          <w:b/>
          <w:u w:val="single"/>
        </w:rPr>
        <w:t>who</w:t>
      </w:r>
      <w:r>
        <w:rPr>
          <w:b/>
        </w:rPr>
        <w:t xml:space="preserve"> should inform parents and when.</w:t>
      </w:r>
    </w:p>
    <w:p w14:paraId="20A9F53A" w14:textId="77777777" w:rsidR="00DD3614" w:rsidRDefault="00DD3614">
      <w:pPr>
        <w:pStyle w:val="BodyText"/>
        <w:rPr>
          <w:b/>
        </w:rPr>
      </w:pPr>
    </w:p>
    <w:p w14:paraId="33317F9F" w14:textId="77777777" w:rsidR="00DD3614" w:rsidRDefault="0043274E">
      <w:pPr>
        <w:pStyle w:val="BodyText"/>
        <w:ind w:left="1254" w:right="241"/>
        <w:jc w:val="both"/>
      </w:pPr>
      <w:r>
        <w:t xml:space="preserve">In certain circumstances parents should </w:t>
      </w:r>
      <w:r>
        <w:rPr>
          <w:b/>
        </w:rPr>
        <w:t xml:space="preserve">not </w:t>
      </w:r>
      <w:r>
        <w:t xml:space="preserve">be informed </w:t>
      </w:r>
      <w:r>
        <w:rPr>
          <w:b/>
        </w:rPr>
        <w:t xml:space="preserve">particularly </w:t>
      </w:r>
      <w:r>
        <w:rPr>
          <w:spacing w:val="-3"/>
        </w:rPr>
        <w:t xml:space="preserve">where </w:t>
      </w:r>
      <w:r>
        <w:t>there are concerns about physical or sexual abuse involving family members.</w:t>
      </w:r>
    </w:p>
    <w:p w14:paraId="0CF9D087" w14:textId="77777777" w:rsidR="00DD3614" w:rsidRDefault="0043274E">
      <w:pPr>
        <w:pStyle w:val="BodyText"/>
        <w:ind w:left="1254"/>
      </w:pPr>
      <w:r>
        <w:t>These include situations when:</w:t>
      </w:r>
    </w:p>
    <w:p w14:paraId="66C195BF" w14:textId="77777777" w:rsidR="00DD3614" w:rsidRDefault="00DD3614">
      <w:pPr>
        <w:pStyle w:val="BodyText"/>
      </w:pPr>
    </w:p>
    <w:p w14:paraId="2B9A9DE6" w14:textId="77777777" w:rsidR="00DD3614" w:rsidRDefault="0043274E">
      <w:pPr>
        <w:pStyle w:val="ListParagraph"/>
        <w:numPr>
          <w:ilvl w:val="0"/>
          <w:numId w:val="27"/>
        </w:numPr>
        <w:tabs>
          <w:tab w:val="left" w:pos="1967"/>
          <w:tab w:val="left" w:pos="1968"/>
        </w:tabs>
      </w:pPr>
      <w:r>
        <w:t xml:space="preserve">Informing parents/ </w:t>
      </w:r>
      <w:proofErr w:type="spellStart"/>
      <w:r>
        <w:t>carers</w:t>
      </w:r>
      <w:proofErr w:type="spellEnd"/>
      <w:r>
        <w:t xml:space="preserve"> might place the child at increased risk.</w:t>
      </w:r>
    </w:p>
    <w:p w14:paraId="65A84E67" w14:textId="77777777" w:rsidR="00DD3614" w:rsidRDefault="0043274E">
      <w:pPr>
        <w:pStyle w:val="ListParagraph"/>
        <w:numPr>
          <w:ilvl w:val="0"/>
          <w:numId w:val="27"/>
        </w:numPr>
        <w:tabs>
          <w:tab w:val="left" w:pos="1967"/>
          <w:tab w:val="left" w:pos="1968"/>
        </w:tabs>
        <w:spacing w:before="134"/>
        <w:ind w:right="242"/>
      </w:pPr>
      <w:r>
        <w:t xml:space="preserve">A disclosure by a child about sexual or physical abuse involves a parent </w:t>
      </w:r>
      <w:r>
        <w:rPr>
          <w:spacing w:val="-8"/>
        </w:rPr>
        <w:t xml:space="preserve">or </w:t>
      </w:r>
      <w:r>
        <w:t>other family member.</w:t>
      </w:r>
    </w:p>
    <w:p w14:paraId="04D4BB0F" w14:textId="77777777" w:rsidR="00DD3614" w:rsidRDefault="00DD3614">
      <w:pPr>
        <w:pStyle w:val="BodyText"/>
        <w:spacing w:before="12"/>
        <w:rPr>
          <w:sz w:val="21"/>
        </w:rPr>
      </w:pPr>
    </w:p>
    <w:p w14:paraId="7018E8AA" w14:textId="77777777" w:rsidR="00DD3614" w:rsidRDefault="0043274E">
      <w:pPr>
        <w:pStyle w:val="ListParagraph"/>
        <w:numPr>
          <w:ilvl w:val="0"/>
          <w:numId w:val="27"/>
        </w:numPr>
        <w:tabs>
          <w:tab w:val="left" w:pos="1967"/>
          <w:tab w:val="left" w:pos="1968"/>
        </w:tabs>
      </w:pPr>
      <w:r>
        <w:t>There is a possibility that a crime may have been committed.</w:t>
      </w:r>
    </w:p>
    <w:p w14:paraId="06A2C722" w14:textId="77777777" w:rsidR="00DD3614" w:rsidRDefault="0043274E">
      <w:pPr>
        <w:pStyle w:val="ListParagraph"/>
        <w:numPr>
          <w:ilvl w:val="0"/>
          <w:numId w:val="27"/>
        </w:numPr>
        <w:tabs>
          <w:tab w:val="left" w:pos="1967"/>
          <w:tab w:val="left" w:pos="1968"/>
        </w:tabs>
        <w:spacing w:before="133"/>
        <w:ind w:right="241"/>
      </w:pPr>
      <w:r>
        <w:t xml:space="preserve">In cases of suspected fabricated illness, </w:t>
      </w:r>
      <w:proofErr w:type="spellStart"/>
      <w:r>
        <w:t>radicalisation</w:t>
      </w:r>
      <w:proofErr w:type="spellEnd"/>
      <w:r>
        <w:t xml:space="preserve">, FGM or </w:t>
      </w:r>
      <w:r>
        <w:rPr>
          <w:spacing w:val="-3"/>
        </w:rPr>
        <w:t xml:space="preserve">Forced </w:t>
      </w:r>
      <w:r>
        <w:t>marriage.</w:t>
      </w:r>
    </w:p>
    <w:p w14:paraId="2DBE231E" w14:textId="77777777" w:rsidR="00DD3614" w:rsidRDefault="00DD3614">
      <w:pPr>
        <w:pStyle w:val="BodyText"/>
      </w:pPr>
    </w:p>
    <w:p w14:paraId="7255FF7A" w14:textId="77777777" w:rsidR="00DD3614" w:rsidRDefault="0043274E">
      <w:pPr>
        <w:pStyle w:val="ListParagraph"/>
        <w:numPr>
          <w:ilvl w:val="0"/>
          <w:numId w:val="27"/>
        </w:numPr>
        <w:tabs>
          <w:tab w:val="left" w:pos="1967"/>
          <w:tab w:val="left" w:pos="1968"/>
        </w:tabs>
      </w:pPr>
      <w:r>
        <w:t xml:space="preserve">Informing parents/ </w:t>
      </w:r>
      <w:proofErr w:type="spellStart"/>
      <w:r>
        <w:t>carers</w:t>
      </w:r>
      <w:proofErr w:type="spellEnd"/>
      <w:r>
        <w:t xml:space="preserve"> might place staff at risk.</w:t>
      </w:r>
    </w:p>
    <w:p w14:paraId="6836D365" w14:textId="77777777" w:rsidR="00DD3614" w:rsidRDefault="0043274E">
      <w:pPr>
        <w:pStyle w:val="ListParagraph"/>
        <w:numPr>
          <w:ilvl w:val="0"/>
          <w:numId w:val="27"/>
        </w:numPr>
        <w:tabs>
          <w:tab w:val="left" w:pos="1967"/>
          <w:tab w:val="left" w:pos="1968"/>
        </w:tabs>
        <w:spacing w:before="134" w:line="352" w:lineRule="auto"/>
        <w:ind w:right="241"/>
      </w:pPr>
      <w:r>
        <w:t>Where a delay may be caused in referring if contact cannot be made to parents.</w:t>
      </w:r>
    </w:p>
    <w:p w14:paraId="1A58AF12" w14:textId="77777777" w:rsidR="00DD3614" w:rsidRDefault="0043274E">
      <w:pPr>
        <w:pStyle w:val="Heading3"/>
        <w:numPr>
          <w:ilvl w:val="1"/>
          <w:numId w:val="31"/>
        </w:numPr>
        <w:tabs>
          <w:tab w:val="left" w:pos="1385"/>
          <w:tab w:val="left" w:pos="1386"/>
        </w:tabs>
        <w:spacing w:before="16"/>
        <w:ind w:left="1385" w:hanging="774"/>
        <w:jc w:val="left"/>
      </w:pPr>
      <w:r>
        <w:t>Child Protection Referrals</w:t>
      </w:r>
    </w:p>
    <w:p w14:paraId="57411629" w14:textId="77777777" w:rsidR="00DD3614" w:rsidRDefault="00DD3614">
      <w:pPr>
        <w:pStyle w:val="BodyText"/>
        <w:rPr>
          <w:b/>
        </w:rPr>
      </w:pPr>
    </w:p>
    <w:p w14:paraId="76FC0DD0" w14:textId="77777777" w:rsidR="00DD3614" w:rsidRDefault="0043274E">
      <w:pPr>
        <w:pStyle w:val="BodyText"/>
        <w:ind w:left="1385" w:right="317" w:hanging="11"/>
      </w:pPr>
      <w:r>
        <w:t>If school makes a CP referral the East Riding Safeguarding Children Board Procedure will be followed by the DSL.</w:t>
      </w:r>
    </w:p>
    <w:p w14:paraId="3EAAEC7C" w14:textId="77777777" w:rsidR="00DD3614" w:rsidRDefault="00DD3614">
      <w:pPr>
        <w:pStyle w:val="BodyText"/>
      </w:pPr>
    </w:p>
    <w:p w14:paraId="3E3F17B4" w14:textId="77777777" w:rsidR="00DD3614" w:rsidRDefault="0043274E">
      <w:pPr>
        <w:pStyle w:val="BodyText"/>
        <w:tabs>
          <w:tab w:val="left" w:pos="2118"/>
          <w:tab w:val="left" w:pos="2455"/>
          <w:tab w:val="left" w:pos="3098"/>
          <w:tab w:val="left" w:pos="3539"/>
          <w:tab w:val="left" w:pos="3749"/>
          <w:tab w:val="left" w:pos="4702"/>
          <w:tab w:val="left" w:pos="4761"/>
          <w:tab w:val="left" w:pos="5186"/>
          <w:tab w:val="left" w:pos="5748"/>
          <w:tab w:val="left" w:pos="6055"/>
          <w:tab w:val="left" w:pos="6485"/>
          <w:tab w:val="left" w:pos="6764"/>
          <w:tab w:val="left" w:pos="6962"/>
          <w:tab w:val="left" w:pos="7326"/>
          <w:tab w:val="left" w:pos="7714"/>
          <w:tab w:val="left" w:pos="7973"/>
          <w:tab w:val="left" w:pos="8191"/>
          <w:tab w:val="left" w:pos="8539"/>
          <w:tab w:val="left" w:pos="9310"/>
          <w:tab w:val="left" w:pos="9342"/>
          <w:tab w:val="left" w:pos="9641"/>
          <w:tab w:val="left" w:pos="9678"/>
        </w:tabs>
        <w:ind w:left="1385" w:right="242" w:hanging="11"/>
        <w:rPr>
          <w:b/>
        </w:rPr>
      </w:pPr>
      <w:r>
        <w:t>After</w:t>
      </w:r>
      <w:r>
        <w:tab/>
        <w:t>a</w:t>
      </w:r>
      <w:r>
        <w:tab/>
        <w:t>telephone</w:t>
      </w:r>
      <w:r>
        <w:tab/>
        <w:t>contact</w:t>
      </w:r>
      <w:r>
        <w:tab/>
      </w:r>
      <w:r>
        <w:tab/>
        <w:t>to</w:t>
      </w:r>
      <w:r>
        <w:tab/>
        <w:t>the</w:t>
      </w:r>
      <w:r>
        <w:tab/>
        <w:t>‘</w:t>
      </w:r>
      <w:proofErr w:type="spellStart"/>
      <w:r>
        <w:t>EHaSH</w:t>
      </w:r>
      <w:proofErr w:type="spellEnd"/>
      <w:r>
        <w:tab/>
        <w:t>the</w:t>
      </w:r>
      <w:r>
        <w:tab/>
        <w:t>DSL</w:t>
      </w:r>
      <w:r>
        <w:tab/>
        <w:t>will</w:t>
      </w:r>
      <w:r>
        <w:tab/>
        <w:t>email</w:t>
      </w:r>
      <w:r>
        <w:tab/>
      </w:r>
      <w:r>
        <w:tab/>
        <w:t>a</w:t>
      </w:r>
      <w:r>
        <w:tab/>
      </w:r>
      <w:r>
        <w:tab/>
      </w:r>
      <w:r>
        <w:rPr>
          <w:spacing w:val="-3"/>
        </w:rPr>
        <w:t xml:space="preserve">written </w:t>
      </w:r>
      <w:r>
        <w:t>‘Confirmation</w:t>
      </w:r>
      <w:r>
        <w:tab/>
        <w:t>of</w:t>
      </w:r>
      <w:r>
        <w:tab/>
        <w:t>Referral’</w:t>
      </w:r>
      <w:r>
        <w:tab/>
        <w:t>(Appendix</w:t>
      </w:r>
      <w:r>
        <w:tab/>
        <w:t>J)</w:t>
      </w:r>
      <w:r>
        <w:tab/>
        <w:t>as</w:t>
      </w:r>
      <w:r>
        <w:tab/>
      </w:r>
      <w:r>
        <w:tab/>
        <w:t>soon</w:t>
      </w:r>
      <w:r>
        <w:tab/>
        <w:t>as</w:t>
      </w:r>
      <w:r>
        <w:tab/>
      </w:r>
      <w:r>
        <w:tab/>
        <w:t>possible</w:t>
      </w:r>
      <w:r>
        <w:tab/>
        <w:t>-</w:t>
      </w:r>
      <w:r>
        <w:tab/>
      </w:r>
      <w:r>
        <w:rPr>
          <w:b/>
          <w:spacing w:val="-3"/>
        </w:rPr>
        <w:t>ideally</w:t>
      </w:r>
    </w:p>
    <w:p w14:paraId="157D393F" w14:textId="77777777" w:rsidR="00DD3614" w:rsidRDefault="00DD3614">
      <w:pPr>
        <w:sectPr w:rsidR="00DD3614">
          <w:pgSz w:w="11900" w:h="16820"/>
          <w:pgMar w:top="920" w:right="600" w:bottom="1220" w:left="600" w:header="0" w:footer="1033" w:gutter="0"/>
          <w:pgBorders w:offsetFrom="page">
            <w:top w:val="single" w:sz="4" w:space="24" w:color="000000"/>
            <w:left w:val="single" w:sz="4" w:space="24" w:color="000000"/>
            <w:bottom w:val="single" w:sz="4" w:space="23" w:color="000000"/>
            <w:right w:val="single" w:sz="4" w:space="23" w:color="000000"/>
          </w:pgBorders>
          <w:cols w:space="720"/>
        </w:sectPr>
      </w:pPr>
    </w:p>
    <w:p w14:paraId="0009EC19" w14:textId="3EDF6B60" w:rsidR="00DD3614" w:rsidRDefault="0043274E">
      <w:pPr>
        <w:spacing w:before="73"/>
        <w:ind w:left="1385" w:right="317"/>
      </w:pPr>
      <w:r>
        <w:rPr>
          <w:b/>
        </w:rPr>
        <w:lastRenderedPageBreak/>
        <w:t xml:space="preserve">immediately after initial telephone referral </w:t>
      </w:r>
      <w:r>
        <w:t xml:space="preserve">and at the latest within </w:t>
      </w:r>
      <w:r>
        <w:rPr>
          <w:spacing w:val="-6"/>
        </w:rPr>
        <w:t xml:space="preserve">24 </w:t>
      </w:r>
      <w:r>
        <w:t xml:space="preserve">hours. This information will be made available to the CST manager by </w:t>
      </w:r>
      <w:proofErr w:type="spellStart"/>
      <w:r>
        <w:t>EHaSH</w:t>
      </w:r>
      <w:proofErr w:type="spellEnd"/>
      <w:r>
        <w:t>.</w:t>
      </w:r>
    </w:p>
    <w:p w14:paraId="17B33621" w14:textId="77777777" w:rsidR="00DD3614" w:rsidRDefault="00DD3614">
      <w:pPr>
        <w:pStyle w:val="BodyText"/>
      </w:pPr>
    </w:p>
    <w:p w14:paraId="5130488F" w14:textId="77777777" w:rsidR="00DD3614" w:rsidRDefault="0043274E">
      <w:pPr>
        <w:pStyle w:val="Heading3"/>
        <w:numPr>
          <w:ilvl w:val="1"/>
          <w:numId w:val="31"/>
        </w:numPr>
        <w:tabs>
          <w:tab w:val="left" w:pos="1308"/>
          <w:tab w:val="left" w:pos="1309"/>
        </w:tabs>
        <w:ind w:left="1308" w:hanging="774"/>
        <w:jc w:val="left"/>
      </w:pPr>
      <w:r>
        <w:t>Feedback</w:t>
      </w:r>
    </w:p>
    <w:p w14:paraId="445C82C4" w14:textId="77777777" w:rsidR="00DD3614" w:rsidRDefault="00DD3614">
      <w:pPr>
        <w:pStyle w:val="BodyText"/>
        <w:rPr>
          <w:b/>
        </w:rPr>
      </w:pPr>
    </w:p>
    <w:p w14:paraId="2C116149" w14:textId="77777777" w:rsidR="00DD3614" w:rsidRDefault="0043274E">
      <w:pPr>
        <w:pStyle w:val="BodyText"/>
        <w:ind w:left="1254" w:right="242"/>
        <w:jc w:val="both"/>
      </w:pPr>
      <w:r>
        <w:t xml:space="preserve">Within 24 hours of receiving the referral from </w:t>
      </w:r>
      <w:proofErr w:type="spellStart"/>
      <w:r>
        <w:t>EHaSH</w:t>
      </w:r>
      <w:proofErr w:type="spellEnd"/>
      <w:r>
        <w:t xml:space="preserve"> the CST in whose area </w:t>
      </w:r>
      <w:r>
        <w:rPr>
          <w:spacing w:val="-6"/>
        </w:rPr>
        <w:t xml:space="preserve">the </w:t>
      </w:r>
      <w:r>
        <w:t xml:space="preserve">child lives should report back to the school and indicate their decision on </w:t>
      </w:r>
      <w:r>
        <w:rPr>
          <w:spacing w:val="-4"/>
        </w:rPr>
        <w:t>future</w:t>
      </w:r>
      <w:r>
        <w:rPr>
          <w:spacing w:val="69"/>
        </w:rPr>
        <w:t xml:space="preserve"> </w:t>
      </w:r>
      <w:r>
        <w:t>action.</w:t>
      </w:r>
    </w:p>
    <w:p w14:paraId="31CDFD52" w14:textId="77777777" w:rsidR="00DD3614" w:rsidRDefault="00DD3614">
      <w:pPr>
        <w:pStyle w:val="BodyText"/>
      </w:pPr>
    </w:p>
    <w:p w14:paraId="467BF76C" w14:textId="77777777" w:rsidR="00DD3614" w:rsidRDefault="0043274E">
      <w:pPr>
        <w:pStyle w:val="BodyText"/>
        <w:ind w:left="1254" w:right="242"/>
        <w:jc w:val="both"/>
      </w:pPr>
      <w:r>
        <w:t xml:space="preserve">If no response is received within 24 hours, or sooner in urgent cases (where for example school need to be updated before the end of school), the DSL should contact the CST Manager. If this fails to get a response the DSL should contact </w:t>
      </w:r>
      <w:proofErr w:type="spellStart"/>
      <w:r>
        <w:t>EHaSH</w:t>
      </w:r>
      <w:proofErr w:type="spellEnd"/>
      <w:r>
        <w:t xml:space="preserve"> for advice.</w:t>
      </w:r>
    </w:p>
    <w:p w14:paraId="1CCFD2C3" w14:textId="77777777" w:rsidR="00DD3614" w:rsidRDefault="00DD3614">
      <w:pPr>
        <w:pStyle w:val="BodyText"/>
      </w:pPr>
    </w:p>
    <w:p w14:paraId="6BD54539" w14:textId="77777777" w:rsidR="00DD3614" w:rsidRDefault="0043274E">
      <w:pPr>
        <w:pStyle w:val="Heading3"/>
        <w:numPr>
          <w:ilvl w:val="0"/>
          <w:numId w:val="31"/>
        </w:numPr>
        <w:tabs>
          <w:tab w:val="left" w:pos="1226"/>
          <w:tab w:val="left" w:pos="1228"/>
        </w:tabs>
        <w:ind w:left="1227" w:hanging="693"/>
        <w:jc w:val="left"/>
      </w:pPr>
      <w:r>
        <w:t>Vulnerable children &amp; Children with SEN or disabilities</w:t>
      </w:r>
    </w:p>
    <w:p w14:paraId="6FCD995C" w14:textId="77777777" w:rsidR="00DD3614" w:rsidRDefault="00DD3614">
      <w:pPr>
        <w:pStyle w:val="BodyText"/>
        <w:spacing w:before="12"/>
        <w:rPr>
          <w:b/>
          <w:sz w:val="21"/>
        </w:rPr>
      </w:pPr>
    </w:p>
    <w:p w14:paraId="3D814FCA" w14:textId="77777777" w:rsidR="00DD3614" w:rsidRDefault="0043274E">
      <w:pPr>
        <w:pStyle w:val="ListParagraph"/>
        <w:numPr>
          <w:ilvl w:val="0"/>
          <w:numId w:val="26"/>
        </w:numPr>
        <w:tabs>
          <w:tab w:val="left" w:pos="1538"/>
        </w:tabs>
        <w:ind w:right="242"/>
        <w:jc w:val="both"/>
      </w:pPr>
      <w:r>
        <w:t xml:space="preserve">Children may be vulnerable because, for example, they have additional </w:t>
      </w:r>
      <w:r>
        <w:rPr>
          <w:spacing w:val="-9"/>
        </w:rPr>
        <w:t xml:space="preserve">or </w:t>
      </w:r>
      <w:r>
        <w:t xml:space="preserve">Special Educational Needs, are Looked After Children (LAC) have experienced </w:t>
      </w:r>
      <w:r>
        <w:rPr>
          <w:spacing w:val="-8"/>
        </w:rPr>
        <w:t xml:space="preserve">or </w:t>
      </w:r>
      <w:r>
        <w:t xml:space="preserve">are experiencing a form of neglect or abuse. We will seek to provide </w:t>
      </w:r>
      <w:r>
        <w:rPr>
          <w:spacing w:val="-5"/>
        </w:rPr>
        <w:t xml:space="preserve">such </w:t>
      </w:r>
      <w:r>
        <w:t xml:space="preserve">children with the necessary support and to build their self-esteem </w:t>
      </w:r>
      <w:r>
        <w:rPr>
          <w:spacing w:val="-5"/>
        </w:rPr>
        <w:t xml:space="preserve">and </w:t>
      </w:r>
      <w:r>
        <w:t>confidence.</w:t>
      </w:r>
    </w:p>
    <w:p w14:paraId="24DECB7B" w14:textId="77777777" w:rsidR="00DD3614" w:rsidRDefault="00DD3614">
      <w:pPr>
        <w:pStyle w:val="BodyText"/>
      </w:pPr>
    </w:p>
    <w:p w14:paraId="1230F205" w14:textId="77777777" w:rsidR="00DD3614" w:rsidRDefault="0043274E">
      <w:pPr>
        <w:pStyle w:val="ListParagraph"/>
        <w:numPr>
          <w:ilvl w:val="0"/>
          <w:numId w:val="26"/>
        </w:numPr>
        <w:tabs>
          <w:tab w:val="left" w:pos="1538"/>
        </w:tabs>
        <w:ind w:right="242"/>
        <w:jc w:val="both"/>
      </w:pPr>
      <w:r>
        <w:t xml:space="preserve">Staff in contact with such children will be made appropriately aware of </w:t>
      </w:r>
      <w:r>
        <w:rPr>
          <w:spacing w:val="-7"/>
        </w:rPr>
        <w:t xml:space="preserve">the </w:t>
      </w:r>
      <w:r>
        <w:t xml:space="preserve">child’s needs and circumstances in order to </w:t>
      </w:r>
      <w:proofErr w:type="spellStart"/>
      <w:r>
        <w:t>maximise</w:t>
      </w:r>
      <w:proofErr w:type="spellEnd"/>
      <w:r>
        <w:t xml:space="preserve"> the effectiveness</w:t>
      </w:r>
      <w:r>
        <w:rPr>
          <w:spacing w:val="59"/>
        </w:rPr>
        <w:t xml:space="preserve"> </w:t>
      </w:r>
      <w:r>
        <w:rPr>
          <w:spacing w:val="-9"/>
        </w:rPr>
        <w:t xml:space="preserve">of </w:t>
      </w:r>
      <w:r>
        <w:t>support.</w:t>
      </w:r>
    </w:p>
    <w:p w14:paraId="7AC17677" w14:textId="77777777" w:rsidR="00DD3614" w:rsidRDefault="00DD3614">
      <w:pPr>
        <w:pStyle w:val="BodyText"/>
      </w:pPr>
    </w:p>
    <w:p w14:paraId="6AEAAC76" w14:textId="77777777" w:rsidR="00DD3614" w:rsidRDefault="0043274E">
      <w:pPr>
        <w:pStyle w:val="ListParagraph"/>
        <w:numPr>
          <w:ilvl w:val="0"/>
          <w:numId w:val="26"/>
        </w:numPr>
        <w:tabs>
          <w:tab w:val="left" w:pos="1538"/>
        </w:tabs>
        <w:ind w:right="242"/>
        <w:jc w:val="both"/>
      </w:pPr>
      <w:r>
        <w:t xml:space="preserve">Staff are reminded that </w:t>
      </w:r>
      <w:r>
        <w:rPr>
          <w:b/>
        </w:rPr>
        <w:t xml:space="preserve">Children with SEN, disabilities, communication </w:t>
      </w:r>
      <w:r>
        <w:rPr>
          <w:b/>
          <w:spacing w:val="-7"/>
        </w:rPr>
        <w:t xml:space="preserve">or </w:t>
      </w:r>
      <w:proofErr w:type="spellStart"/>
      <w:r>
        <w:rPr>
          <w:b/>
        </w:rPr>
        <w:t>behaviour</w:t>
      </w:r>
      <w:proofErr w:type="spellEnd"/>
      <w:r>
        <w:rPr>
          <w:b/>
        </w:rPr>
        <w:t xml:space="preserve"> </w:t>
      </w:r>
      <w:r>
        <w:t xml:space="preserve">problems are at greater risk of abuse, neglect and bullying </w:t>
      </w:r>
      <w:r>
        <w:rPr>
          <w:spacing w:val="-4"/>
        </w:rPr>
        <w:t xml:space="preserve">than </w:t>
      </w:r>
      <w:r>
        <w:t xml:space="preserve">other children. They may not be identified as being at risk of harm as indicators of possible abuse such as </w:t>
      </w:r>
      <w:proofErr w:type="spellStart"/>
      <w:r>
        <w:t>behaviour</w:t>
      </w:r>
      <w:proofErr w:type="spellEnd"/>
      <w:r>
        <w:t xml:space="preserve">, mood, and injury may be assumed to </w:t>
      </w:r>
      <w:r>
        <w:rPr>
          <w:spacing w:val="-6"/>
        </w:rPr>
        <w:t xml:space="preserve">be </w:t>
      </w:r>
      <w:r>
        <w:t xml:space="preserve">related to disability or SEN rather than possible abuse, neglect or bullying </w:t>
      </w:r>
      <w:r>
        <w:rPr>
          <w:spacing w:val="-7"/>
        </w:rPr>
        <w:t xml:space="preserve">and </w:t>
      </w:r>
      <w:r>
        <w:t xml:space="preserve">communication of abuse may be difficult. Staff specifically supporting </w:t>
      </w:r>
      <w:r>
        <w:rPr>
          <w:spacing w:val="-5"/>
        </w:rPr>
        <w:t xml:space="preserve">such </w:t>
      </w:r>
      <w:r>
        <w:t>children and other staff will be alert to these factors.</w:t>
      </w:r>
    </w:p>
    <w:p w14:paraId="47E7272C" w14:textId="77777777" w:rsidR="00DD3614" w:rsidRDefault="00DD3614">
      <w:pPr>
        <w:pStyle w:val="BodyText"/>
      </w:pPr>
    </w:p>
    <w:p w14:paraId="09D6AA04" w14:textId="77777777" w:rsidR="00DD3614" w:rsidRDefault="0043274E">
      <w:pPr>
        <w:pStyle w:val="ListParagraph"/>
        <w:numPr>
          <w:ilvl w:val="0"/>
          <w:numId w:val="26"/>
        </w:numPr>
        <w:tabs>
          <w:tab w:val="left" w:pos="1604"/>
        </w:tabs>
        <w:ind w:left="1604" w:right="242"/>
        <w:jc w:val="both"/>
      </w:pPr>
      <w:r>
        <w:t>The Designated Teacher who supports and promotes the</w:t>
      </w:r>
      <w:r>
        <w:rPr>
          <w:spacing w:val="47"/>
        </w:rPr>
        <w:t xml:space="preserve"> </w:t>
      </w:r>
      <w:r>
        <w:t xml:space="preserve">educational achievement of Looked After Children(LAC) and previously LAC, will liaise with the DSL and staff involved with the child to ensure that support is provided </w:t>
      </w:r>
      <w:r>
        <w:rPr>
          <w:spacing w:val="-6"/>
        </w:rPr>
        <w:t xml:space="preserve">and </w:t>
      </w:r>
      <w:r>
        <w:t xml:space="preserve">ensure that the needs </w:t>
      </w:r>
      <w:proofErr w:type="spellStart"/>
      <w:r>
        <w:t>indentified</w:t>
      </w:r>
      <w:proofErr w:type="spellEnd"/>
      <w:r>
        <w:t xml:space="preserve"> in the child’s Personal Education Plan </w:t>
      </w:r>
      <w:r>
        <w:rPr>
          <w:spacing w:val="-6"/>
        </w:rPr>
        <w:t xml:space="preserve">are </w:t>
      </w:r>
      <w:r>
        <w:t>supported by staff involved with the child.</w:t>
      </w:r>
    </w:p>
    <w:p w14:paraId="0B450591" w14:textId="77777777" w:rsidR="00DD3614" w:rsidRDefault="00DD3614">
      <w:pPr>
        <w:pStyle w:val="BodyText"/>
      </w:pPr>
    </w:p>
    <w:p w14:paraId="71F3424C" w14:textId="77777777" w:rsidR="00DD3614" w:rsidRDefault="0043274E">
      <w:pPr>
        <w:pStyle w:val="ListParagraph"/>
        <w:numPr>
          <w:ilvl w:val="0"/>
          <w:numId w:val="26"/>
        </w:numPr>
        <w:tabs>
          <w:tab w:val="left" w:pos="1538"/>
        </w:tabs>
        <w:ind w:right="242"/>
        <w:jc w:val="both"/>
      </w:pPr>
      <w:r>
        <w:t xml:space="preserve">Safeguarding implications will be considered when individual support plans </w:t>
      </w:r>
      <w:r>
        <w:rPr>
          <w:spacing w:val="-6"/>
        </w:rPr>
        <w:t xml:space="preserve">are </w:t>
      </w:r>
      <w:r>
        <w:t xml:space="preserve">reviewed in the case of children who require, for example, medication, </w:t>
      </w:r>
      <w:r>
        <w:rPr>
          <w:spacing w:val="-3"/>
        </w:rPr>
        <w:t xml:space="preserve">some </w:t>
      </w:r>
      <w:r>
        <w:t>form of intimate care, and help with changing or physical support or physical intervention.</w:t>
      </w:r>
    </w:p>
    <w:p w14:paraId="1C434769" w14:textId="77777777" w:rsidR="00DD3614" w:rsidRDefault="00DD3614">
      <w:pPr>
        <w:pStyle w:val="BodyText"/>
      </w:pPr>
    </w:p>
    <w:p w14:paraId="5C174CE7" w14:textId="77777777" w:rsidR="00DD3614" w:rsidRDefault="0043274E">
      <w:pPr>
        <w:pStyle w:val="ListParagraph"/>
        <w:numPr>
          <w:ilvl w:val="0"/>
          <w:numId w:val="26"/>
        </w:numPr>
        <w:tabs>
          <w:tab w:val="left" w:pos="1538"/>
        </w:tabs>
        <w:ind w:right="242"/>
        <w:jc w:val="both"/>
      </w:pPr>
      <w:r>
        <w:t xml:space="preserve">If a child, who is the subject of a Child Protection Plan, or is otherwise open to the CST, does not attend school without a verified valid reason, the DSL </w:t>
      </w:r>
      <w:r>
        <w:rPr>
          <w:spacing w:val="-5"/>
        </w:rPr>
        <w:t xml:space="preserve">will </w:t>
      </w:r>
      <w:r>
        <w:t>contact the assigned social worker or CST duty desk if unavailable.</w:t>
      </w:r>
    </w:p>
    <w:p w14:paraId="04EE17E2" w14:textId="77777777" w:rsidR="00DD3614" w:rsidRDefault="00DD3614">
      <w:pPr>
        <w:pStyle w:val="BodyText"/>
      </w:pPr>
    </w:p>
    <w:p w14:paraId="3D16E409" w14:textId="77777777" w:rsidR="00DD3614" w:rsidRDefault="0043274E">
      <w:pPr>
        <w:pStyle w:val="ListParagraph"/>
        <w:numPr>
          <w:ilvl w:val="0"/>
          <w:numId w:val="26"/>
        </w:numPr>
        <w:tabs>
          <w:tab w:val="left" w:pos="1538"/>
        </w:tabs>
        <w:ind w:right="242"/>
        <w:jc w:val="both"/>
      </w:pPr>
      <w:r>
        <w:t xml:space="preserve">If a child </w:t>
      </w:r>
      <w:proofErr w:type="gramStart"/>
      <w:r>
        <w:t>not open</w:t>
      </w:r>
      <w:proofErr w:type="gramEnd"/>
      <w:r>
        <w:t xml:space="preserve"> to CSC that the school has concerns about, does not attend school the school will contact: </w:t>
      </w:r>
      <w:proofErr w:type="spellStart"/>
      <w:r>
        <w:t>EHaSH</w:t>
      </w:r>
      <w:proofErr w:type="spellEnd"/>
      <w:r>
        <w:t>, the EWS and / or the police depending on the circumstances.</w:t>
      </w:r>
    </w:p>
    <w:p w14:paraId="32370A2F" w14:textId="77777777" w:rsidR="00DD3614" w:rsidRDefault="00DD3614">
      <w:pPr>
        <w:jc w:val="both"/>
        <w:sectPr w:rsidR="00DD3614">
          <w:pgSz w:w="11900" w:h="16820"/>
          <w:pgMar w:top="920" w:right="600" w:bottom="1220" w:left="600" w:header="0" w:footer="1033" w:gutter="0"/>
          <w:pgBorders w:offsetFrom="page">
            <w:top w:val="single" w:sz="4" w:space="24" w:color="000000"/>
            <w:left w:val="single" w:sz="4" w:space="24" w:color="000000"/>
            <w:bottom w:val="single" w:sz="4" w:space="23" w:color="000000"/>
            <w:right w:val="single" w:sz="4" w:space="23" w:color="000000"/>
          </w:pgBorders>
          <w:cols w:space="720"/>
        </w:sectPr>
      </w:pPr>
    </w:p>
    <w:p w14:paraId="048E698C" w14:textId="77777777" w:rsidR="00DD3614" w:rsidRDefault="0043274E">
      <w:pPr>
        <w:pStyle w:val="Heading3"/>
        <w:numPr>
          <w:ilvl w:val="0"/>
          <w:numId w:val="31"/>
        </w:numPr>
        <w:tabs>
          <w:tab w:val="left" w:pos="1226"/>
          <w:tab w:val="left" w:pos="1228"/>
        </w:tabs>
        <w:spacing w:before="87"/>
        <w:ind w:left="1227" w:hanging="693"/>
        <w:jc w:val="left"/>
      </w:pPr>
      <w:r>
        <w:lastRenderedPageBreak/>
        <w:t>Peer on Peer abuse, sexual violence and harassment</w:t>
      </w:r>
    </w:p>
    <w:p w14:paraId="6673C360" w14:textId="77777777" w:rsidR="00DD3614" w:rsidRDefault="00DD3614">
      <w:pPr>
        <w:pStyle w:val="BodyText"/>
        <w:rPr>
          <w:b/>
        </w:rPr>
      </w:pPr>
    </w:p>
    <w:p w14:paraId="021B1777" w14:textId="77777777" w:rsidR="00DD3614" w:rsidRDefault="0043274E">
      <w:pPr>
        <w:pStyle w:val="BodyText"/>
        <w:ind w:left="1254" w:right="242"/>
        <w:jc w:val="both"/>
      </w:pPr>
      <w:r>
        <w:t xml:space="preserve">All staff are aware that children </w:t>
      </w:r>
      <w:proofErr w:type="gramStart"/>
      <w:r>
        <w:t>are capable of abusing</w:t>
      </w:r>
      <w:proofErr w:type="gramEnd"/>
      <w:r>
        <w:t xml:space="preserve"> their peers and that </w:t>
      </w:r>
      <w:r>
        <w:rPr>
          <w:spacing w:val="-5"/>
        </w:rPr>
        <w:t xml:space="preserve">any </w:t>
      </w:r>
      <w:r>
        <w:t xml:space="preserve">allegations, disclosures or concerns about such </w:t>
      </w:r>
      <w:proofErr w:type="spellStart"/>
      <w:r>
        <w:t>behaviour</w:t>
      </w:r>
      <w:proofErr w:type="spellEnd"/>
      <w:r>
        <w:t xml:space="preserve"> are treated as potential abuse and referred to the DSL. This includes incidents or </w:t>
      </w:r>
      <w:proofErr w:type="spellStart"/>
      <w:r>
        <w:t>behaviours</w:t>
      </w:r>
      <w:proofErr w:type="spellEnd"/>
      <w:r>
        <w:t xml:space="preserve"> that </w:t>
      </w:r>
      <w:r>
        <w:rPr>
          <w:spacing w:val="-6"/>
        </w:rPr>
        <w:t xml:space="preserve">may </w:t>
      </w:r>
      <w:r>
        <w:t>have occurred outside of the school that staff become aware of.</w:t>
      </w:r>
    </w:p>
    <w:p w14:paraId="645FDEAF" w14:textId="77777777" w:rsidR="00DD3614" w:rsidRDefault="00DD3614">
      <w:pPr>
        <w:pStyle w:val="BodyText"/>
      </w:pPr>
    </w:p>
    <w:p w14:paraId="4CEED118" w14:textId="77777777" w:rsidR="00DD3614" w:rsidRDefault="0043274E">
      <w:pPr>
        <w:pStyle w:val="BodyText"/>
        <w:ind w:left="1254" w:right="242"/>
        <w:jc w:val="both"/>
      </w:pPr>
      <w:r>
        <w:t xml:space="preserve">Peer on peer abuse can take the same forms as adult on child abuse and include online </w:t>
      </w:r>
      <w:proofErr w:type="spellStart"/>
      <w:r>
        <w:t>behaviour</w:t>
      </w:r>
      <w:proofErr w:type="spellEnd"/>
      <w:r>
        <w:t xml:space="preserve"> such as sexting and bullying in addition to sexual or physical abuse and emotional abuse in forms such as homophobic, transphobic, disability hate, racist and other discriminatory </w:t>
      </w:r>
      <w:proofErr w:type="spellStart"/>
      <w:r>
        <w:t>behaviour</w:t>
      </w:r>
      <w:proofErr w:type="spellEnd"/>
      <w:r>
        <w:t>.</w:t>
      </w:r>
    </w:p>
    <w:p w14:paraId="00D85752" w14:textId="77777777" w:rsidR="00DD3614" w:rsidRDefault="00DD3614">
      <w:pPr>
        <w:pStyle w:val="BodyText"/>
      </w:pPr>
    </w:p>
    <w:p w14:paraId="069A90DA" w14:textId="77777777" w:rsidR="00DD3614" w:rsidRDefault="0043274E">
      <w:pPr>
        <w:pStyle w:val="BodyText"/>
        <w:ind w:left="1254" w:right="242"/>
        <w:jc w:val="both"/>
      </w:pPr>
      <w:r>
        <w:t xml:space="preserve">It is important that staff do not regard </w:t>
      </w:r>
      <w:proofErr w:type="spellStart"/>
      <w:r>
        <w:t>behaviour</w:t>
      </w:r>
      <w:proofErr w:type="spellEnd"/>
      <w:r>
        <w:t xml:space="preserve"> such as pupils suffering sexual touching as ‘part of growing up’ or verbal abuse or harassment as ‘banter’ and are aware of the guidance in KCSIE18 Annex A &amp; Part 5.</w:t>
      </w:r>
    </w:p>
    <w:p w14:paraId="72B3A72D" w14:textId="77777777" w:rsidR="00DD3614" w:rsidRDefault="00DD3614">
      <w:pPr>
        <w:pStyle w:val="BodyText"/>
      </w:pPr>
    </w:p>
    <w:p w14:paraId="71216695" w14:textId="77777777" w:rsidR="00DD3614" w:rsidRDefault="0043274E">
      <w:pPr>
        <w:pStyle w:val="BodyText"/>
        <w:ind w:left="1254"/>
      </w:pPr>
      <w:r>
        <w:t xml:space="preserve">The DSL and other senior and pastoral staff are aware of and will be guided by: ‘Sexual violence &amp; sexual harassment between children in schools &amp; colleges DfE 2018’ and </w:t>
      </w:r>
      <w:proofErr w:type="spellStart"/>
      <w:r>
        <w:t>EHaSH</w:t>
      </w:r>
      <w:proofErr w:type="spellEnd"/>
      <w:r>
        <w:t xml:space="preserve"> advice.</w:t>
      </w:r>
    </w:p>
    <w:p w14:paraId="29695F09" w14:textId="77777777" w:rsidR="00DD3614" w:rsidRDefault="00DD3614">
      <w:pPr>
        <w:pStyle w:val="BodyText"/>
      </w:pPr>
    </w:p>
    <w:p w14:paraId="4A6FAE51" w14:textId="77777777" w:rsidR="00DD3614" w:rsidRDefault="0043274E">
      <w:pPr>
        <w:pStyle w:val="BodyText"/>
        <w:ind w:left="1254" w:right="242"/>
        <w:jc w:val="both"/>
      </w:pPr>
      <w:r>
        <w:t xml:space="preserve">If there is a concern that the level of possible abuse may reach a threshold for Police and or Social Care involvement or that either the alleged victim or perpetrator should be offered support or intervention from YFS or Children’s Centre the DSL will refer the matter to </w:t>
      </w:r>
      <w:proofErr w:type="spellStart"/>
      <w:r>
        <w:t>EHaSH</w:t>
      </w:r>
      <w:proofErr w:type="spellEnd"/>
      <w:r>
        <w:t xml:space="preserve"> for advice.</w:t>
      </w:r>
    </w:p>
    <w:p w14:paraId="397F2F4B" w14:textId="77777777" w:rsidR="00DD3614" w:rsidRDefault="00DD3614">
      <w:pPr>
        <w:pStyle w:val="BodyText"/>
      </w:pPr>
    </w:p>
    <w:p w14:paraId="5F46303A" w14:textId="77777777" w:rsidR="00DD3614" w:rsidRDefault="0043274E">
      <w:pPr>
        <w:pStyle w:val="BodyText"/>
        <w:ind w:left="1254" w:right="242"/>
        <w:jc w:val="both"/>
      </w:pPr>
      <w:r>
        <w:t xml:space="preserve">In cases of possible hate </w:t>
      </w:r>
      <w:proofErr w:type="gramStart"/>
      <w:r>
        <w:t>crime</w:t>
      </w:r>
      <w:proofErr w:type="gramEnd"/>
      <w:r>
        <w:t xml:space="preserve"> a separate referral will be made to the Humberside police Hate Crime reporting system via 101 or online. This will not prevent or delay the school in following our own internal disciplinary procedures in </w:t>
      </w:r>
      <w:r>
        <w:rPr>
          <w:spacing w:val="-4"/>
        </w:rPr>
        <w:t xml:space="preserve">such </w:t>
      </w:r>
      <w:r>
        <w:t>cases.</w:t>
      </w:r>
    </w:p>
    <w:p w14:paraId="22B51510" w14:textId="77777777" w:rsidR="00DD3614" w:rsidRDefault="0043274E">
      <w:pPr>
        <w:pStyle w:val="BodyText"/>
        <w:ind w:left="1254" w:right="242"/>
        <w:jc w:val="both"/>
      </w:pPr>
      <w:r>
        <w:t>If an incident has occurred during session time or is occurring that is clearly an urgent criminal matter 999 will be called.</w:t>
      </w:r>
    </w:p>
    <w:p w14:paraId="17F5C12F" w14:textId="77777777" w:rsidR="00DD3614" w:rsidRDefault="00DD3614">
      <w:pPr>
        <w:pStyle w:val="BodyText"/>
        <w:rPr>
          <w:sz w:val="26"/>
        </w:rPr>
      </w:pPr>
    </w:p>
    <w:p w14:paraId="4A00EEA8" w14:textId="77777777" w:rsidR="00DD3614" w:rsidRDefault="0043274E">
      <w:pPr>
        <w:pStyle w:val="BodyText"/>
        <w:spacing w:before="219"/>
        <w:ind w:left="1254" w:right="242"/>
        <w:jc w:val="both"/>
      </w:pPr>
      <w:r>
        <w:t xml:space="preserve">If the </w:t>
      </w:r>
      <w:proofErr w:type="spellStart"/>
      <w:r>
        <w:t>behaviour</w:t>
      </w:r>
      <w:proofErr w:type="spellEnd"/>
      <w:r>
        <w:t xml:space="preserve"> does not reach a threshold for referral to </w:t>
      </w:r>
      <w:proofErr w:type="spellStart"/>
      <w:r>
        <w:t>EHaSH</w:t>
      </w:r>
      <w:proofErr w:type="spellEnd"/>
      <w:r>
        <w:t xml:space="preserve"> or advice from </w:t>
      </w:r>
      <w:proofErr w:type="spellStart"/>
      <w:r>
        <w:t>EHaSH</w:t>
      </w:r>
      <w:proofErr w:type="spellEnd"/>
      <w:r>
        <w:t xml:space="preserve"> is that the </w:t>
      </w:r>
      <w:proofErr w:type="spellStart"/>
      <w:r>
        <w:t>behaviour</w:t>
      </w:r>
      <w:proofErr w:type="spellEnd"/>
      <w:r>
        <w:t xml:space="preserve"> should be dealt with by school appropriate action will be taken under the </w:t>
      </w:r>
      <w:proofErr w:type="spellStart"/>
      <w:r>
        <w:t>behaviour</w:t>
      </w:r>
      <w:proofErr w:type="spellEnd"/>
      <w:r>
        <w:t xml:space="preserve"> policy.</w:t>
      </w:r>
    </w:p>
    <w:p w14:paraId="20D080EB" w14:textId="77777777" w:rsidR="00DD3614" w:rsidRDefault="00DD3614">
      <w:pPr>
        <w:pStyle w:val="BodyText"/>
      </w:pPr>
    </w:p>
    <w:p w14:paraId="79EE81B2" w14:textId="77777777" w:rsidR="00DD3614" w:rsidRDefault="0043274E">
      <w:pPr>
        <w:pStyle w:val="BodyText"/>
        <w:ind w:left="1254" w:right="241"/>
        <w:jc w:val="both"/>
      </w:pPr>
      <w:r>
        <w:t>In either case if any child involved is open to the CST the Social Worker or YFS worker will be informed.</w:t>
      </w:r>
    </w:p>
    <w:p w14:paraId="4DF2910F" w14:textId="77777777" w:rsidR="00DD3614" w:rsidRDefault="00DD3614">
      <w:pPr>
        <w:pStyle w:val="BodyText"/>
      </w:pPr>
    </w:p>
    <w:p w14:paraId="6DB3CEFA" w14:textId="77777777" w:rsidR="00DD3614" w:rsidRDefault="0043274E">
      <w:pPr>
        <w:pStyle w:val="BodyText"/>
        <w:ind w:left="1254" w:right="242"/>
        <w:jc w:val="both"/>
      </w:pPr>
      <w:r>
        <w:t xml:space="preserve">If allegations of such abuse are investigated by Police or Social Care the </w:t>
      </w:r>
      <w:proofErr w:type="gramStart"/>
      <w:r>
        <w:rPr>
          <w:spacing w:val="-3"/>
        </w:rPr>
        <w:t xml:space="preserve">school  </w:t>
      </w:r>
      <w:r>
        <w:t>will</w:t>
      </w:r>
      <w:proofErr w:type="gramEnd"/>
      <w:r>
        <w:t xml:space="preserve"> take advice from these agencies as to internal investigation and supervision </w:t>
      </w:r>
      <w:r>
        <w:rPr>
          <w:spacing w:val="-8"/>
        </w:rPr>
        <w:t xml:space="preserve">of </w:t>
      </w:r>
      <w:r>
        <w:t xml:space="preserve">the pupils involved. School will make every effort to ensure that during such investigations all pupils involved are treated fairly and consistently and </w:t>
      </w:r>
      <w:r>
        <w:rPr>
          <w:spacing w:val="-4"/>
        </w:rPr>
        <w:t xml:space="preserve">that </w:t>
      </w:r>
      <w:r>
        <w:t xml:space="preserve">appropriate supervision and support is in place. Parents will be made aware of </w:t>
      </w:r>
      <w:r>
        <w:rPr>
          <w:spacing w:val="-5"/>
        </w:rPr>
        <w:t xml:space="preserve">any </w:t>
      </w:r>
      <w:r>
        <w:t>specific arrangements that are put in place.</w:t>
      </w:r>
    </w:p>
    <w:p w14:paraId="2618478E" w14:textId="77777777" w:rsidR="00DD3614" w:rsidRDefault="00DD3614">
      <w:pPr>
        <w:pStyle w:val="BodyText"/>
      </w:pPr>
    </w:p>
    <w:p w14:paraId="0C7DDA72" w14:textId="77777777" w:rsidR="00DD3614" w:rsidRDefault="0043274E">
      <w:pPr>
        <w:pStyle w:val="BodyText"/>
        <w:ind w:left="1254" w:right="241"/>
        <w:jc w:val="both"/>
      </w:pPr>
      <w:r>
        <w:t xml:space="preserve">Whilst it is important that the school does not </w:t>
      </w:r>
      <w:proofErr w:type="gramStart"/>
      <w:r>
        <w:t>make an assumption</w:t>
      </w:r>
      <w:proofErr w:type="gramEnd"/>
      <w:r>
        <w:t xml:space="preserve"> of </w:t>
      </w:r>
      <w:r>
        <w:rPr>
          <w:spacing w:val="-3"/>
        </w:rPr>
        <w:t>guilt</w:t>
      </w:r>
      <w:r>
        <w:rPr>
          <w:spacing w:val="71"/>
        </w:rPr>
        <w:t xml:space="preserve"> </w:t>
      </w:r>
      <w:r>
        <w:t>without clear evidence or direction from other agencies it is important to ensure that the victim or alleged victim is fully protected and supported in throughout the process.</w:t>
      </w:r>
    </w:p>
    <w:p w14:paraId="5332024F" w14:textId="77777777" w:rsidR="00DD3614" w:rsidRDefault="00DD3614">
      <w:pPr>
        <w:jc w:val="both"/>
        <w:sectPr w:rsidR="00DD3614">
          <w:pgSz w:w="11900" w:h="16820"/>
          <w:pgMar w:top="1440" w:right="600" w:bottom="1220" w:left="600" w:header="0" w:footer="1033" w:gutter="0"/>
          <w:pgBorders w:offsetFrom="page">
            <w:top w:val="single" w:sz="4" w:space="24" w:color="000000"/>
            <w:left w:val="single" w:sz="4" w:space="24" w:color="000000"/>
            <w:bottom w:val="single" w:sz="4" w:space="23" w:color="000000"/>
            <w:right w:val="single" w:sz="4" w:space="23" w:color="000000"/>
          </w:pgBorders>
          <w:cols w:space="720"/>
        </w:sectPr>
      </w:pPr>
    </w:p>
    <w:p w14:paraId="408F61B2" w14:textId="77777777" w:rsidR="00DD3614" w:rsidRDefault="0043274E">
      <w:pPr>
        <w:pStyle w:val="BodyText"/>
        <w:spacing w:before="73"/>
        <w:ind w:left="1254" w:right="242"/>
        <w:jc w:val="both"/>
      </w:pPr>
      <w:r>
        <w:lastRenderedPageBreak/>
        <w:t xml:space="preserve">In circumstances where a pupil may present a risk to peers or staff appropriate Risk Management plans will be developed with appropriate advice from other agencies. These plans will be discussed with staff on a need to know basis and the child and parents/ </w:t>
      </w:r>
      <w:proofErr w:type="spellStart"/>
      <w:r>
        <w:t>carers</w:t>
      </w:r>
      <w:proofErr w:type="spellEnd"/>
      <w:r>
        <w:t>.</w:t>
      </w:r>
    </w:p>
    <w:p w14:paraId="57A3D110" w14:textId="77777777" w:rsidR="00DD3614" w:rsidRDefault="00DD3614">
      <w:pPr>
        <w:pStyle w:val="BodyText"/>
      </w:pPr>
    </w:p>
    <w:p w14:paraId="42984621" w14:textId="77777777" w:rsidR="00DD3614" w:rsidRDefault="0043274E">
      <w:pPr>
        <w:pStyle w:val="Heading3"/>
        <w:numPr>
          <w:ilvl w:val="0"/>
          <w:numId w:val="31"/>
        </w:numPr>
        <w:tabs>
          <w:tab w:val="left" w:pos="1151"/>
          <w:tab w:val="left" w:pos="1152"/>
        </w:tabs>
        <w:ind w:left="1151" w:hanging="617"/>
        <w:jc w:val="left"/>
      </w:pPr>
      <w:r>
        <w:t>Joint working with other agencies &amp; Early Help</w:t>
      </w:r>
    </w:p>
    <w:p w14:paraId="66C7285E" w14:textId="77777777" w:rsidR="00DD3614" w:rsidRDefault="00DD3614">
      <w:pPr>
        <w:pStyle w:val="BodyText"/>
        <w:rPr>
          <w:b/>
        </w:rPr>
      </w:pPr>
    </w:p>
    <w:p w14:paraId="016489D3" w14:textId="77777777" w:rsidR="00DD3614" w:rsidRDefault="0043274E">
      <w:pPr>
        <w:pStyle w:val="BodyText"/>
        <w:ind w:left="1254" w:right="242"/>
        <w:jc w:val="both"/>
      </w:pPr>
      <w:r>
        <w:t xml:space="preserve">The school </w:t>
      </w:r>
      <w:proofErr w:type="spellStart"/>
      <w:r>
        <w:t>recognises</w:t>
      </w:r>
      <w:proofErr w:type="spellEnd"/>
      <w:r>
        <w:t xml:space="preserve"> that inter-agency working is essential if children are to receive effective targeted support as early as possible. In this way we hope to ensure that barriers to learning and social inclusion are </w:t>
      </w:r>
      <w:proofErr w:type="spellStart"/>
      <w:r>
        <w:t>minimised</w:t>
      </w:r>
      <w:proofErr w:type="spellEnd"/>
      <w:r>
        <w:t xml:space="preserve"> for vulnerable children.</w:t>
      </w:r>
    </w:p>
    <w:p w14:paraId="090817CE" w14:textId="77777777" w:rsidR="00DD3614" w:rsidRDefault="00DD3614">
      <w:pPr>
        <w:pStyle w:val="BodyText"/>
      </w:pPr>
    </w:p>
    <w:p w14:paraId="1685FD80" w14:textId="77777777" w:rsidR="00DD3614" w:rsidRDefault="0043274E">
      <w:pPr>
        <w:pStyle w:val="BodyText"/>
        <w:ind w:left="1254" w:right="242"/>
        <w:jc w:val="both"/>
      </w:pPr>
      <w:r>
        <w:t xml:space="preserve">We are therefore committed to initiating where appropriate and supporting </w:t>
      </w:r>
      <w:proofErr w:type="gramStart"/>
      <w:r>
        <w:t>other</w:t>
      </w:r>
      <w:proofErr w:type="gramEnd"/>
      <w:r>
        <w:t xml:space="preserve"> professional initiated inter-agency work such as:</w:t>
      </w:r>
    </w:p>
    <w:p w14:paraId="2D5AD74E" w14:textId="77777777" w:rsidR="00DD3614" w:rsidRDefault="00DD3614">
      <w:pPr>
        <w:pStyle w:val="BodyText"/>
        <w:spacing w:before="2"/>
      </w:pPr>
    </w:p>
    <w:p w14:paraId="11028539" w14:textId="77777777" w:rsidR="00DD3614" w:rsidRDefault="0043274E">
      <w:pPr>
        <w:pStyle w:val="ListParagraph"/>
        <w:numPr>
          <w:ilvl w:val="0"/>
          <w:numId w:val="25"/>
        </w:numPr>
        <w:tabs>
          <w:tab w:val="left" w:pos="1823"/>
        </w:tabs>
        <w:ind w:hanging="309"/>
      </w:pPr>
      <w:r>
        <w:t>Early Help Assessments &amp; Team around the family meetings</w:t>
      </w:r>
    </w:p>
    <w:p w14:paraId="28BD882E" w14:textId="77777777" w:rsidR="00DD3614" w:rsidRDefault="0043274E">
      <w:pPr>
        <w:pStyle w:val="ListParagraph"/>
        <w:numPr>
          <w:ilvl w:val="0"/>
          <w:numId w:val="25"/>
        </w:numPr>
        <w:tabs>
          <w:tab w:val="left" w:pos="1823"/>
        </w:tabs>
        <w:spacing w:before="135"/>
        <w:ind w:hanging="309"/>
      </w:pPr>
      <w:r>
        <w:t>CP Case Conferences, core groups and other multi-agency meetings.</w:t>
      </w:r>
    </w:p>
    <w:p w14:paraId="0A1E0BD7" w14:textId="77777777" w:rsidR="00DD3614" w:rsidRDefault="0043274E">
      <w:pPr>
        <w:pStyle w:val="ListParagraph"/>
        <w:numPr>
          <w:ilvl w:val="0"/>
          <w:numId w:val="25"/>
        </w:numPr>
        <w:tabs>
          <w:tab w:val="left" w:pos="1823"/>
        </w:tabs>
        <w:spacing w:before="134"/>
        <w:ind w:hanging="309"/>
      </w:pPr>
      <w:r>
        <w:t>Joint working with EWS.</w:t>
      </w:r>
    </w:p>
    <w:p w14:paraId="3DB8FF00" w14:textId="77777777" w:rsidR="00DD3614" w:rsidRDefault="0043274E">
      <w:pPr>
        <w:pStyle w:val="ListParagraph"/>
        <w:numPr>
          <w:ilvl w:val="0"/>
          <w:numId w:val="25"/>
        </w:numPr>
        <w:tabs>
          <w:tab w:val="left" w:pos="1823"/>
        </w:tabs>
        <w:spacing w:before="137" w:line="237" w:lineRule="auto"/>
        <w:ind w:right="668" w:hanging="309"/>
      </w:pPr>
      <w:r>
        <w:t xml:space="preserve">Youth &amp; Family Support Service, Prevention in Education Team &amp; </w:t>
      </w:r>
      <w:r>
        <w:rPr>
          <w:spacing w:val="-3"/>
        </w:rPr>
        <w:t xml:space="preserve">Children </w:t>
      </w:r>
      <w:r>
        <w:t>Centre intervention.</w:t>
      </w:r>
    </w:p>
    <w:p w14:paraId="7D1B748E" w14:textId="77777777" w:rsidR="00DD3614" w:rsidRDefault="0043274E">
      <w:pPr>
        <w:pStyle w:val="ListParagraph"/>
        <w:numPr>
          <w:ilvl w:val="0"/>
          <w:numId w:val="25"/>
        </w:numPr>
        <w:tabs>
          <w:tab w:val="left" w:pos="1823"/>
        </w:tabs>
        <w:spacing w:before="123"/>
        <w:ind w:left="1822" w:hanging="296"/>
      </w:pPr>
      <w:r>
        <w:t>Health &amp; CAMHS intervention &amp; assessment.</w:t>
      </w:r>
    </w:p>
    <w:p w14:paraId="2153741C" w14:textId="77777777" w:rsidR="00DD3614" w:rsidRDefault="0043274E">
      <w:pPr>
        <w:pStyle w:val="ListParagraph"/>
        <w:numPr>
          <w:ilvl w:val="0"/>
          <w:numId w:val="25"/>
        </w:numPr>
        <w:tabs>
          <w:tab w:val="left" w:pos="1823"/>
        </w:tabs>
        <w:spacing w:before="135"/>
        <w:ind w:left="1822" w:right="600" w:hanging="296"/>
      </w:pPr>
      <w:r>
        <w:t xml:space="preserve">The school also works in partnership with Humberside Police as part of </w:t>
      </w:r>
      <w:r>
        <w:rPr>
          <w:spacing w:val="-6"/>
        </w:rPr>
        <w:t xml:space="preserve">the </w:t>
      </w:r>
      <w:r>
        <w:t xml:space="preserve">Domestic Abuse alert system </w:t>
      </w:r>
      <w:r>
        <w:rPr>
          <w:b/>
        </w:rPr>
        <w:t xml:space="preserve">Operation Encompass </w:t>
      </w:r>
      <w:r>
        <w:t>and with the Safer Schools.</w:t>
      </w:r>
    </w:p>
    <w:p w14:paraId="199A07DA" w14:textId="77777777" w:rsidR="00DD3614" w:rsidRDefault="0043274E">
      <w:pPr>
        <w:pStyle w:val="ListParagraph"/>
        <w:numPr>
          <w:ilvl w:val="0"/>
          <w:numId w:val="25"/>
        </w:numPr>
        <w:tabs>
          <w:tab w:val="left" w:pos="1810"/>
        </w:tabs>
        <w:spacing w:before="120"/>
        <w:ind w:left="1810" w:hanging="284"/>
      </w:pPr>
      <w:r>
        <w:t>Partnership arrangements with the local Community Policing Team.</w:t>
      </w:r>
    </w:p>
    <w:p w14:paraId="452BFA15" w14:textId="77777777" w:rsidR="00DD3614" w:rsidRDefault="00DD3614">
      <w:pPr>
        <w:pStyle w:val="BodyText"/>
        <w:spacing w:before="10"/>
        <w:rPr>
          <w:sz w:val="21"/>
        </w:rPr>
      </w:pPr>
    </w:p>
    <w:p w14:paraId="4325C0D5" w14:textId="77777777" w:rsidR="00DD3614" w:rsidRDefault="0043274E">
      <w:pPr>
        <w:pStyle w:val="Heading3"/>
        <w:numPr>
          <w:ilvl w:val="0"/>
          <w:numId w:val="31"/>
        </w:numPr>
        <w:tabs>
          <w:tab w:val="left" w:pos="1226"/>
          <w:tab w:val="left" w:pos="1228"/>
        </w:tabs>
        <w:ind w:left="1227" w:hanging="693"/>
        <w:jc w:val="left"/>
      </w:pPr>
      <w:r>
        <w:t>Case Conferences and Core Group Meetings</w:t>
      </w:r>
    </w:p>
    <w:p w14:paraId="1A6396FB" w14:textId="77777777" w:rsidR="00DD3614" w:rsidRDefault="00DD3614">
      <w:pPr>
        <w:pStyle w:val="BodyText"/>
        <w:rPr>
          <w:b/>
        </w:rPr>
      </w:pPr>
    </w:p>
    <w:p w14:paraId="79A3C85D" w14:textId="77777777" w:rsidR="00DD3614" w:rsidRDefault="0043274E">
      <w:pPr>
        <w:pStyle w:val="ListParagraph"/>
        <w:numPr>
          <w:ilvl w:val="0"/>
          <w:numId w:val="24"/>
        </w:numPr>
        <w:tabs>
          <w:tab w:val="left" w:pos="1603"/>
        </w:tabs>
        <w:ind w:right="241"/>
        <w:jc w:val="both"/>
      </w:pPr>
      <w:r>
        <w:t xml:space="preserve">The DSL &amp; Headteacher will ensure that the appropriate member(s) of </w:t>
      </w:r>
      <w:r>
        <w:rPr>
          <w:spacing w:val="-3"/>
        </w:rPr>
        <w:t xml:space="preserve">staff </w:t>
      </w:r>
      <w:r>
        <w:t xml:space="preserve">attend Initial &amp; Review Child Protection Case Conferences and subsequent </w:t>
      </w:r>
      <w:r>
        <w:rPr>
          <w:spacing w:val="-3"/>
        </w:rPr>
        <w:t xml:space="preserve">Core </w:t>
      </w:r>
      <w:r>
        <w:t>Groups and that written reports are prepared for each Case Conference.</w:t>
      </w:r>
    </w:p>
    <w:p w14:paraId="1B4A85EF" w14:textId="77777777" w:rsidR="00DD3614" w:rsidRDefault="00DD3614">
      <w:pPr>
        <w:pStyle w:val="BodyText"/>
      </w:pPr>
    </w:p>
    <w:p w14:paraId="1500D5E7" w14:textId="77777777" w:rsidR="00DD3614" w:rsidRDefault="0043274E">
      <w:pPr>
        <w:pStyle w:val="ListParagraph"/>
        <w:numPr>
          <w:ilvl w:val="0"/>
          <w:numId w:val="24"/>
        </w:numPr>
        <w:tabs>
          <w:tab w:val="left" w:pos="1603"/>
        </w:tabs>
        <w:ind w:right="241"/>
        <w:jc w:val="both"/>
      </w:pPr>
      <w:r>
        <w:t xml:space="preserve">Reports will be compiled using the ‘Signs of Safety’ report templates </w:t>
      </w:r>
      <w:r>
        <w:rPr>
          <w:spacing w:val="-3"/>
        </w:rPr>
        <w:t xml:space="preserve">after </w:t>
      </w:r>
      <w:r>
        <w:t>discussion with relevant staff involved with the child.</w:t>
      </w:r>
    </w:p>
    <w:p w14:paraId="5C1ABB9C" w14:textId="77777777" w:rsidR="00DD3614" w:rsidRDefault="00DD3614">
      <w:pPr>
        <w:pStyle w:val="BodyText"/>
      </w:pPr>
    </w:p>
    <w:p w14:paraId="089C2E76" w14:textId="77777777" w:rsidR="00DD3614" w:rsidRDefault="0043274E">
      <w:pPr>
        <w:pStyle w:val="ListParagraph"/>
        <w:numPr>
          <w:ilvl w:val="0"/>
          <w:numId w:val="24"/>
        </w:numPr>
        <w:tabs>
          <w:tab w:val="left" w:pos="1603"/>
        </w:tabs>
        <w:ind w:right="242"/>
        <w:jc w:val="both"/>
      </w:pPr>
      <w:r>
        <w:t xml:space="preserve">Reports will be discussed if </w:t>
      </w:r>
      <w:proofErr w:type="gramStart"/>
      <w:r>
        <w:t>possible</w:t>
      </w:r>
      <w:proofErr w:type="gramEnd"/>
      <w:r>
        <w:t xml:space="preserve"> with parents before forwarding to the Case Conference Chair 3 days before an Initial and 5 days before a </w:t>
      </w:r>
      <w:r>
        <w:rPr>
          <w:spacing w:val="-3"/>
        </w:rPr>
        <w:t xml:space="preserve">Review </w:t>
      </w:r>
      <w:r>
        <w:t>Conference.</w:t>
      </w:r>
    </w:p>
    <w:p w14:paraId="6AAF0FB9" w14:textId="77777777" w:rsidR="00DD3614" w:rsidRDefault="00DD3614">
      <w:pPr>
        <w:pStyle w:val="BodyText"/>
      </w:pPr>
    </w:p>
    <w:p w14:paraId="58FB2883" w14:textId="77777777" w:rsidR="00DD3614" w:rsidRDefault="0043274E">
      <w:pPr>
        <w:pStyle w:val="ListParagraph"/>
        <w:numPr>
          <w:ilvl w:val="0"/>
          <w:numId w:val="24"/>
        </w:numPr>
        <w:tabs>
          <w:tab w:val="left" w:pos="1603"/>
        </w:tabs>
        <w:ind w:right="242"/>
        <w:jc w:val="both"/>
      </w:pPr>
      <w:r>
        <w:t xml:space="preserve">Feedback following Conferences &amp; meetings will be given to school staff </w:t>
      </w:r>
      <w:r>
        <w:rPr>
          <w:spacing w:val="-4"/>
        </w:rPr>
        <w:t>under</w:t>
      </w:r>
      <w:r>
        <w:rPr>
          <w:spacing w:val="69"/>
        </w:rPr>
        <w:t xml:space="preserve"> </w:t>
      </w:r>
      <w:r>
        <w:t>the ‘Need to know’ principle on a case-by-case basis.</w:t>
      </w:r>
    </w:p>
    <w:p w14:paraId="364E108B" w14:textId="77777777" w:rsidR="00DD3614" w:rsidRDefault="00DD3614">
      <w:pPr>
        <w:pStyle w:val="BodyText"/>
      </w:pPr>
    </w:p>
    <w:p w14:paraId="6BDD6E00" w14:textId="77777777" w:rsidR="00DD3614" w:rsidRDefault="0043274E">
      <w:pPr>
        <w:pStyle w:val="Heading3"/>
        <w:numPr>
          <w:ilvl w:val="0"/>
          <w:numId w:val="31"/>
        </w:numPr>
        <w:tabs>
          <w:tab w:val="left" w:pos="1226"/>
          <w:tab w:val="left" w:pos="1228"/>
        </w:tabs>
        <w:ind w:left="1227" w:hanging="693"/>
        <w:jc w:val="left"/>
      </w:pPr>
      <w:r>
        <w:t>Information sharing</w:t>
      </w:r>
    </w:p>
    <w:p w14:paraId="28D1D71C" w14:textId="77777777" w:rsidR="00DD3614" w:rsidRDefault="00DD3614">
      <w:pPr>
        <w:pStyle w:val="BodyText"/>
        <w:rPr>
          <w:b/>
        </w:rPr>
      </w:pPr>
    </w:p>
    <w:p w14:paraId="1536103C" w14:textId="77777777" w:rsidR="00DD3614" w:rsidRDefault="0043274E">
      <w:pPr>
        <w:pStyle w:val="BodyText"/>
        <w:ind w:left="1254" w:right="242"/>
        <w:jc w:val="both"/>
      </w:pPr>
      <w:r>
        <w:t>In cases involving possible child abuse or neglect the school has a duty and the legal right to share information.</w:t>
      </w:r>
    </w:p>
    <w:p w14:paraId="56199713" w14:textId="77777777" w:rsidR="00DD3614" w:rsidRDefault="00DD3614">
      <w:pPr>
        <w:pStyle w:val="BodyText"/>
      </w:pPr>
    </w:p>
    <w:p w14:paraId="2EC5A678" w14:textId="77777777" w:rsidR="00DD3614" w:rsidRDefault="0043274E">
      <w:pPr>
        <w:ind w:left="1254" w:right="242"/>
        <w:jc w:val="both"/>
      </w:pPr>
      <w:r>
        <w:t>The DSL/headteacher will ensure that the sharing of information is in line with the GDPR and following principles as outlined in: ‘</w:t>
      </w:r>
      <w:r>
        <w:rPr>
          <w:i/>
        </w:rPr>
        <w:t xml:space="preserve">Information sharing advice for practitioners providing safeguarding services to children 2018’ </w:t>
      </w:r>
      <w:r>
        <w:t>that it is:</w:t>
      </w:r>
    </w:p>
    <w:p w14:paraId="6F901904" w14:textId="77777777" w:rsidR="00DD3614" w:rsidRDefault="00DD3614">
      <w:pPr>
        <w:jc w:val="both"/>
        <w:sectPr w:rsidR="00DD3614">
          <w:pgSz w:w="11900" w:h="16820"/>
          <w:pgMar w:top="920" w:right="600" w:bottom="1220" w:left="600" w:header="0" w:footer="1033" w:gutter="0"/>
          <w:pgBorders w:offsetFrom="page">
            <w:top w:val="single" w:sz="4" w:space="24" w:color="000000"/>
            <w:left w:val="single" w:sz="4" w:space="24" w:color="000000"/>
            <w:bottom w:val="single" w:sz="4" w:space="23" w:color="000000"/>
            <w:right w:val="single" w:sz="4" w:space="23" w:color="000000"/>
          </w:pgBorders>
          <w:cols w:space="720"/>
        </w:sectPr>
      </w:pPr>
    </w:p>
    <w:p w14:paraId="061C9CFA" w14:textId="77777777" w:rsidR="00DD3614" w:rsidRDefault="0043274E">
      <w:pPr>
        <w:pStyle w:val="ListParagraph"/>
        <w:numPr>
          <w:ilvl w:val="0"/>
          <w:numId w:val="23"/>
        </w:numPr>
        <w:tabs>
          <w:tab w:val="left" w:pos="1973"/>
          <w:tab w:val="left" w:pos="1974"/>
        </w:tabs>
        <w:spacing w:before="73"/>
      </w:pPr>
      <w:r>
        <w:lastRenderedPageBreak/>
        <w:t>Necessary, proportionate, relevant, adequate, accurate, timely and secure.</w:t>
      </w:r>
    </w:p>
    <w:p w14:paraId="12BED34D" w14:textId="77777777" w:rsidR="00DD3614" w:rsidRDefault="0043274E">
      <w:pPr>
        <w:pStyle w:val="ListParagraph"/>
        <w:numPr>
          <w:ilvl w:val="0"/>
          <w:numId w:val="23"/>
        </w:numPr>
        <w:tabs>
          <w:tab w:val="left" w:pos="1973"/>
          <w:tab w:val="left" w:pos="1974"/>
        </w:tabs>
      </w:pPr>
      <w:r>
        <w:t>Information shared is necessary for the purpose for which it is shared.</w:t>
      </w:r>
    </w:p>
    <w:p w14:paraId="3DBCF874" w14:textId="77777777" w:rsidR="00DD3614" w:rsidRDefault="0043274E">
      <w:pPr>
        <w:pStyle w:val="ListParagraph"/>
        <w:numPr>
          <w:ilvl w:val="0"/>
          <w:numId w:val="23"/>
        </w:numPr>
        <w:tabs>
          <w:tab w:val="left" w:pos="1973"/>
          <w:tab w:val="left" w:pos="1974"/>
        </w:tabs>
      </w:pPr>
      <w:r>
        <w:t>It is shared only with those individuals who need to have it.</w:t>
      </w:r>
    </w:p>
    <w:p w14:paraId="15945EEC" w14:textId="77777777" w:rsidR="00DD3614" w:rsidRDefault="0043274E">
      <w:pPr>
        <w:pStyle w:val="ListParagraph"/>
        <w:numPr>
          <w:ilvl w:val="0"/>
          <w:numId w:val="23"/>
        </w:numPr>
        <w:tabs>
          <w:tab w:val="left" w:pos="1973"/>
          <w:tab w:val="left" w:pos="1974"/>
        </w:tabs>
      </w:pPr>
      <w:r>
        <w:t xml:space="preserve">It is accurate and </w:t>
      </w:r>
      <w:proofErr w:type="gramStart"/>
      <w:r>
        <w:t>up-to-date</w:t>
      </w:r>
      <w:proofErr w:type="gramEnd"/>
      <w:r>
        <w:t>.</w:t>
      </w:r>
    </w:p>
    <w:p w14:paraId="780A42F9" w14:textId="77777777" w:rsidR="00DD3614" w:rsidRDefault="0043274E">
      <w:pPr>
        <w:pStyle w:val="ListParagraph"/>
        <w:numPr>
          <w:ilvl w:val="0"/>
          <w:numId w:val="23"/>
        </w:numPr>
        <w:tabs>
          <w:tab w:val="left" w:pos="1973"/>
          <w:tab w:val="left" w:pos="1974"/>
        </w:tabs>
      </w:pPr>
      <w:r>
        <w:t>It is shared in a timely fashion.</w:t>
      </w:r>
    </w:p>
    <w:p w14:paraId="3CB82FFC" w14:textId="77777777" w:rsidR="00DD3614" w:rsidRDefault="0043274E">
      <w:pPr>
        <w:pStyle w:val="ListParagraph"/>
        <w:numPr>
          <w:ilvl w:val="0"/>
          <w:numId w:val="23"/>
        </w:numPr>
        <w:tabs>
          <w:tab w:val="left" w:pos="1973"/>
          <w:tab w:val="left" w:pos="1974"/>
        </w:tabs>
      </w:pPr>
      <w:r>
        <w:t>It is shared securely.</w:t>
      </w:r>
    </w:p>
    <w:p w14:paraId="0115B52F" w14:textId="77777777" w:rsidR="00DD3614" w:rsidRDefault="00DD3614">
      <w:pPr>
        <w:pStyle w:val="BodyText"/>
        <w:spacing w:before="8"/>
      </w:pPr>
    </w:p>
    <w:p w14:paraId="38D48F5C" w14:textId="77777777" w:rsidR="00DD3614" w:rsidRDefault="0043274E">
      <w:pPr>
        <w:pStyle w:val="Heading3"/>
        <w:numPr>
          <w:ilvl w:val="0"/>
          <w:numId w:val="31"/>
        </w:numPr>
        <w:tabs>
          <w:tab w:val="left" w:pos="1077"/>
        </w:tabs>
        <w:ind w:left="1076" w:hanging="542"/>
        <w:jc w:val="left"/>
      </w:pPr>
      <w:proofErr w:type="spellStart"/>
      <w:r>
        <w:t>Childrens</w:t>
      </w:r>
      <w:proofErr w:type="spellEnd"/>
      <w:r>
        <w:t>’ Concerns</w:t>
      </w:r>
    </w:p>
    <w:p w14:paraId="4D8C9A9B" w14:textId="77777777" w:rsidR="00DD3614" w:rsidRDefault="00DD3614">
      <w:pPr>
        <w:pStyle w:val="BodyText"/>
        <w:spacing w:before="9"/>
        <w:rPr>
          <w:b/>
        </w:rPr>
      </w:pPr>
    </w:p>
    <w:p w14:paraId="26141DFA" w14:textId="77777777" w:rsidR="00DD3614" w:rsidRDefault="0043274E">
      <w:pPr>
        <w:pStyle w:val="BodyText"/>
        <w:ind w:left="1254" w:right="242"/>
        <w:jc w:val="both"/>
      </w:pPr>
      <w:r>
        <w:t xml:space="preserve">The School </w:t>
      </w:r>
      <w:proofErr w:type="spellStart"/>
      <w:r>
        <w:t>recognises</w:t>
      </w:r>
      <w:proofErr w:type="spellEnd"/>
      <w:r>
        <w:t xml:space="preserve"> that listening to children/young people is an important and essential part of safeguarding them against abuse and neglect. We will seek to develop resilience in the children and ensure that they are aware that they can seek help and support.</w:t>
      </w:r>
    </w:p>
    <w:p w14:paraId="6CCEC859" w14:textId="77777777" w:rsidR="00DD3614" w:rsidRDefault="00DD3614">
      <w:pPr>
        <w:pStyle w:val="BodyText"/>
      </w:pPr>
    </w:p>
    <w:p w14:paraId="53E8F7F1" w14:textId="77777777" w:rsidR="00DD3614" w:rsidRDefault="0043274E">
      <w:pPr>
        <w:pStyle w:val="ListParagraph"/>
        <w:numPr>
          <w:ilvl w:val="0"/>
          <w:numId w:val="22"/>
        </w:numPr>
        <w:tabs>
          <w:tab w:val="left" w:pos="1974"/>
        </w:tabs>
        <w:ind w:right="241"/>
      </w:pPr>
      <w:r>
        <w:t>Children will be made aware of the opportunities available to them to seek advice and support within the formal and informal curriculum. (Appendix E).</w:t>
      </w:r>
    </w:p>
    <w:p w14:paraId="2B7CAAE6" w14:textId="77777777" w:rsidR="00DD3614" w:rsidRDefault="00DD3614">
      <w:pPr>
        <w:pStyle w:val="BodyText"/>
      </w:pPr>
    </w:p>
    <w:p w14:paraId="68B504EE" w14:textId="77777777" w:rsidR="00DD3614" w:rsidRDefault="0043274E">
      <w:pPr>
        <w:pStyle w:val="ListParagraph"/>
        <w:numPr>
          <w:ilvl w:val="0"/>
          <w:numId w:val="22"/>
        </w:numPr>
        <w:tabs>
          <w:tab w:val="left" w:pos="1974"/>
        </w:tabs>
        <w:ind w:right="241"/>
        <w:jc w:val="both"/>
      </w:pPr>
      <w:r>
        <w:t xml:space="preserve">Safe school procedures including Child Protection matters will be discussed by the School Council and through school surveys </w:t>
      </w:r>
      <w:proofErr w:type="spellStart"/>
      <w:r>
        <w:t>etc</w:t>
      </w:r>
      <w:proofErr w:type="spellEnd"/>
      <w:r>
        <w:t xml:space="preserve"> to gather children’s opinions about the support systems in place.</w:t>
      </w:r>
    </w:p>
    <w:p w14:paraId="038B1454" w14:textId="77777777" w:rsidR="00DD3614" w:rsidRDefault="00DD3614">
      <w:pPr>
        <w:pStyle w:val="BodyText"/>
      </w:pPr>
    </w:p>
    <w:p w14:paraId="09978348" w14:textId="77777777" w:rsidR="00DD3614" w:rsidRDefault="0043274E">
      <w:pPr>
        <w:pStyle w:val="Heading3"/>
        <w:numPr>
          <w:ilvl w:val="0"/>
          <w:numId w:val="31"/>
        </w:numPr>
        <w:tabs>
          <w:tab w:val="left" w:pos="1197"/>
          <w:tab w:val="left" w:pos="1198"/>
        </w:tabs>
        <w:ind w:left="1197" w:hanging="618"/>
        <w:jc w:val="left"/>
      </w:pPr>
      <w:r>
        <w:t>Vetting, Recruitment and selection of staff</w:t>
      </w:r>
    </w:p>
    <w:p w14:paraId="14940D71" w14:textId="77777777" w:rsidR="00DD3614" w:rsidRDefault="00DD3614">
      <w:pPr>
        <w:pStyle w:val="BodyText"/>
        <w:rPr>
          <w:b/>
        </w:rPr>
      </w:pPr>
    </w:p>
    <w:p w14:paraId="0ED468F1" w14:textId="77777777" w:rsidR="00DD3614" w:rsidRDefault="0043274E">
      <w:pPr>
        <w:pStyle w:val="ListParagraph"/>
        <w:numPr>
          <w:ilvl w:val="0"/>
          <w:numId w:val="21"/>
        </w:numPr>
        <w:tabs>
          <w:tab w:val="left" w:pos="1611"/>
        </w:tabs>
        <w:ind w:right="398"/>
      </w:pPr>
      <w:r>
        <w:t xml:space="preserve">The school complies fully with Statutory Guidance ‘Keeping Children Safe in Education Part 3 Safer Recruitment’ and the ERLA Safer Recruitment (or </w:t>
      </w:r>
      <w:r>
        <w:rPr>
          <w:spacing w:val="-4"/>
        </w:rPr>
        <w:t xml:space="preserve">other </w:t>
      </w:r>
      <w:r>
        <w:t>HR Provider) supporting guidance.</w:t>
      </w:r>
    </w:p>
    <w:p w14:paraId="05CAA492" w14:textId="77777777" w:rsidR="00DD3614" w:rsidRDefault="00DD3614">
      <w:pPr>
        <w:pStyle w:val="BodyText"/>
      </w:pPr>
    </w:p>
    <w:p w14:paraId="4A181F4C" w14:textId="77777777" w:rsidR="00DD3614" w:rsidRDefault="0043274E">
      <w:pPr>
        <w:pStyle w:val="ListParagraph"/>
        <w:numPr>
          <w:ilvl w:val="0"/>
          <w:numId w:val="21"/>
        </w:numPr>
        <w:tabs>
          <w:tab w:val="left" w:pos="1611"/>
        </w:tabs>
        <w:ind w:right="278" w:hanging="357"/>
      </w:pPr>
      <w:r>
        <w:t xml:space="preserve">The school ensures that DBS checks on all staff, Governors and volunteers </w:t>
      </w:r>
      <w:r>
        <w:rPr>
          <w:spacing w:val="-6"/>
        </w:rPr>
        <w:t xml:space="preserve">who </w:t>
      </w:r>
      <w:r>
        <w:t>are engaged in Regulated Activity are carried out as required by the Statutory Guidance.</w:t>
      </w:r>
    </w:p>
    <w:p w14:paraId="1A759189" w14:textId="77777777" w:rsidR="00DD3614" w:rsidRDefault="0043274E">
      <w:pPr>
        <w:pStyle w:val="ListParagraph"/>
        <w:numPr>
          <w:ilvl w:val="0"/>
          <w:numId w:val="21"/>
        </w:numPr>
        <w:tabs>
          <w:tab w:val="left" w:pos="1614"/>
        </w:tabs>
        <w:spacing w:before="120"/>
        <w:ind w:left="1614" w:right="519" w:hanging="357"/>
      </w:pPr>
      <w:r>
        <w:t xml:space="preserve">Any staff or volunteers not in regulated activity are continually supervised </w:t>
      </w:r>
      <w:r>
        <w:rPr>
          <w:spacing w:val="-9"/>
        </w:rPr>
        <w:t xml:space="preserve">by </w:t>
      </w:r>
      <w:r>
        <w:t>staff.</w:t>
      </w:r>
    </w:p>
    <w:p w14:paraId="2B5CEFF7" w14:textId="77777777" w:rsidR="00DD3614" w:rsidRDefault="0043274E">
      <w:pPr>
        <w:pStyle w:val="ListParagraph"/>
        <w:numPr>
          <w:ilvl w:val="0"/>
          <w:numId w:val="21"/>
        </w:numPr>
        <w:tabs>
          <w:tab w:val="left" w:pos="1614"/>
        </w:tabs>
        <w:spacing w:before="120"/>
        <w:ind w:left="1614" w:right="289" w:hanging="357"/>
      </w:pPr>
      <w:r>
        <w:t xml:space="preserve">A Single Central Register for all staff, visiting staff, volunteers and governors </w:t>
      </w:r>
      <w:r>
        <w:rPr>
          <w:spacing w:val="-9"/>
        </w:rPr>
        <w:t xml:space="preserve">is </w:t>
      </w:r>
      <w:r>
        <w:t>maintained using LA &amp; Statutory guidance.</w:t>
      </w:r>
    </w:p>
    <w:p w14:paraId="276E9D3D" w14:textId="77777777" w:rsidR="00DD3614" w:rsidRDefault="0043274E">
      <w:pPr>
        <w:pStyle w:val="ListParagraph"/>
        <w:numPr>
          <w:ilvl w:val="0"/>
          <w:numId w:val="21"/>
        </w:numPr>
        <w:tabs>
          <w:tab w:val="left" w:pos="1614"/>
        </w:tabs>
        <w:spacing w:before="120"/>
        <w:ind w:left="1614" w:right="582"/>
      </w:pPr>
      <w:r>
        <w:t xml:space="preserve">The Head and at least one Governor complete the appropriate Safer Recruitment training which is updated every 5 years. All appointment </w:t>
      </w:r>
      <w:r>
        <w:rPr>
          <w:spacing w:val="-3"/>
        </w:rPr>
        <w:t xml:space="preserve">panels </w:t>
      </w:r>
      <w:r>
        <w:t>will have at least one member who has completed this training in the last 5 years.</w:t>
      </w:r>
    </w:p>
    <w:p w14:paraId="59930413" w14:textId="77777777" w:rsidR="00DD3614" w:rsidRDefault="00DD3614">
      <w:pPr>
        <w:pStyle w:val="BodyText"/>
      </w:pPr>
    </w:p>
    <w:p w14:paraId="781041B6" w14:textId="77777777" w:rsidR="00DD3614" w:rsidRDefault="0043274E">
      <w:pPr>
        <w:pStyle w:val="Heading3"/>
        <w:numPr>
          <w:ilvl w:val="0"/>
          <w:numId w:val="21"/>
        </w:numPr>
        <w:tabs>
          <w:tab w:val="left" w:pos="1629"/>
        </w:tabs>
        <w:ind w:left="1628" w:hanging="374"/>
      </w:pPr>
      <w:r>
        <w:t>All staff that are covered by the:</w:t>
      </w:r>
    </w:p>
    <w:p w14:paraId="22B5EA24" w14:textId="77777777" w:rsidR="00DD3614" w:rsidRDefault="00DD3614">
      <w:pPr>
        <w:pStyle w:val="BodyText"/>
        <w:spacing w:before="4"/>
        <w:rPr>
          <w:b/>
        </w:rPr>
      </w:pPr>
    </w:p>
    <w:p w14:paraId="37E426D8" w14:textId="77777777" w:rsidR="00DD3614" w:rsidRDefault="0043274E">
      <w:pPr>
        <w:ind w:left="1614"/>
        <w:rPr>
          <w:b/>
        </w:rPr>
      </w:pPr>
      <w:r>
        <w:rPr>
          <w:sz w:val="24"/>
        </w:rPr>
        <w:t>‘</w:t>
      </w:r>
      <w:r>
        <w:rPr>
          <w:b/>
        </w:rPr>
        <w:t>Disqualification under the Childcare Act 2006 Statutory guidance for</w:t>
      </w:r>
    </w:p>
    <w:p w14:paraId="46B2F60C" w14:textId="77777777" w:rsidR="00DD3614" w:rsidRDefault="00DD3614">
      <w:pPr>
        <w:pStyle w:val="BodyText"/>
        <w:spacing w:before="8"/>
        <w:rPr>
          <w:b/>
          <w:sz w:val="25"/>
        </w:rPr>
      </w:pPr>
    </w:p>
    <w:p w14:paraId="5A96126F" w14:textId="77777777" w:rsidR="00DD3614" w:rsidRDefault="0043274E">
      <w:pPr>
        <w:ind w:left="1614" w:right="240"/>
      </w:pPr>
      <w:r>
        <w:rPr>
          <w:b/>
        </w:rPr>
        <w:t xml:space="preserve">local authorities, maintained schools, academies and free schools Aug 2018’ </w:t>
      </w:r>
      <w:r>
        <w:t>requirements are staff are aware of their responsibilities to disclose any possible matters that need to be considered under this act. If such disclosures are made the headteacher will seek advice from the LA HR service (or other HR provider) who will liaise with the LADO.</w:t>
      </w:r>
    </w:p>
    <w:p w14:paraId="4A4E11A1" w14:textId="77777777" w:rsidR="00DD3614" w:rsidRDefault="00DD3614">
      <w:pPr>
        <w:pStyle w:val="BodyText"/>
      </w:pPr>
    </w:p>
    <w:p w14:paraId="30071725" w14:textId="77777777" w:rsidR="00DD3614" w:rsidRDefault="0043274E">
      <w:pPr>
        <w:pStyle w:val="BodyText"/>
        <w:ind w:left="1614" w:right="479"/>
      </w:pPr>
      <w:r>
        <w:t xml:space="preserve">If other </w:t>
      </w:r>
      <w:proofErr w:type="spellStart"/>
      <w:r>
        <w:t>organisations</w:t>
      </w:r>
      <w:proofErr w:type="spellEnd"/>
      <w:r>
        <w:t xml:space="preserve"> provide services or activities on our site, on our behalf, including Agency Supply staff, we will obtain written assurances that these</w:t>
      </w:r>
    </w:p>
    <w:p w14:paraId="1B0FAF20" w14:textId="77777777" w:rsidR="00DD3614" w:rsidRDefault="00DD3614">
      <w:pPr>
        <w:sectPr w:rsidR="00DD3614">
          <w:pgSz w:w="11900" w:h="16820"/>
          <w:pgMar w:top="920" w:right="600" w:bottom="1220" w:left="600" w:header="0" w:footer="1033" w:gutter="0"/>
          <w:pgBorders w:offsetFrom="page">
            <w:top w:val="single" w:sz="4" w:space="24" w:color="000000"/>
            <w:left w:val="single" w:sz="4" w:space="24" w:color="000000"/>
            <w:bottom w:val="single" w:sz="4" w:space="23" w:color="000000"/>
            <w:right w:val="single" w:sz="4" w:space="23" w:color="000000"/>
          </w:pgBorders>
          <w:cols w:space="720"/>
        </w:sectPr>
      </w:pPr>
    </w:p>
    <w:p w14:paraId="43BE1972" w14:textId="77777777" w:rsidR="00DD3614" w:rsidRDefault="0043274E">
      <w:pPr>
        <w:pStyle w:val="BodyText"/>
        <w:spacing w:before="73"/>
        <w:ind w:left="1614" w:right="709"/>
      </w:pPr>
      <w:proofErr w:type="spellStart"/>
      <w:r>
        <w:lastRenderedPageBreak/>
        <w:t>organisations</w:t>
      </w:r>
      <w:proofErr w:type="spellEnd"/>
      <w:r>
        <w:t xml:space="preserve"> have appropriate safeguarding, safer recruitment and vetting procedures in place.</w:t>
      </w:r>
    </w:p>
    <w:p w14:paraId="6EE2F471" w14:textId="77777777" w:rsidR="00DD3614" w:rsidRDefault="00DD3614">
      <w:pPr>
        <w:pStyle w:val="BodyText"/>
      </w:pPr>
    </w:p>
    <w:p w14:paraId="13C87E93" w14:textId="77777777" w:rsidR="00DD3614" w:rsidRDefault="0043274E">
      <w:pPr>
        <w:pStyle w:val="BodyText"/>
        <w:ind w:left="1614"/>
      </w:pPr>
      <w:r>
        <w:t>See sec 28 for further guidance on contractors, visitors etc.</w:t>
      </w:r>
    </w:p>
    <w:p w14:paraId="0DAC9A0F" w14:textId="77777777" w:rsidR="00DD3614" w:rsidRDefault="00DD3614">
      <w:pPr>
        <w:pStyle w:val="BodyText"/>
      </w:pPr>
    </w:p>
    <w:p w14:paraId="319EDDF5" w14:textId="77777777" w:rsidR="00DD3614" w:rsidRDefault="0043274E">
      <w:pPr>
        <w:pStyle w:val="Heading3"/>
        <w:numPr>
          <w:ilvl w:val="0"/>
          <w:numId w:val="31"/>
        </w:numPr>
        <w:tabs>
          <w:tab w:val="left" w:pos="1226"/>
          <w:tab w:val="left" w:pos="1228"/>
        </w:tabs>
        <w:ind w:left="1227" w:hanging="693"/>
        <w:jc w:val="left"/>
      </w:pPr>
      <w:r>
        <w:t>Induction</w:t>
      </w:r>
    </w:p>
    <w:p w14:paraId="36B5D5CC" w14:textId="77777777" w:rsidR="00DD3614" w:rsidRDefault="00DD3614">
      <w:pPr>
        <w:pStyle w:val="BodyText"/>
        <w:rPr>
          <w:b/>
        </w:rPr>
      </w:pPr>
    </w:p>
    <w:p w14:paraId="78D7CC1F" w14:textId="77777777" w:rsidR="00DD3614" w:rsidRDefault="0043274E">
      <w:pPr>
        <w:pStyle w:val="BodyText"/>
        <w:ind w:left="1254"/>
      </w:pPr>
      <w:r>
        <w:t xml:space="preserve">When new staff start at the </w:t>
      </w:r>
      <w:proofErr w:type="gramStart"/>
      <w:r>
        <w:t>school</w:t>
      </w:r>
      <w:proofErr w:type="gramEnd"/>
      <w:r>
        <w:t xml:space="preserve"> they are briefed on the school CP and Safe Working procedures and given time to read and discuss the following:</w:t>
      </w:r>
    </w:p>
    <w:p w14:paraId="09BEB960" w14:textId="77777777" w:rsidR="00DD3614" w:rsidRDefault="00DD3614">
      <w:pPr>
        <w:pStyle w:val="BodyText"/>
        <w:rPr>
          <w:sz w:val="23"/>
        </w:rPr>
      </w:pPr>
    </w:p>
    <w:p w14:paraId="74DA51F1" w14:textId="77777777" w:rsidR="00DD3614" w:rsidRDefault="0043274E">
      <w:pPr>
        <w:pStyle w:val="ListParagraph"/>
        <w:numPr>
          <w:ilvl w:val="0"/>
          <w:numId w:val="20"/>
        </w:numPr>
        <w:tabs>
          <w:tab w:val="left" w:pos="1603"/>
          <w:tab w:val="left" w:pos="1604"/>
        </w:tabs>
        <w:spacing w:before="1" w:line="237" w:lineRule="auto"/>
        <w:ind w:right="261"/>
      </w:pPr>
      <w:r>
        <w:t xml:space="preserve">Keeping Children Safe in Education – Part 1 information for all School &amp; </w:t>
      </w:r>
      <w:r>
        <w:rPr>
          <w:spacing w:val="-3"/>
        </w:rPr>
        <w:t xml:space="preserve">College </w:t>
      </w:r>
      <w:r>
        <w:t>staff.</w:t>
      </w:r>
    </w:p>
    <w:p w14:paraId="768681FC" w14:textId="77777777" w:rsidR="00DD3614" w:rsidRDefault="0043274E">
      <w:pPr>
        <w:pStyle w:val="ListParagraph"/>
        <w:numPr>
          <w:ilvl w:val="0"/>
          <w:numId w:val="20"/>
        </w:numPr>
        <w:tabs>
          <w:tab w:val="left" w:pos="1603"/>
          <w:tab w:val="left" w:pos="1604"/>
        </w:tabs>
        <w:spacing w:before="3"/>
        <w:rPr>
          <w:i/>
        </w:rPr>
      </w:pPr>
      <w:r>
        <w:rPr>
          <w:i/>
        </w:rPr>
        <w:t>School Staff Code of Conduct.</w:t>
      </w:r>
    </w:p>
    <w:p w14:paraId="21358F11" w14:textId="77777777" w:rsidR="00DD3614" w:rsidRDefault="0043274E">
      <w:pPr>
        <w:pStyle w:val="ListParagraph"/>
        <w:numPr>
          <w:ilvl w:val="0"/>
          <w:numId w:val="20"/>
        </w:numPr>
        <w:tabs>
          <w:tab w:val="left" w:pos="1603"/>
          <w:tab w:val="left" w:pos="1604"/>
        </w:tabs>
      </w:pPr>
      <w:r>
        <w:t>Staff Child protection Policy &amp; Procedures.</w:t>
      </w:r>
    </w:p>
    <w:p w14:paraId="1EBE5605" w14:textId="77777777" w:rsidR="00DD3614" w:rsidRDefault="0043274E">
      <w:pPr>
        <w:pStyle w:val="ListParagraph"/>
        <w:numPr>
          <w:ilvl w:val="0"/>
          <w:numId w:val="20"/>
        </w:numPr>
        <w:tabs>
          <w:tab w:val="left" w:pos="1603"/>
          <w:tab w:val="left" w:pos="1604"/>
        </w:tabs>
        <w:spacing w:before="2" w:line="237" w:lineRule="auto"/>
        <w:ind w:right="789"/>
      </w:pPr>
      <w:r>
        <w:t xml:space="preserve">School </w:t>
      </w:r>
      <w:proofErr w:type="spellStart"/>
      <w:r>
        <w:t>Behaviour</w:t>
      </w:r>
      <w:proofErr w:type="spellEnd"/>
      <w:r>
        <w:t xml:space="preserve"> &amp; Attendance policies - and understand the </w:t>
      </w:r>
      <w:r>
        <w:rPr>
          <w:spacing w:val="-2"/>
        </w:rPr>
        <w:t xml:space="preserve">safeguarding </w:t>
      </w:r>
      <w:r>
        <w:t>context of both.</w:t>
      </w:r>
    </w:p>
    <w:p w14:paraId="06F6C54D" w14:textId="77777777" w:rsidR="00DD3614" w:rsidRDefault="0043274E">
      <w:pPr>
        <w:pStyle w:val="ListParagraph"/>
        <w:numPr>
          <w:ilvl w:val="0"/>
          <w:numId w:val="20"/>
        </w:numPr>
        <w:tabs>
          <w:tab w:val="left" w:pos="1603"/>
          <w:tab w:val="left" w:pos="1604"/>
        </w:tabs>
        <w:spacing w:before="3"/>
      </w:pPr>
      <w:r>
        <w:t>The role and identity of the DSL, DDSL &amp; DSG</w:t>
      </w:r>
    </w:p>
    <w:p w14:paraId="43FBD963" w14:textId="77777777" w:rsidR="00DD3614" w:rsidRDefault="00DD3614">
      <w:pPr>
        <w:pStyle w:val="BodyText"/>
        <w:spacing w:before="6"/>
      </w:pPr>
    </w:p>
    <w:p w14:paraId="2FCF9092" w14:textId="77777777" w:rsidR="00DD3614" w:rsidRDefault="0043274E">
      <w:pPr>
        <w:pStyle w:val="BodyText"/>
        <w:ind w:left="1254" w:right="653"/>
      </w:pPr>
      <w:r>
        <w:rPr>
          <w:b/>
        </w:rPr>
        <w:t xml:space="preserve">All staff </w:t>
      </w:r>
      <w:r>
        <w:t>have received training / briefing about and had time allocated to read and the opportunity to seek advice or clarification about the current:</w:t>
      </w:r>
    </w:p>
    <w:p w14:paraId="48E9F034" w14:textId="77777777" w:rsidR="00DD3614" w:rsidRDefault="00DD3614">
      <w:pPr>
        <w:pStyle w:val="BodyText"/>
        <w:spacing w:before="5"/>
      </w:pPr>
    </w:p>
    <w:p w14:paraId="51B0D973" w14:textId="77777777" w:rsidR="00DD3614" w:rsidRDefault="0043274E">
      <w:pPr>
        <w:pStyle w:val="ListParagraph"/>
        <w:numPr>
          <w:ilvl w:val="0"/>
          <w:numId w:val="20"/>
        </w:numPr>
        <w:tabs>
          <w:tab w:val="left" w:pos="1603"/>
          <w:tab w:val="left" w:pos="1604"/>
        </w:tabs>
        <w:spacing w:line="237" w:lineRule="auto"/>
        <w:ind w:right="261"/>
      </w:pPr>
      <w:r>
        <w:t xml:space="preserve">Keeping Children Safe in Education – Part 1 information for all School &amp; </w:t>
      </w:r>
      <w:r>
        <w:rPr>
          <w:spacing w:val="-3"/>
        </w:rPr>
        <w:t xml:space="preserve">College </w:t>
      </w:r>
      <w:r>
        <w:t>staff.</w:t>
      </w:r>
    </w:p>
    <w:p w14:paraId="0892F376" w14:textId="77777777" w:rsidR="00DD3614" w:rsidRDefault="0043274E">
      <w:pPr>
        <w:pStyle w:val="ListParagraph"/>
        <w:numPr>
          <w:ilvl w:val="0"/>
          <w:numId w:val="20"/>
        </w:numPr>
        <w:tabs>
          <w:tab w:val="left" w:pos="1603"/>
          <w:tab w:val="left" w:pos="1604"/>
        </w:tabs>
        <w:spacing w:before="3"/>
        <w:rPr>
          <w:i/>
        </w:rPr>
      </w:pPr>
      <w:r>
        <w:rPr>
          <w:i/>
        </w:rPr>
        <w:t>School Staff Code of Conduct.</w:t>
      </w:r>
    </w:p>
    <w:p w14:paraId="0892B1D0" w14:textId="77777777" w:rsidR="00DD3614" w:rsidRDefault="0043274E">
      <w:pPr>
        <w:pStyle w:val="ListParagraph"/>
        <w:numPr>
          <w:ilvl w:val="0"/>
          <w:numId w:val="20"/>
        </w:numPr>
        <w:tabs>
          <w:tab w:val="left" w:pos="1603"/>
          <w:tab w:val="left" w:pos="1604"/>
        </w:tabs>
      </w:pPr>
      <w:r>
        <w:t>Staff Child protection Policy &amp; Procedures.</w:t>
      </w:r>
    </w:p>
    <w:p w14:paraId="7EBC3806" w14:textId="77777777" w:rsidR="00DD3614" w:rsidRDefault="0043274E">
      <w:pPr>
        <w:pStyle w:val="ListParagraph"/>
        <w:numPr>
          <w:ilvl w:val="0"/>
          <w:numId w:val="20"/>
        </w:numPr>
        <w:tabs>
          <w:tab w:val="left" w:pos="1603"/>
          <w:tab w:val="left" w:pos="1604"/>
        </w:tabs>
        <w:spacing w:before="2" w:line="237" w:lineRule="auto"/>
        <w:ind w:right="789"/>
      </w:pPr>
      <w:r>
        <w:t xml:space="preserve">School </w:t>
      </w:r>
      <w:proofErr w:type="spellStart"/>
      <w:r>
        <w:t>Behaviour</w:t>
      </w:r>
      <w:proofErr w:type="spellEnd"/>
      <w:r>
        <w:t xml:space="preserve"> &amp; Attendance policies - and understand the </w:t>
      </w:r>
      <w:r>
        <w:rPr>
          <w:spacing w:val="-2"/>
        </w:rPr>
        <w:t xml:space="preserve">safeguarding </w:t>
      </w:r>
      <w:r>
        <w:t>context of both.</w:t>
      </w:r>
    </w:p>
    <w:p w14:paraId="15BE389E" w14:textId="77777777" w:rsidR="00DD3614" w:rsidRDefault="0043274E">
      <w:pPr>
        <w:pStyle w:val="ListParagraph"/>
        <w:numPr>
          <w:ilvl w:val="0"/>
          <w:numId w:val="20"/>
        </w:numPr>
        <w:tabs>
          <w:tab w:val="left" w:pos="1603"/>
          <w:tab w:val="left" w:pos="1604"/>
        </w:tabs>
        <w:spacing w:before="3"/>
      </w:pPr>
      <w:r>
        <w:t>The role and identity of the DSL, DDSL &amp; DSG.</w:t>
      </w:r>
    </w:p>
    <w:p w14:paraId="3D8EB162" w14:textId="77777777" w:rsidR="00DD3614" w:rsidRDefault="00DD3614">
      <w:pPr>
        <w:pStyle w:val="BodyText"/>
        <w:spacing w:before="10"/>
        <w:rPr>
          <w:sz w:val="21"/>
        </w:rPr>
      </w:pPr>
    </w:p>
    <w:p w14:paraId="2637C7FB" w14:textId="77777777" w:rsidR="00DD3614" w:rsidRDefault="0043274E">
      <w:pPr>
        <w:ind w:left="1244"/>
      </w:pPr>
      <w:r>
        <w:rPr>
          <w:b/>
        </w:rPr>
        <w:t xml:space="preserve">All staff </w:t>
      </w:r>
      <w:r>
        <w:t>have access to the current:</w:t>
      </w:r>
    </w:p>
    <w:p w14:paraId="44FFB7AF" w14:textId="77777777" w:rsidR="00DD3614" w:rsidRDefault="00DD3614">
      <w:pPr>
        <w:pStyle w:val="BodyText"/>
        <w:spacing w:before="2"/>
      </w:pPr>
    </w:p>
    <w:p w14:paraId="213683B3" w14:textId="77777777" w:rsidR="00DD3614" w:rsidRDefault="0043274E">
      <w:pPr>
        <w:pStyle w:val="ListParagraph"/>
        <w:numPr>
          <w:ilvl w:val="0"/>
          <w:numId w:val="20"/>
        </w:numPr>
        <w:tabs>
          <w:tab w:val="left" w:pos="1613"/>
          <w:tab w:val="left" w:pos="1614"/>
        </w:tabs>
        <w:spacing w:before="1"/>
        <w:ind w:left="1614"/>
      </w:pPr>
      <w:r>
        <w:t>Keeping Children Safe in Education Full guidance.</w:t>
      </w:r>
    </w:p>
    <w:p w14:paraId="43673CAC" w14:textId="77777777" w:rsidR="00DD3614" w:rsidRDefault="0043274E">
      <w:pPr>
        <w:pStyle w:val="ListParagraph"/>
        <w:numPr>
          <w:ilvl w:val="0"/>
          <w:numId w:val="20"/>
        </w:numPr>
        <w:tabs>
          <w:tab w:val="left" w:pos="1613"/>
          <w:tab w:val="left" w:pos="1614"/>
        </w:tabs>
        <w:ind w:left="1614"/>
      </w:pPr>
      <w:r>
        <w:t>School Strategic Child Protection &amp; Safeguarding Policy.</w:t>
      </w:r>
    </w:p>
    <w:p w14:paraId="6A8F79BC" w14:textId="77777777" w:rsidR="00DD3614" w:rsidRDefault="0043274E">
      <w:pPr>
        <w:pStyle w:val="ListParagraph"/>
        <w:numPr>
          <w:ilvl w:val="0"/>
          <w:numId w:val="20"/>
        </w:numPr>
        <w:tabs>
          <w:tab w:val="left" w:pos="1613"/>
          <w:tab w:val="left" w:pos="1614"/>
        </w:tabs>
        <w:ind w:left="1614"/>
      </w:pPr>
      <w:r>
        <w:t>What to do if you are worried a child is being abused.</w:t>
      </w:r>
    </w:p>
    <w:p w14:paraId="1D3E06AD" w14:textId="77777777" w:rsidR="00DD3614" w:rsidRDefault="0043274E">
      <w:pPr>
        <w:pStyle w:val="ListParagraph"/>
        <w:numPr>
          <w:ilvl w:val="0"/>
          <w:numId w:val="20"/>
        </w:numPr>
        <w:tabs>
          <w:tab w:val="left" w:pos="1613"/>
          <w:tab w:val="left" w:pos="1614"/>
        </w:tabs>
        <w:ind w:left="1614"/>
      </w:pPr>
      <w:r>
        <w:t>The School safeguarding whistle blowing guidance.</w:t>
      </w:r>
    </w:p>
    <w:p w14:paraId="6F92EB78" w14:textId="77777777" w:rsidR="00DD3614" w:rsidRDefault="00DD3614">
      <w:pPr>
        <w:pStyle w:val="BodyText"/>
        <w:spacing w:before="9"/>
        <w:rPr>
          <w:sz w:val="21"/>
        </w:rPr>
      </w:pPr>
    </w:p>
    <w:p w14:paraId="72604584" w14:textId="77777777" w:rsidR="00DD3614" w:rsidRDefault="0043274E">
      <w:pPr>
        <w:pStyle w:val="BodyText"/>
        <w:spacing w:before="1"/>
        <w:ind w:left="1254" w:right="317"/>
      </w:pPr>
      <w:r>
        <w:t>Other short term or visiting staff and volunteers are made aware of the CP reporting procedures within the school and the School Code of Conduct.</w:t>
      </w:r>
    </w:p>
    <w:p w14:paraId="7257BA95" w14:textId="77777777" w:rsidR="00DD3614" w:rsidRDefault="00DD3614">
      <w:pPr>
        <w:pStyle w:val="BodyText"/>
        <w:spacing w:before="11"/>
        <w:rPr>
          <w:sz w:val="21"/>
        </w:rPr>
      </w:pPr>
    </w:p>
    <w:p w14:paraId="2A9DDA0B" w14:textId="77777777" w:rsidR="00DD3614" w:rsidRDefault="0043274E">
      <w:pPr>
        <w:pStyle w:val="Heading3"/>
        <w:numPr>
          <w:ilvl w:val="0"/>
          <w:numId w:val="31"/>
        </w:numPr>
        <w:tabs>
          <w:tab w:val="left" w:pos="1226"/>
          <w:tab w:val="left" w:pos="1228"/>
        </w:tabs>
        <w:spacing w:before="1"/>
        <w:ind w:left="1227" w:hanging="693"/>
        <w:jc w:val="left"/>
      </w:pPr>
      <w:r>
        <w:t>Staff Safeguarding Training and awareness</w:t>
      </w:r>
    </w:p>
    <w:p w14:paraId="04C2B1D7" w14:textId="77777777" w:rsidR="00DD3614" w:rsidRDefault="00DD3614">
      <w:pPr>
        <w:pStyle w:val="BodyText"/>
        <w:spacing w:before="12"/>
        <w:rPr>
          <w:b/>
          <w:sz w:val="21"/>
        </w:rPr>
      </w:pPr>
    </w:p>
    <w:p w14:paraId="3C2D306A" w14:textId="77777777" w:rsidR="00DD3614" w:rsidRDefault="0043274E">
      <w:pPr>
        <w:pStyle w:val="BodyText"/>
        <w:ind w:left="1254" w:right="599"/>
      </w:pPr>
      <w:r>
        <w:rPr>
          <w:b/>
        </w:rPr>
        <w:t xml:space="preserve">All staff </w:t>
      </w:r>
      <w:r>
        <w:t xml:space="preserve">have received, had time allocated to read and </w:t>
      </w:r>
      <w:proofErr w:type="gramStart"/>
      <w:r>
        <w:t>have the opportunity to</w:t>
      </w:r>
      <w:proofErr w:type="gramEnd"/>
      <w:r>
        <w:t xml:space="preserve"> seek advice or clarification about the current:</w:t>
      </w:r>
    </w:p>
    <w:p w14:paraId="2CA72BE6" w14:textId="77777777" w:rsidR="00DD3614" w:rsidRDefault="00DD3614">
      <w:pPr>
        <w:pStyle w:val="BodyText"/>
        <w:spacing w:before="4"/>
      </w:pPr>
    </w:p>
    <w:p w14:paraId="244BE4C8" w14:textId="77777777" w:rsidR="00DD3614" w:rsidRDefault="0043274E">
      <w:pPr>
        <w:pStyle w:val="ListParagraph"/>
        <w:numPr>
          <w:ilvl w:val="0"/>
          <w:numId w:val="19"/>
        </w:numPr>
        <w:tabs>
          <w:tab w:val="left" w:pos="1974"/>
        </w:tabs>
        <w:spacing w:line="237" w:lineRule="auto"/>
        <w:ind w:right="811" w:hanging="143"/>
      </w:pPr>
      <w:r>
        <w:t xml:space="preserve">Keeping Children Safe in Education – Part 1 information for all school </w:t>
      </w:r>
      <w:r>
        <w:rPr>
          <w:spacing w:val="-16"/>
        </w:rPr>
        <w:t xml:space="preserve">&amp; </w:t>
      </w:r>
      <w:r>
        <w:t>College staff.</w:t>
      </w:r>
    </w:p>
    <w:p w14:paraId="0E949869" w14:textId="77777777" w:rsidR="00DD3614" w:rsidRDefault="0043274E">
      <w:pPr>
        <w:pStyle w:val="ListParagraph"/>
        <w:numPr>
          <w:ilvl w:val="0"/>
          <w:numId w:val="19"/>
        </w:numPr>
        <w:tabs>
          <w:tab w:val="left" w:pos="1974"/>
        </w:tabs>
        <w:spacing w:before="123"/>
        <w:ind w:left="1974" w:hanging="164"/>
      </w:pPr>
      <w:r>
        <w:t>The School Staff Code of Conduct.</w:t>
      </w:r>
    </w:p>
    <w:p w14:paraId="75A7C01E" w14:textId="77777777" w:rsidR="00DD3614" w:rsidRDefault="0043274E">
      <w:pPr>
        <w:pStyle w:val="ListParagraph"/>
        <w:numPr>
          <w:ilvl w:val="0"/>
          <w:numId w:val="19"/>
        </w:numPr>
        <w:tabs>
          <w:tab w:val="left" w:pos="1974"/>
        </w:tabs>
        <w:spacing w:before="120"/>
        <w:ind w:left="1974" w:hanging="164"/>
      </w:pPr>
      <w:r>
        <w:t>The school Child Protection procedures.</w:t>
      </w:r>
    </w:p>
    <w:p w14:paraId="3F824625" w14:textId="77777777" w:rsidR="00DD3614" w:rsidRDefault="00DD3614">
      <w:pPr>
        <w:pStyle w:val="BodyText"/>
        <w:spacing w:before="9"/>
        <w:rPr>
          <w:sz w:val="31"/>
        </w:rPr>
      </w:pPr>
    </w:p>
    <w:p w14:paraId="03C9CE0A" w14:textId="77777777" w:rsidR="00DD3614" w:rsidRDefault="0043274E">
      <w:pPr>
        <w:pStyle w:val="BodyText"/>
        <w:ind w:left="1254"/>
      </w:pPr>
      <w:r>
        <w:t>And have access to the current:</w:t>
      </w:r>
    </w:p>
    <w:p w14:paraId="6FF20BE1" w14:textId="77777777" w:rsidR="00DD3614" w:rsidRDefault="00DD3614">
      <w:pPr>
        <w:pStyle w:val="BodyText"/>
        <w:spacing w:before="2"/>
      </w:pPr>
    </w:p>
    <w:p w14:paraId="33BEA40F" w14:textId="77777777" w:rsidR="00DD3614" w:rsidRDefault="0043274E">
      <w:pPr>
        <w:pStyle w:val="ListParagraph"/>
        <w:numPr>
          <w:ilvl w:val="0"/>
          <w:numId w:val="18"/>
        </w:numPr>
        <w:tabs>
          <w:tab w:val="left" w:pos="1610"/>
          <w:tab w:val="left" w:pos="1611"/>
        </w:tabs>
      </w:pPr>
      <w:r>
        <w:t>Keeping Children Safe in Education Full guidance.</w:t>
      </w:r>
    </w:p>
    <w:p w14:paraId="33A8ADE4" w14:textId="77777777" w:rsidR="00DD3614" w:rsidRDefault="00DD3614">
      <w:pPr>
        <w:sectPr w:rsidR="00DD3614">
          <w:pgSz w:w="11900" w:h="16820"/>
          <w:pgMar w:top="920" w:right="600" w:bottom="1220" w:left="600" w:header="0" w:footer="1033" w:gutter="0"/>
          <w:pgBorders w:offsetFrom="page">
            <w:top w:val="single" w:sz="4" w:space="24" w:color="000000"/>
            <w:left w:val="single" w:sz="4" w:space="24" w:color="000000"/>
            <w:bottom w:val="single" w:sz="4" w:space="23" w:color="000000"/>
            <w:right w:val="single" w:sz="4" w:space="23" w:color="000000"/>
          </w:pgBorders>
          <w:cols w:space="720"/>
        </w:sectPr>
      </w:pPr>
    </w:p>
    <w:p w14:paraId="6923C085" w14:textId="77777777" w:rsidR="00DD3614" w:rsidRDefault="0043274E">
      <w:pPr>
        <w:pStyle w:val="ListParagraph"/>
        <w:numPr>
          <w:ilvl w:val="0"/>
          <w:numId w:val="18"/>
        </w:numPr>
        <w:tabs>
          <w:tab w:val="left" w:pos="1610"/>
          <w:tab w:val="left" w:pos="1611"/>
        </w:tabs>
        <w:spacing w:before="75"/>
      </w:pPr>
      <w:r>
        <w:lastRenderedPageBreak/>
        <w:t>School Strategic Child Protection &amp; Safeguarding Policy.</w:t>
      </w:r>
    </w:p>
    <w:p w14:paraId="1B9D8D1A" w14:textId="77777777" w:rsidR="00DD3614" w:rsidRDefault="0043274E">
      <w:pPr>
        <w:pStyle w:val="ListParagraph"/>
        <w:numPr>
          <w:ilvl w:val="0"/>
          <w:numId w:val="18"/>
        </w:numPr>
        <w:tabs>
          <w:tab w:val="left" w:pos="1610"/>
          <w:tab w:val="left" w:pos="1611"/>
        </w:tabs>
        <w:spacing w:before="120"/>
      </w:pPr>
      <w:r>
        <w:t>What to do if you are worried a child is being abused.</w:t>
      </w:r>
    </w:p>
    <w:p w14:paraId="063AEFAC" w14:textId="77777777" w:rsidR="00DD3614" w:rsidRDefault="0043274E">
      <w:pPr>
        <w:pStyle w:val="ListParagraph"/>
        <w:numPr>
          <w:ilvl w:val="0"/>
          <w:numId w:val="18"/>
        </w:numPr>
        <w:tabs>
          <w:tab w:val="left" w:pos="1610"/>
          <w:tab w:val="left" w:pos="1611"/>
        </w:tabs>
        <w:spacing w:before="120"/>
      </w:pPr>
      <w:r>
        <w:t>The School safeguarding whistle blowing guidance.</w:t>
      </w:r>
    </w:p>
    <w:p w14:paraId="1E094911" w14:textId="77777777" w:rsidR="00DD3614" w:rsidRDefault="00DD3614">
      <w:pPr>
        <w:pStyle w:val="BodyText"/>
        <w:rPr>
          <w:sz w:val="26"/>
        </w:rPr>
      </w:pPr>
    </w:p>
    <w:p w14:paraId="6544D1C3" w14:textId="77777777" w:rsidR="00DD3614" w:rsidRDefault="00DD3614">
      <w:pPr>
        <w:pStyle w:val="BodyText"/>
        <w:spacing w:before="8"/>
        <w:rPr>
          <w:sz w:val="27"/>
        </w:rPr>
      </w:pPr>
    </w:p>
    <w:p w14:paraId="1C3015B6" w14:textId="77777777" w:rsidR="00DD3614" w:rsidRDefault="0043274E">
      <w:pPr>
        <w:pStyle w:val="ListParagraph"/>
        <w:numPr>
          <w:ilvl w:val="0"/>
          <w:numId w:val="17"/>
        </w:numPr>
        <w:tabs>
          <w:tab w:val="left" w:pos="1538"/>
        </w:tabs>
        <w:ind w:right="309"/>
      </w:pPr>
      <w:r>
        <w:t>All staff (teaching and non-teaching) are reminded of the policy and procedures at the start of each school year and receive regular and topical updates as appropriate through the school year.</w:t>
      </w:r>
    </w:p>
    <w:p w14:paraId="7BBDA1DC" w14:textId="77777777" w:rsidR="00DD3614" w:rsidRDefault="00DD3614">
      <w:pPr>
        <w:pStyle w:val="BodyText"/>
      </w:pPr>
    </w:p>
    <w:p w14:paraId="34F75E59" w14:textId="77777777" w:rsidR="00DD3614" w:rsidRDefault="0043274E">
      <w:pPr>
        <w:pStyle w:val="ListParagraph"/>
        <w:numPr>
          <w:ilvl w:val="0"/>
          <w:numId w:val="17"/>
        </w:numPr>
        <w:tabs>
          <w:tab w:val="left" w:pos="1538"/>
        </w:tabs>
        <w:ind w:right="352"/>
      </w:pPr>
      <w:r>
        <w:t xml:space="preserve">All teaching and teaching assistant and pastoral staff and DSG complete the ERSCB online training ‘Safeguarding in Education’ or ‘Awareness of Child </w:t>
      </w:r>
      <w:r>
        <w:rPr>
          <w:spacing w:val="-4"/>
        </w:rPr>
        <w:t xml:space="preserve">Abuse </w:t>
      </w:r>
      <w:r>
        <w:t>&amp; Neglect’.</w:t>
      </w:r>
    </w:p>
    <w:p w14:paraId="10EB45B1" w14:textId="77777777" w:rsidR="00DD3614" w:rsidRDefault="00DD3614">
      <w:pPr>
        <w:pStyle w:val="BodyText"/>
      </w:pPr>
    </w:p>
    <w:p w14:paraId="2CDD441C" w14:textId="77777777" w:rsidR="00DD3614" w:rsidRDefault="0043274E">
      <w:pPr>
        <w:pStyle w:val="ListParagraph"/>
        <w:numPr>
          <w:ilvl w:val="0"/>
          <w:numId w:val="17"/>
        </w:numPr>
        <w:tabs>
          <w:tab w:val="left" w:pos="1538"/>
        </w:tabs>
        <w:ind w:right="696"/>
      </w:pPr>
      <w:r>
        <w:t xml:space="preserve">Other staff and Governors complete the ERSCB ‘Awareness of Child Abuse </w:t>
      </w:r>
      <w:r>
        <w:rPr>
          <w:spacing w:val="-18"/>
        </w:rPr>
        <w:t xml:space="preserve">&amp; </w:t>
      </w:r>
      <w:r>
        <w:t>Neglect’ module.</w:t>
      </w:r>
    </w:p>
    <w:p w14:paraId="3F8AB17A" w14:textId="77777777" w:rsidR="00DD3614" w:rsidRDefault="00DD3614">
      <w:pPr>
        <w:pStyle w:val="BodyText"/>
        <w:spacing w:before="12"/>
        <w:rPr>
          <w:sz w:val="21"/>
        </w:rPr>
      </w:pPr>
    </w:p>
    <w:p w14:paraId="46C75DDA" w14:textId="77777777" w:rsidR="00DD3614" w:rsidRDefault="0043274E">
      <w:pPr>
        <w:pStyle w:val="ListParagraph"/>
        <w:numPr>
          <w:ilvl w:val="0"/>
          <w:numId w:val="17"/>
        </w:numPr>
        <w:tabs>
          <w:tab w:val="left" w:pos="1538"/>
        </w:tabs>
      </w:pPr>
      <w:r>
        <w:t>All Staff will complete ERSCB refresher training every 3 years thereafter.</w:t>
      </w:r>
    </w:p>
    <w:p w14:paraId="69684770" w14:textId="77777777" w:rsidR="00DD3614" w:rsidRDefault="00DD3614">
      <w:pPr>
        <w:pStyle w:val="BodyText"/>
        <w:spacing w:before="12"/>
        <w:rPr>
          <w:sz w:val="21"/>
        </w:rPr>
      </w:pPr>
    </w:p>
    <w:p w14:paraId="60898C52" w14:textId="77777777" w:rsidR="00DD3614" w:rsidRDefault="0043274E">
      <w:pPr>
        <w:pStyle w:val="ListParagraph"/>
        <w:numPr>
          <w:ilvl w:val="0"/>
          <w:numId w:val="17"/>
        </w:numPr>
        <w:tabs>
          <w:tab w:val="left" w:pos="1527"/>
        </w:tabs>
        <w:ind w:left="1527" w:right="611" w:hanging="347"/>
      </w:pPr>
      <w:r>
        <w:t xml:space="preserve">The Workshop to Raise Awareness of Prevent (WRAP) will be delivered to </w:t>
      </w:r>
      <w:r>
        <w:rPr>
          <w:spacing w:val="-6"/>
        </w:rPr>
        <w:t xml:space="preserve">the </w:t>
      </w:r>
      <w:r>
        <w:t>appropriate staff following an appropriate risk assessment which will be regularly reviewed.</w:t>
      </w:r>
    </w:p>
    <w:p w14:paraId="17D91091" w14:textId="77777777" w:rsidR="00DD3614" w:rsidRDefault="00DD3614">
      <w:pPr>
        <w:pStyle w:val="BodyText"/>
        <w:spacing w:before="12"/>
        <w:rPr>
          <w:sz w:val="21"/>
        </w:rPr>
      </w:pPr>
    </w:p>
    <w:p w14:paraId="7D5D37EE" w14:textId="77777777" w:rsidR="00DD3614" w:rsidRDefault="0043274E">
      <w:pPr>
        <w:pStyle w:val="Heading3"/>
        <w:numPr>
          <w:ilvl w:val="0"/>
          <w:numId w:val="31"/>
        </w:numPr>
        <w:tabs>
          <w:tab w:val="left" w:pos="1151"/>
          <w:tab w:val="left" w:pos="1152"/>
        </w:tabs>
        <w:ind w:left="1151" w:hanging="617"/>
        <w:jc w:val="left"/>
      </w:pPr>
      <w:r>
        <w:t>DSL training</w:t>
      </w:r>
    </w:p>
    <w:p w14:paraId="7C379A92" w14:textId="77777777" w:rsidR="00DD3614" w:rsidRDefault="00DD3614">
      <w:pPr>
        <w:pStyle w:val="BodyText"/>
        <w:rPr>
          <w:b/>
        </w:rPr>
      </w:pPr>
    </w:p>
    <w:p w14:paraId="7C31CFA4" w14:textId="77777777" w:rsidR="00DD3614" w:rsidRDefault="0043274E">
      <w:pPr>
        <w:pStyle w:val="BodyText"/>
        <w:ind w:left="1243"/>
      </w:pPr>
      <w:r>
        <w:t>The DSL &amp; Deputy DSL complete the following ERSCB training as a minimum.</w:t>
      </w:r>
    </w:p>
    <w:p w14:paraId="1DF7C97B" w14:textId="77777777" w:rsidR="00DD3614" w:rsidRDefault="0043274E">
      <w:pPr>
        <w:pStyle w:val="BodyText"/>
        <w:ind w:left="1243"/>
      </w:pPr>
      <w:r>
        <w:t>This training will be enhanced by other ERSCB training on topics relevant to the school’s specific needs.</w:t>
      </w:r>
    </w:p>
    <w:p w14:paraId="45F933BF" w14:textId="77777777" w:rsidR="00DD3614" w:rsidRDefault="00DD3614">
      <w:pPr>
        <w:pStyle w:val="BodyText"/>
      </w:pPr>
    </w:p>
    <w:p w14:paraId="04430BD8" w14:textId="77777777" w:rsidR="00DD3614" w:rsidRDefault="0043274E">
      <w:pPr>
        <w:pStyle w:val="ListParagraph"/>
        <w:numPr>
          <w:ilvl w:val="0"/>
          <w:numId w:val="16"/>
        </w:numPr>
        <w:tabs>
          <w:tab w:val="left" w:pos="1973"/>
          <w:tab w:val="left" w:pos="1974"/>
        </w:tabs>
      </w:pPr>
      <w:r>
        <w:t>Annual ERSCB/ LA School DSL dedicated update and refresher training.</w:t>
      </w:r>
    </w:p>
    <w:p w14:paraId="1B2A0EB3" w14:textId="77777777" w:rsidR="00DD3614" w:rsidRDefault="0043274E">
      <w:pPr>
        <w:pStyle w:val="ListParagraph"/>
        <w:numPr>
          <w:ilvl w:val="0"/>
          <w:numId w:val="16"/>
        </w:numPr>
        <w:tabs>
          <w:tab w:val="left" w:pos="1973"/>
          <w:tab w:val="left" w:pos="1974"/>
        </w:tabs>
        <w:spacing w:before="133"/>
      </w:pPr>
      <w:r>
        <w:t>In school 1:1 LADO / CP Officer training, support &amp; audit.</w:t>
      </w:r>
    </w:p>
    <w:p w14:paraId="3782A977" w14:textId="77777777" w:rsidR="00DD3614" w:rsidRDefault="0043274E">
      <w:pPr>
        <w:pStyle w:val="ListParagraph"/>
        <w:numPr>
          <w:ilvl w:val="0"/>
          <w:numId w:val="16"/>
        </w:numPr>
        <w:tabs>
          <w:tab w:val="left" w:pos="1973"/>
          <w:tab w:val="left" w:pos="1974"/>
        </w:tabs>
        <w:spacing w:before="134"/>
      </w:pPr>
      <w:r>
        <w:t>Safeguarding in Education (Online).</w:t>
      </w:r>
    </w:p>
    <w:p w14:paraId="2AAC1C2A" w14:textId="77777777" w:rsidR="00DD3614" w:rsidRDefault="0043274E">
      <w:pPr>
        <w:pStyle w:val="ListParagraph"/>
        <w:numPr>
          <w:ilvl w:val="0"/>
          <w:numId w:val="16"/>
        </w:numPr>
        <w:tabs>
          <w:tab w:val="left" w:pos="1973"/>
          <w:tab w:val="left" w:pos="1974"/>
        </w:tabs>
        <w:spacing w:before="133"/>
      </w:pPr>
      <w:r>
        <w:t>Working Together to Safeguard Children.</w:t>
      </w:r>
    </w:p>
    <w:p w14:paraId="27C13A3F" w14:textId="77777777" w:rsidR="00DD3614" w:rsidRDefault="0043274E">
      <w:pPr>
        <w:pStyle w:val="ListParagraph"/>
        <w:numPr>
          <w:ilvl w:val="0"/>
          <w:numId w:val="16"/>
        </w:numPr>
        <w:tabs>
          <w:tab w:val="left" w:pos="1973"/>
          <w:tab w:val="left" w:pos="1974"/>
        </w:tabs>
        <w:spacing w:before="134"/>
      </w:pPr>
      <w:r>
        <w:t>Child Protection Case Conferences and Core Groups.</w:t>
      </w:r>
    </w:p>
    <w:p w14:paraId="3AE44533" w14:textId="77777777" w:rsidR="00DD3614" w:rsidRDefault="0043274E">
      <w:pPr>
        <w:pStyle w:val="ListParagraph"/>
        <w:numPr>
          <w:ilvl w:val="0"/>
          <w:numId w:val="16"/>
        </w:numPr>
        <w:tabs>
          <w:tab w:val="left" w:pos="1973"/>
          <w:tab w:val="left" w:pos="1974"/>
        </w:tabs>
        <w:spacing w:before="133"/>
      </w:pPr>
      <w:r>
        <w:t>Workshop to Raise Awareness of Prevent.</w:t>
      </w:r>
    </w:p>
    <w:p w14:paraId="623F85D9" w14:textId="77777777" w:rsidR="00DD3614" w:rsidRDefault="0043274E">
      <w:pPr>
        <w:pStyle w:val="ListParagraph"/>
        <w:numPr>
          <w:ilvl w:val="0"/>
          <w:numId w:val="16"/>
        </w:numPr>
        <w:tabs>
          <w:tab w:val="left" w:pos="1973"/>
          <w:tab w:val="left" w:pos="1974"/>
        </w:tabs>
        <w:spacing w:before="134"/>
      </w:pPr>
      <w:r>
        <w:t>Early Help Assessments.</w:t>
      </w:r>
    </w:p>
    <w:p w14:paraId="39FECB3F" w14:textId="77777777" w:rsidR="00DD3614" w:rsidRDefault="0043274E">
      <w:pPr>
        <w:pStyle w:val="ListParagraph"/>
        <w:numPr>
          <w:ilvl w:val="0"/>
          <w:numId w:val="16"/>
        </w:numPr>
        <w:tabs>
          <w:tab w:val="left" w:pos="1973"/>
          <w:tab w:val="left" w:pos="1974"/>
        </w:tabs>
        <w:spacing w:before="133"/>
      </w:pPr>
      <w:r>
        <w:t>FGM online training.</w:t>
      </w:r>
    </w:p>
    <w:p w14:paraId="7EC7FB90" w14:textId="77777777" w:rsidR="00DD3614" w:rsidRDefault="00DD3614">
      <w:pPr>
        <w:pStyle w:val="BodyText"/>
        <w:rPr>
          <w:sz w:val="33"/>
        </w:rPr>
      </w:pPr>
    </w:p>
    <w:p w14:paraId="590AAEAF" w14:textId="77777777" w:rsidR="00DD3614" w:rsidRDefault="0043274E">
      <w:pPr>
        <w:pStyle w:val="Heading3"/>
        <w:numPr>
          <w:ilvl w:val="0"/>
          <w:numId w:val="31"/>
        </w:numPr>
        <w:tabs>
          <w:tab w:val="left" w:pos="1151"/>
          <w:tab w:val="left" w:pos="1152"/>
        </w:tabs>
        <w:ind w:left="1151" w:hanging="617"/>
        <w:jc w:val="left"/>
      </w:pPr>
      <w:r>
        <w:t>Reasonable Force</w:t>
      </w:r>
    </w:p>
    <w:p w14:paraId="09DC54A8" w14:textId="77777777" w:rsidR="00DD3614" w:rsidRDefault="00DD3614">
      <w:pPr>
        <w:pStyle w:val="BodyText"/>
        <w:rPr>
          <w:b/>
        </w:rPr>
      </w:pPr>
    </w:p>
    <w:p w14:paraId="64A865C7" w14:textId="77777777" w:rsidR="00DD3614" w:rsidRDefault="0043274E">
      <w:pPr>
        <w:pStyle w:val="ListParagraph"/>
        <w:numPr>
          <w:ilvl w:val="0"/>
          <w:numId w:val="15"/>
        </w:numPr>
        <w:tabs>
          <w:tab w:val="left" w:pos="1594"/>
        </w:tabs>
        <w:ind w:firstLine="0"/>
      </w:pPr>
      <w:r>
        <w:t>Staff will ensure that the school policy on physical intervention is followed.</w:t>
      </w:r>
    </w:p>
    <w:p w14:paraId="2B557EB4" w14:textId="77777777" w:rsidR="00DD3614" w:rsidRDefault="0043274E">
      <w:pPr>
        <w:pStyle w:val="ListParagraph"/>
        <w:numPr>
          <w:ilvl w:val="0"/>
          <w:numId w:val="15"/>
        </w:numPr>
        <w:tabs>
          <w:tab w:val="left" w:pos="1809"/>
          <w:tab w:val="left" w:pos="1810"/>
        </w:tabs>
        <w:spacing w:before="120"/>
        <w:ind w:right="832" w:hanging="1"/>
      </w:pPr>
      <w:r>
        <w:t xml:space="preserve">All incidents requiring such action will be logged with the headteacher </w:t>
      </w:r>
      <w:r>
        <w:rPr>
          <w:spacing w:val="-9"/>
        </w:rPr>
        <w:t xml:space="preserve">or </w:t>
      </w:r>
      <w:r>
        <w:t>appropriate senior manager, and parents informed on the same day.</w:t>
      </w:r>
    </w:p>
    <w:p w14:paraId="09EA7917" w14:textId="77777777" w:rsidR="00DD3614" w:rsidRDefault="0043274E">
      <w:pPr>
        <w:pStyle w:val="ListParagraph"/>
        <w:numPr>
          <w:ilvl w:val="0"/>
          <w:numId w:val="15"/>
        </w:numPr>
        <w:tabs>
          <w:tab w:val="left" w:pos="1974"/>
        </w:tabs>
        <w:spacing w:before="119"/>
        <w:ind w:left="1243" w:right="241" w:firstLine="0"/>
        <w:jc w:val="both"/>
      </w:pPr>
      <w:r>
        <w:t xml:space="preserve">Incident reports by all staff involved or witnessing the incident will </w:t>
      </w:r>
      <w:r>
        <w:rPr>
          <w:spacing w:val="-8"/>
        </w:rPr>
        <w:t xml:space="preserve">be </w:t>
      </w:r>
      <w:r>
        <w:t xml:space="preserve">completed as soon as possible after the incident on the same day, unless </w:t>
      </w:r>
      <w:r>
        <w:rPr>
          <w:spacing w:val="-8"/>
        </w:rPr>
        <w:t xml:space="preserve">in </w:t>
      </w:r>
      <w:r>
        <w:t>exceptional circumstances.</w:t>
      </w:r>
    </w:p>
    <w:p w14:paraId="03341597" w14:textId="77777777" w:rsidR="00DD3614" w:rsidRDefault="0043274E">
      <w:pPr>
        <w:pStyle w:val="ListParagraph"/>
        <w:numPr>
          <w:ilvl w:val="0"/>
          <w:numId w:val="15"/>
        </w:numPr>
        <w:tabs>
          <w:tab w:val="left" w:pos="1973"/>
          <w:tab w:val="left" w:pos="1974"/>
        </w:tabs>
        <w:spacing w:before="120"/>
        <w:ind w:left="1258" w:right="242" w:hanging="5"/>
      </w:pPr>
      <w:r>
        <w:t xml:space="preserve">Staff must only use physical intervention as a last resort to protect </w:t>
      </w:r>
      <w:r>
        <w:rPr>
          <w:spacing w:val="-5"/>
        </w:rPr>
        <w:t xml:space="preserve">the </w:t>
      </w:r>
      <w:r>
        <w:t>safety</w:t>
      </w:r>
      <w:r>
        <w:rPr>
          <w:spacing w:val="34"/>
        </w:rPr>
        <w:t xml:space="preserve"> </w:t>
      </w:r>
      <w:r>
        <w:t>of</w:t>
      </w:r>
      <w:r>
        <w:rPr>
          <w:spacing w:val="34"/>
        </w:rPr>
        <w:t xml:space="preserve"> </w:t>
      </w:r>
      <w:r>
        <w:t>children</w:t>
      </w:r>
      <w:r>
        <w:rPr>
          <w:spacing w:val="34"/>
        </w:rPr>
        <w:t xml:space="preserve"> </w:t>
      </w:r>
      <w:r>
        <w:t>or</w:t>
      </w:r>
      <w:r>
        <w:rPr>
          <w:spacing w:val="34"/>
        </w:rPr>
        <w:t xml:space="preserve"> </w:t>
      </w:r>
      <w:r>
        <w:t>adults</w:t>
      </w:r>
      <w:r>
        <w:rPr>
          <w:spacing w:val="35"/>
        </w:rPr>
        <w:t xml:space="preserve"> </w:t>
      </w:r>
      <w:r>
        <w:t>after</w:t>
      </w:r>
      <w:r>
        <w:rPr>
          <w:spacing w:val="34"/>
        </w:rPr>
        <w:t xml:space="preserve"> </w:t>
      </w:r>
      <w:r>
        <w:t>appropriate</w:t>
      </w:r>
      <w:r>
        <w:rPr>
          <w:spacing w:val="34"/>
        </w:rPr>
        <w:t xml:space="preserve"> </w:t>
      </w:r>
      <w:r>
        <w:t>de-escalation</w:t>
      </w:r>
      <w:r>
        <w:rPr>
          <w:spacing w:val="34"/>
        </w:rPr>
        <w:t xml:space="preserve"> </w:t>
      </w:r>
      <w:r>
        <w:t>strategies</w:t>
      </w:r>
      <w:r>
        <w:rPr>
          <w:spacing w:val="35"/>
        </w:rPr>
        <w:t xml:space="preserve"> </w:t>
      </w:r>
      <w:r>
        <w:t>have</w:t>
      </w:r>
      <w:r>
        <w:rPr>
          <w:spacing w:val="34"/>
        </w:rPr>
        <w:t xml:space="preserve"> </w:t>
      </w:r>
      <w:r>
        <w:rPr>
          <w:spacing w:val="-5"/>
        </w:rPr>
        <w:t>been</w:t>
      </w:r>
    </w:p>
    <w:p w14:paraId="002CF81C" w14:textId="77777777" w:rsidR="00DD3614" w:rsidRDefault="00DD3614">
      <w:pPr>
        <w:sectPr w:rsidR="00DD3614">
          <w:pgSz w:w="11900" w:h="16820"/>
          <w:pgMar w:top="920" w:right="600" w:bottom="1220" w:left="600" w:header="0" w:footer="1033" w:gutter="0"/>
          <w:pgBorders w:offsetFrom="page">
            <w:top w:val="single" w:sz="4" w:space="24" w:color="000000"/>
            <w:left w:val="single" w:sz="4" w:space="24" w:color="000000"/>
            <w:bottom w:val="single" w:sz="4" w:space="23" w:color="000000"/>
            <w:right w:val="single" w:sz="4" w:space="23" w:color="000000"/>
          </w:pgBorders>
          <w:cols w:space="720"/>
        </w:sectPr>
      </w:pPr>
    </w:p>
    <w:p w14:paraId="5836EAC4" w14:textId="77777777" w:rsidR="00DD3614" w:rsidRDefault="0043274E">
      <w:pPr>
        <w:pStyle w:val="BodyText"/>
        <w:spacing w:before="73"/>
        <w:ind w:left="1258" w:right="241"/>
        <w:jc w:val="both"/>
      </w:pPr>
      <w:r>
        <w:lastRenderedPageBreak/>
        <w:t xml:space="preserve">used or in the event of serious situations where this is not possible. The decision to use reasonable force will be based on professional judgement and depend </w:t>
      </w:r>
      <w:r>
        <w:rPr>
          <w:spacing w:val="-6"/>
        </w:rPr>
        <w:t xml:space="preserve">on </w:t>
      </w:r>
      <w:r>
        <w:t>individual circumstances and dynamic risk assessment.</w:t>
      </w:r>
    </w:p>
    <w:p w14:paraId="4DD95290" w14:textId="77777777" w:rsidR="00DD3614" w:rsidRDefault="0043274E">
      <w:pPr>
        <w:pStyle w:val="ListParagraph"/>
        <w:numPr>
          <w:ilvl w:val="0"/>
          <w:numId w:val="15"/>
        </w:numPr>
        <w:tabs>
          <w:tab w:val="left" w:pos="1974"/>
        </w:tabs>
        <w:spacing w:before="120"/>
        <w:ind w:left="1258" w:right="242" w:hanging="5"/>
        <w:jc w:val="both"/>
      </w:pPr>
      <w:r>
        <w:t xml:space="preserve">If required we plan positive </w:t>
      </w:r>
      <w:proofErr w:type="spellStart"/>
      <w:r>
        <w:t>behaviour</w:t>
      </w:r>
      <w:proofErr w:type="spellEnd"/>
      <w:r>
        <w:t xml:space="preserve"> plans for individual children, agreeing them with parents and training appropriate staff and thereby attempt to </w:t>
      </w:r>
      <w:r>
        <w:rPr>
          <w:spacing w:val="-3"/>
        </w:rPr>
        <w:t xml:space="preserve">reduce </w:t>
      </w:r>
      <w:r>
        <w:t>the need for reasonable force.</w:t>
      </w:r>
    </w:p>
    <w:p w14:paraId="25414770" w14:textId="77777777" w:rsidR="00DD3614" w:rsidRDefault="0043274E">
      <w:pPr>
        <w:pStyle w:val="ListParagraph"/>
        <w:numPr>
          <w:ilvl w:val="0"/>
          <w:numId w:val="15"/>
        </w:numPr>
        <w:tabs>
          <w:tab w:val="left" w:pos="1668"/>
        </w:tabs>
        <w:spacing w:before="119"/>
        <w:ind w:left="1243" w:right="260" w:firstLine="68"/>
        <w:jc w:val="both"/>
      </w:pPr>
      <w:r>
        <w:t xml:space="preserve">Restorative methods will be considered after each such incident and the </w:t>
      </w:r>
      <w:r>
        <w:rPr>
          <w:spacing w:val="-3"/>
        </w:rPr>
        <w:t xml:space="preserve">pupil’s </w:t>
      </w:r>
      <w:r>
        <w:t>views on the incident sought.</w:t>
      </w:r>
    </w:p>
    <w:p w14:paraId="545E6775" w14:textId="77777777" w:rsidR="00DD3614" w:rsidRDefault="0043274E">
      <w:pPr>
        <w:pStyle w:val="ListParagraph"/>
        <w:numPr>
          <w:ilvl w:val="0"/>
          <w:numId w:val="15"/>
        </w:numPr>
        <w:tabs>
          <w:tab w:val="left" w:pos="1974"/>
        </w:tabs>
        <w:spacing w:before="120"/>
        <w:ind w:left="1248" w:right="242" w:hanging="5"/>
        <w:jc w:val="both"/>
      </w:pPr>
      <w:r>
        <w:t xml:space="preserve">Support will be offered to staff involved and incidents will be reviewed </w:t>
      </w:r>
      <w:r>
        <w:rPr>
          <w:spacing w:val="-7"/>
        </w:rPr>
        <w:t xml:space="preserve">by </w:t>
      </w:r>
      <w:r>
        <w:t xml:space="preserve">senior staff not involved directly and any aspect that could be </w:t>
      </w:r>
      <w:proofErr w:type="gramStart"/>
      <w:r>
        <w:t xml:space="preserve">improved  </w:t>
      </w:r>
      <w:r>
        <w:rPr>
          <w:spacing w:val="-6"/>
        </w:rPr>
        <w:t>or</w:t>
      </w:r>
      <w:proofErr w:type="gramEnd"/>
      <w:r>
        <w:rPr>
          <w:spacing w:val="-6"/>
        </w:rPr>
        <w:t xml:space="preserve"> </w:t>
      </w:r>
      <w:r>
        <w:t>avoided in future will inform the planning process</w:t>
      </w:r>
    </w:p>
    <w:p w14:paraId="44B3D031" w14:textId="77777777" w:rsidR="00DD3614" w:rsidRDefault="00DD3614">
      <w:pPr>
        <w:pStyle w:val="BodyText"/>
        <w:spacing w:before="10"/>
        <w:rPr>
          <w:sz w:val="31"/>
        </w:rPr>
      </w:pPr>
    </w:p>
    <w:p w14:paraId="4146B5BA" w14:textId="77777777" w:rsidR="00DD3614" w:rsidRDefault="0043274E">
      <w:pPr>
        <w:pStyle w:val="Heading3"/>
        <w:numPr>
          <w:ilvl w:val="0"/>
          <w:numId w:val="31"/>
        </w:numPr>
        <w:tabs>
          <w:tab w:val="left" w:pos="1226"/>
          <w:tab w:val="left" w:pos="1228"/>
        </w:tabs>
        <w:spacing w:before="1"/>
        <w:ind w:left="1227" w:hanging="693"/>
        <w:jc w:val="left"/>
      </w:pPr>
      <w:r>
        <w:t>Online Safety &amp; Acceptable Use policies</w:t>
      </w:r>
    </w:p>
    <w:p w14:paraId="50B676D0" w14:textId="77777777" w:rsidR="00DD3614" w:rsidRDefault="00DD3614">
      <w:pPr>
        <w:pStyle w:val="BodyText"/>
        <w:spacing w:before="12"/>
        <w:rPr>
          <w:b/>
          <w:sz w:val="21"/>
        </w:rPr>
      </w:pPr>
    </w:p>
    <w:p w14:paraId="02F8E607" w14:textId="77777777" w:rsidR="00DD3614" w:rsidRDefault="0043274E">
      <w:pPr>
        <w:pStyle w:val="BodyText"/>
        <w:ind w:left="1254" w:right="242"/>
        <w:jc w:val="both"/>
      </w:pPr>
      <w:r>
        <w:t xml:space="preserve">The School’s E safety and AUP explains how we try to keep pupils safe in school and protect and educate them in the safe and appropriate use of technology. </w:t>
      </w:r>
      <w:proofErr w:type="spellStart"/>
      <w:r>
        <w:t>Behaviour</w:t>
      </w:r>
      <w:proofErr w:type="spellEnd"/>
      <w:r>
        <w:t xml:space="preserve"> such as cyberbullying and sexting will be managed through the anti - bullying procedures or Child Protection or CSE procedures if more serious.</w:t>
      </w:r>
    </w:p>
    <w:p w14:paraId="219D5391" w14:textId="77777777" w:rsidR="00DD3614" w:rsidRDefault="00DD3614">
      <w:pPr>
        <w:pStyle w:val="BodyText"/>
      </w:pPr>
    </w:p>
    <w:p w14:paraId="2B9B9DEC" w14:textId="77777777" w:rsidR="00DD3614" w:rsidRDefault="0043274E">
      <w:pPr>
        <w:pStyle w:val="BodyText"/>
        <w:ind w:left="1254" w:right="242"/>
        <w:jc w:val="both"/>
      </w:pPr>
      <w:r>
        <w:t xml:space="preserve">Filtering systems are managed by the LA Schools IT </w:t>
      </w:r>
      <w:r>
        <w:rPr>
          <w:shd w:val="clear" w:color="auto" w:fill="FFFF00"/>
        </w:rPr>
        <w:t>(or equivalent)</w:t>
      </w:r>
      <w:r>
        <w:t xml:space="preserve"> service but </w:t>
      </w:r>
      <w:r>
        <w:rPr>
          <w:spacing w:val="-6"/>
        </w:rPr>
        <w:t xml:space="preserve">we </w:t>
      </w:r>
      <w:r>
        <w:t xml:space="preserve">are fully aware that these filters are not </w:t>
      </w:r>
      <w:proofErr w:type="gramStart"/>
      <w:r>
        <w:t>infallible</w:t>
      </w:r>
      <w:proofErr w:type="gramEnd"/>
      <w:r>
        <w:t xml:space="preserve"> and staff are aware that effective monitoring by staff is essential.</w:t>
      </w:r>
    </w:p>
    <w:p w14:paraId="0C0632B7" w14:textId="77777777" w:rsidR="00DD3614" w:rsidRDefault="00DD3614">
      <w:pPr>
        <w:pStyle w:val="BodyText"/>
      </w:pPr>
    </w:p>
    <w:p w14:paraId="64D450FF" w14:textId="77777777" w:rsidR="00DD3614" w:rsidRDefault="0043274E">
      <w:pPr>
        <w:pStyle w:val="BodyText"/>
        <w:ind w:left="1254" w:right="242"/>
        <w:jc w:val="both"/>
      </w:pPr>
      <w:r>
        <w:t xml:space="preserve">We understand that this situation has a level of risk but </w:t>
      </w:r>
      <w:proofErr w:type="gramStart"/>
      <w:r>
        <w:t>at the same time that</w:t>
      </w:r>
      <w:proofErr w:type="gramEnd"/>
      <w:r>
        <w:t xml:space="preserve"> an ‘over blocking’ system would prevent effective teaching of online safety </w:t>
      </w:r>
      <w:r>
        <w:rPr>
          <w:spacing w:val="-6"/>
        </w:rPr>
        <w:t xml:space="preserve">and </w:t>
      </w:r>
      <w:r>
        <w:t>resilience. In the same way that we could not attempt to teach children to swim without taking them to the pool.</w:t>
      </w:r>
    </w:p>
    <w:p w14:paraId="40344185" w14:textId="77777777" w:rsidR="00DD3614" w:rsidRDefault="00DD3614">
      <w:pPr>
        <w:pStyle w:val="BodyText"/>
      </w:pPr>
    </w:p>
    <w:p w14:paraId="2FC260F6" w14:textId="77777777" w:rsidR="00DD3614" w:rsidRDefault="0043274E">
      <w:pPr>
        <w:pStyle w:val="Heading3"/>
        <w:numPr>
          <w:ilvl w:val="0"/>
          <w:numId w:val="31"/>
        </w:numPr>
        <w:tabs>
          <w:tab w:val="left" w:pos="1226"/>
          <w:tab w:val="left" w:pos="1228"/>
        </w:tabs>
        <w:ind w:left="1227" w:hanging="693"/>
        <w:jc w:val="left"/>
      </w:pPr>
      <w:r>
        <w:t>Safe &amp; Appropriate working</w:t>
      </w:r>
    </w:p>
    <w:p w14:paraId="4F0E8872" w14:textId="77777777" w:rsidR="00DD3614" w:rsidRDefault="00DD3614">
      <w:pPr>
        <w:pStyle w:val="BodyText"/>
        <w:rPr>
          <w:b/>
        </w:rPr>
      </w:pPr>
    </w:p>
    <w:p w14:paraId="7B955766" w14:textId="77777777" w:rsidR="00DD3614" w:rsidRDefault="0043274E">
      <w:pPr>
        <w:pStyle w:val="BodyText"/>
        <w:ind w:left="1254"/>
        <w:jc w:val="both"/>
      </w:pPr>
      <w:r>
        <w:t>All staff are made aware and regularly reminded:</w:t>
      </w:r>
    </w:p>
    <w:p w14:paraId="2B46EA07" w14:textId="77777777" w:rsidR="00DD3614" w:rsidRDefault="00DD3614">
      <w:pPr>
        <w:pStyle w:val="BodyText"/>
      </w:pPr>
    </w:p>
    <w:p w14:paraId="5A8CDFB0" w14:textId="77777777" w:rsidR="00DD3614" w:rsidRDefault="0043274E">
      <w:pPr>
        <w:pStyle w:val="ListParagraph"/>
        <w:numPr>
          <w:ilvl w:val="0"/>
          <w:numId w:val="14"/>
        </w:numPr>
        <w:tabs>
          <w:tab w:val="left" w:pos="1614"/>
        </w:tabs>
        <w:jc w:val="both"/>
      </w:pPr>
      <w:r>
        <w:t>That they are in a Position of Trust and what the implications of that are.</w:t>
      </w:r>
    </w:p>
    <w:p w14:paraId="696E5846" w14:textId="77777777" w:rsidR="00DD3614" w:rsidRDefault="0043274E">
      <w:pPr>
        <w:pStyle w:val="ListParagraph"/>
        <w:numPr>
          <w:ilvl w:val="0"/>
          <w:numId w:val="14"/>
        </w:numPr>
        <w:tabs>
          <w:tab w:val="left" w:pos="1614"/>
        </w:tabs>
        <w:spacing w:before="120"/>
        <w:jc w:val="both"/>
      </w:pPr>
      <w:r>
        <w:t>Of the requirements of the school Code of Conduct and related policies.</w:t>
      </w:r>
    </w:p>
    <w:p w14:paraId="493D6081" w14:textId="77777777" w:rsidR="00DD3614" w:rsidRDefault="0043274E">
      <w:pPr>
        <w:pStyle w:val="ListParagraph"/>
        <w:numPr>
          <w:ilvl w:val="0"/>
          <w:numId w:val="14"/>
        </w:numPr>
        <w:tabs>
          <w:tab w:val="left" w:pos="1614"/>
        </w:tabs>
        <w:spacing w:before="120"/>
        <w:ind w:right="242"/>
        <w:jc w:val="both"/>
      </w:pPr>
      <w:r>
        <w:t xml:space="preserve">If at any time staff are concerned that an action or comment made may </w:t>
      </w:r>
      <w:r>
        <w:rPr>
          <w:spacing w:val="-6"/>
        </w:rPr>
        <w:t xml:space="preserve">be </w:t>
      </w:r>
      <w:r>
        <w:t xml:space="preserve">misinterpreted or that a child behaves or makes a comment in a way </w:t>
      </w:r>
      <w:r>
        <w:rPr>
          <w:spacing w:val="-5"/>
        </w:rPr>
        <w:t xml:space="preserve">that </w:t>
      </w:r>
      <w:r>
        <w:t>causes concern in this respect, they should the log your concerns immediately with the appropriate senior member of staff and seek advice.</w:t>
      </w:r>
    </w:p>
    <w:p w14:paraId="52ABFDFE" w14:textId="77777777" w:rsidR="00DD3614" w:rsidRDefault="0043274E">
      <w:pPr>
        <w:pStyle w:val="ListParagraph"/>
        <w:numPr>
          <w:ilvl w:val="0"/>
          <w:numId w:val="14"/>
        </w:numPr>
        <w:tabs>
          <w:tab w:val="left" w:pos="1614"/>
        </w:tabs>
        <w:spacing w:before="120"/>
        <w:ind w:right="242"/>
        <w:jc w:val="both"/>
      </w:pPr>
      <w:r>
        <w:t xml:space="preserve">That failure to adhere to the Code of Conduct including carrying out their safeguarding responsibilities may result in disciplinary action against them </w:t>
      </w:r>
      <w:r>
        <w:rPr>
          <w:spacing w:val="-7"/>
        </w:rPr>
        <w:t xml:space="preserve">and </w:t>
      </w:r>
      <w:r>
        <w:t xml:space="preserve">in some cases allegations of inappropriate or abusive </w:t>
      </w:r>
      <w:proofErr w:type="spellStart"/>
      <w:r>
        <w:t>behaviour</w:t>
      </w:r>
      <w:proofErr w:type="spellEnd"/>
      <w:r>
        <w:t xml:space="preserve"> and </w:t>
      </w:r>
      <w:r>
        <w:rPr>
          <w:spacing w:val="-3"/>
        </w:rPr>
        <w:t xml:space="preserve">Child </w:t>
      </w:r>
      <w:r>
        <w:t>Protection investigation.</w:t>
      </w:r>
    </w:p>
    <w:p w14:paraId="2B3BDDE7" w14:textId="77777777" w:rsidR="00DD3614" w:rsidRDefault="0043274E">
      <w:pPr>
        <w:pStyle w:val="ListParagraph"/>
        <w:numPr>
          <w:ilvl w:val="0"/>
          <w:numId w:val="14"/>
        </w:numPr>
        <w:tabs>
          <w:tab w:val="left" w:pos="1614"/>
        </w:tabs>
        <w:spacing w:before="120"/>
        <w:jc w:val="both"/>
      </w:pPr>
      <w:r>
        <w:t>That their conduct towards pupils must remain beyond reasonable reproach.</w:t>
      </w:r>
    </w:p>
    <w:p w14:paraId="32BCBE96" w14:textId="77777777" w:rsidR="00DD3614" w:rsidRDefault="0043274E">
      <w:pPr>
        <w:pStyle w:val="ListParagraph"/>
        <w:numPr>
          <w:ilvl w:val="0"/>
          <w:numId w:val="14"/>
        </w:numPr>
        <w:tabs>
          <w:tab w:val="left" w:pos="1614"/>
        </w:tabs>
        <w:spacing w:before="120"/>
        <w:ind w:right="242"/>
        <w:jc w:val="both"/>
      </w:pPr>
      <w:r>
        <w:t xml:space="preserve">That any sexual ‘relationship’ consensual or otherwise with pupils up to 18 would constitute a criminal offence. Any such </w:t>
      </w:r>
      <w:proofErr w:type="spellStart"/>
      <w:r>
        <w:t>behaviour</w:t>
      </w:r>
      <w:proofErr w:type="spellEnd"/>
      <w:r>
        <w:t xml:space="preserve"> with pupils 18 or </w:t>
      </w:r>
      <w:r>
        <w:rPr>
          <w:spacing w:val="-5"/>
        </w:rPr>
        <w:t xml:space="preserve">over </w:t>
      </w:r>
      <w:r>
        <w:t>would be regarded as a serious disciplinary matter.</w:t>
      </w:r>
    </w:p>
    <w:p w14:paraId="0DE847E7" w14:textId="77777777" w:rsidR="00DD3614" w:rsidRDefault="00DD3614">
      <w:pPr>
        <w:pStyle w:val="BodyText"/>
        <w:rPr>
          <w:sz w:val="26"/>
        </w:rPr>
      </w:pPr>
    </w:p>
    <w:p w14:paraId="231B205E" w14:textId="77777777" w:rsidR="00DD3614" w:rsidRDefault="0043274E">
      <w:pPr>
        <w:pStyle w:val="Heading3"/>
        <w:numPr>
          <w:ilvl w:val="0"/>
          <w:numId w:val="31"/>
        </w:numPr>
        <w:tabs>
          <w:tab w:val="left" w:pos="1226"/>
          <w:tab w:val="left" w:pos="1228"/>
        </w:tabs>
        <w:spacing w:before="191"/>
        <w:ind w:left="1227" w:hanging="693"/>
        <w:jc w:val="left"/>
      </w:pPr>
      <w:r>
        <w:t>Allegations against staff &amp; Whistle Blowing</w:t>
      </w:r>
    </w:p>
    <w:p w14:paraId="62B57982" w14:textId="77777777" w:rsidR="00DD3614" w:rsidRDefault="00DD3614">
      <w:pPr>
        <w:sectPr w:rsidR="00DD3614">
          <w:pgSz w:w="11900" w:h="16820"/>
          <w:pgMar w:top="920" w:right="600" w:bottom="1220" w:left="600" w:header="0" w:footer="1033" w:gutter="0"/>
          <w:pgBorders w:offsetFrom="page">
            <w:top w:val="single" w:sz="4" w:space="24" w:color="000000"/>
            <w:left w:val="single" w:sz="4" w:space="24" w:color="000000"/>
            <w:bottom w:val="single" w:sz="4" w:space="23" w:color="000000"/>
            <w:right w:val="single" w:sz="4" w:space="23" w:color="000000"/>
          </w:pgBorders>
          <w:cols w:space="720"/>
        </w:sectPr>
      </w:pPr>
    </w:p>
    <w:p w14:paraId="67035561" w14:textId="77777777" w:rsidR="00DD3614" w:rsidRDefault="0043274E">
      <w:pPr>
        <w:pStyle w:val="ListParagraph"/>
        <w:numPr>
          <w:ilvl w:val="0"/>
          <w:numId w:val="13"/>
        </w:numPr>
        <w:tabs>
          <w:tab w:val="left" w:pos="1614"/>
        </w:tabs>
        <w:spacing w:before="73"/>
      </w:pPr>
      <w:r>
        <w:lastRenderedPageBreak/>
        <w:t>All staff have access to:</w:t>
      </w:r>
    </w:p>
    <w:p w14:paraId="05EF4C53" w14:textId="77777777" w:rsidR="00DD3614" w:rsidRDefault="00DD3614">
      <w:pPr>
        <w:pStyle w:val="BodyText"/>
      </w:pPr>
    </w:p>
    <w:p w14:paraId="484FB6B6" w14:textId="77777777" w:rsidR="00DD3614" w:rsidRDefault="0043274E">
      <w:pPr>
        <w:pStyle w:val="ListParagraph"/>
        <w:numPr>
          <w:ilvl w:val="1"/>
          <w:numId w:val="13"/>
        </w:numPr>
        <w:tabs>
          <w:tab w:val="left" w:pos="2328"/>
        </w:tabs>
      </w:pPr>
      <w:r>
        <w:t>The School Whistle Blowing (Safeguarding) policy.</w:t>
      </w:r>
    </w:p>
    <w:p w14:paraId="3521448D" w14:textId="77777777" w:rsidR="00DD3614" w:rsidRDefault="0043274E">
      <w:pPr>
        <w:pStyle w:val="ListParagraph"/>
        <w:numPr>
          <w:ilvl w:val="1"/>
          <w:numId w:val="13"/>
        </w:numPr>
        <w:tabs>
          <w:tab w:val="left" w:pos="2326"/>
        </w:tabs>
        <w:spacing w:before="133"/>
        <w:ind w:right="2121" w:hanging="359"/>
      </w:pPr>
      <w:r>
        <w:t xml:space="preserve">Statutory Guidance – Allegations of Abuse made </w:t>
      </w:r>
      <w:r>
        <w:rPr>
          <w:spacing w:val="-3"/>
        </w:rPr>
        <w:t xml:space="preserve">against </w:t>
      </w:r>
      <w:r>
        <w:t xml:space="preserve">Teachers &amp; other Staff (sec 4 </w:t>
      </w:r>
      <w:proofErr w:type="spellStart"/>
      <w:r>
        <w:t>KCSiE</w:t>
      </w:r>
      <w:proofErr w:type="spellEnd"/>
      <w:r>
        <w:t>).</w:t>
      </w:r>
    </w:p>
    <w:p w14:paraId="584FA64B" w14:textId="77777777" w:rsidR="00DD3614" w:rsidRDefault="0043274E">
      <w:pPr>
        <w:pStyle w:val="ListParagraph"/>
        <w:numPr>
          <w:ilvl w:val="1"/>
          <w:numId w:val="13"/>
        </w:numPr>
        <w:tabs>
          <w:tab w:val="left" w:pos="2328"/>
        </w:tabs>
        <w:spacing w:before="134"/>
      </w:pPr>
      <w:r>
        <w:t>Contact details of the Chair of Governors and LADO.</w:t>
      </w:r>
    </w:p>
    <w:p w14:paraId="02AB799F" w14:textId="77777777" w:rsidR="00DD3614" w:rsidRDefault="00DD3614">
      <w:pPr>
        <w:pStyle w:val="BodyText"/>
        <w:rPr>
          <w:sz w:val="33"/>
        </w:rPr>
      </w:pPr>
    </w:p>
    <w:p w14:paraId="07656B3C" w14:textId="77777777" w:rsidR="00DD3614" w:rsidRDefault="0043274E">
      <w:pPr>
        <w:pStyle w:val="ListParagraph"/>
        <w:numPr>
          <w:ilvl w:val="0"/>
          <w:numId w:val="13"/>
        </w:numPr>
        <w:tabs>
          <w:tab w:val="left" w:pos="1614"/>
        </w:tabs>
        <w:ind w:right="242"/>
        <w:jc w:val="both"/>
      </w:pPr>
      <w:r>
        <w:t>All staff are made aware of their responsibilities and procedure to follow in the strictest confidence.</w:t>
      </w:r>
    </w:p>
    <w:p w14:paraId="58CF7F31" w14:textId="77777777" w:rsidR="00DD3614" w:rsidRDefault="00DD3614">
      <w:pPr>
        <w:pStyle w:val="BodyText"/>
      </w:pPr>
    </w:p>
    <w:p w14:paraId="2B4F5395" w14:textId="77777777" w:rsidR="00DD3614" w:rsidRDefault="0043274E">
      <w:pPr>
        <w:pStyle w:val="ListParagraph"/>
        <w:numPr>
          <w:ilvl w:val="0"/>
          <w:numId w:val="13"/>
        </w:numPr>
        <w:tabs>
          <w:tab w:val="left" w:pos="1614"/>
        </w:tabs>
        <w:ind w:right="242"/>
        <w:jc w:val="both"/>
      </w:pPr>
      <w:proofErr w:type="gramStart"/>
      <w:r>
        <w:t>However</w:t>
      </w:r>
      <w:proofErr w:type="gramEnd"/>
      <w:r>
        <w:t xml:space="preserve"> it must be appreciated that in the case of a Whistle Blowing situation an investigation process may reveal the source of the information and </w:t>
      </w:r>
      <w:r>
        <w:rPr>
          <w:spacing w:val="-18"/>
        </w:rPr>
        <w:t xml:space="preserve">a </w:t>
      </w:r>
      <w:r>
        <w:t>statement by the referrer might be required.</w:t>
      </w:r>
    </w:p>
    <w:p w14:paraId="1D464F0D" w14:textId="77777777" w:rsidR="00DD3614" w:rsidRDefault="00DD3614">
      <w:pPr>
        <w:pStyle w:val="BodyText"/>
      </w:pPr>
    </w:p>
    <w:p w14:paraId="2D5369FC" w14:textId="77777777" w:rsidR="00DD3614" w:rsidRDefault="0043274E">
      <w:pPr>
        <w:pStyle w:val="ListParagraph"/>
        <w:numPr>
          <w:ilvl w:val="0"/>
          <w:numId w:val="13"/>
        </w:numPr>
        <w:tabs>
          <w:tab w:val="left" w:pos="1614"/>
        </w:tabs>
        <w:ind w:right="242"/>
        <w:jc w:val="both"/>
      </w:pPr>
      <w:r>
        <w:t xml:space="preserve">All staff are made aware that if they receive an allegation of inappropriate </w:t>
      </w:r>
      <w:r>
        <w:rPr>
          <w:spacing w:val="-6"/>
        </w:rPr>
        <w:t xml:space="preserve">or </w:t>
      </w:r>
      <w:r>
        <w:t xml:space="preserve">abusive </w:t>
      </w:r>
      <w:proofErr w:type="spellStart"/>
      <w:r>
        <w:t>behaviour</w:t>
      </w:r>
      <w:proofErr w:type="spellEnd"/>
      <w:r>
        <w:t xml:space="preserve"> about a colleague, or feel required to make such </w:t>
      </w:r>
      <w:r>
        <w:rPr>
          <w:spacing w:val="-6"/>
        </w:rPr>
        <w:t xml:space="preserve">an </w:t>
      </w:r>
      <w:r>
        <w:t xml:space="preserve">allegation, they should pass the information, without delay, to </w:t>
      </w:r>
      <w:r>
        <w:rPr>
          <w:spacing w:val="-6"/>
        </w:rPr>
        <w:t xml:space="preserve">the </w:t>
      </w:r>
      <w:r>
        <w:t>Headteacher.</w:t>
      </w:r>
    </w:p>
    <w:p w14:paraId="7415AE3A" w14:textId="77777777" w:rsidR="00DD3614" w:rsidRDefault="00DD3614">
      <w:pPr>
        <w:pStyle w:val="BodyText"/>
      </w:pPr>
    </w:p>
    <w:p w14:paraId="7EC9E46C" w14:textId="77777777" w:rsidR="00DD3614" w:rsidRDefault="0043274E">
      <w:pPr>
        <w:pStyle w:val="ListParagraph"/>
        <w:numPr>
          <w:ilvl w:val="0"/>
          <w:numId w:val="13"/>
        </w:numPr>
        <w:tabs>
          <w:tab w:val="left" w:pos="1614"/>
        </w:tabs>
        <w:ind w:right="242"/>
        <w:jc w:val="both"/>
        <w:rPr>
          <w:b/>
        </w:rPr>
      </w:pPr>
      <w:r>
        <w:t xml:space="preserve">If the allegation concerns the Headteacher the referrer should contact </w:t>
      </w:r>
      <w:proofErr w:type="gramStart"/>
      <w:r>
        <w:rPr>
          <w:spacing w:val="-6"/>
        </w:rPr>
        <w:t xml:space="preserve">the  </w:t>
      </w:r>
      <w:r>
        <w:t>Chair</w:t>
      </w:r>
      <w:proofErr w:type="gramEnd"/>
      <w:r>
        <w:t xml:space="preserve"> of Governors, a senior Member of staff or the LADO immediately. </w:t>
      </w:r>
      <w:r>
        <w:rPr>
          <w:b/>
        </w:rPr>
        <w:t xml:space="preserve">It </w:t>
      </w:r>
      <w:r>
        <w:rPr>
          <w:b/>
          <w:spacing w:val="-7"/>
        </w:rPr>
        <w:t xml:space="preserve">is </w:t>
      </w:r>
      <w:r>
        <w:rPr>
          <w:b/>
        </w:rPr>
        <w:t>unacceptable for any member of staff not to refer such concerns.</w:t>
      </w:r>
    </w:p>
    <w:p w14:paraId="224CFF18" w14:textId="77777777" w:rsidR="00DD3614" w:rsidRDefault="00DD3614">
      <w:pPr>
        <w:pStyle w:val="BodyText"/>
        <w:rPr>
          <w:b/>
        </w:rPr>
      </w:pPr>
    </w:p>
    <w:p w14:paraId="7EE2F8EF" w14:textId="77777777" w:rsidR="00DD3614" w:rsidRDefault="0043274E">
      <w:pPr>
        <w:pStyle w:val="ListParagraph"/>
        <w:numPr>
          <w:ilvl w:val="0"/>
          <w:numId w:val="13"/>
        </w:numPr>
        <w:tabs>
          <w:tab w:val="left" w:pos="1614"/>
        </w:tabs>
        <w:ind w:right="241"/>
        <w:jc w:val="both"/>
      </w:pPr>
      <w:r>
        <w:t xml:space="preserve">The head teacher (or other in 5) will, on the same day, contact the LADO </w:t>
      </w:r>
      <w:r>
        <w:rPr>
          <w:spacing w:val="-6"/>
        </w:rPr>
        <w:t xml:space="preserve">and </w:t>
      </w:r>
      <w:r>
        <w:t xml:space="preserve">follow the statutory guidance Keeping Children Safe in </w:t>
      </w:r>
      <w:r>
        <w:rPr>
          <w:color w:val="006FBF"/>
        </w:rPr>
        <w:t xml:space="preserve">Education 2019 </w:t>
      </w:r>
      <w:r>
        <w:t>Sec 4.</w:t>
      </w:r>
    </w:p>
    <w:p w14:paraId="6474D206" w14:textId="77777777" w:rsidR="00DD3614" w:rsidRDefault="00DD3614">
      <w:pPr>
        <w:pStyle w:val="BodyText"/>
      </w:pPr>
    </w:p>
    <w:p w14:paraId="70AA0AEA" w14:textId="77777777" w:rsidR="00DD3614" w:rsidRDefault="0043274E">
      <w:pPr>
        <w:pStyle w:val="Heading3"/>
        <w:numPr>
          <w:ilvl w:val="0"/>
          <w:numId w:val="13"/>
        </w:numPr>
        <w:tabs>
          <w:tab w:val="left" w:pos="1614"/>
        </w:tabs>
        <w:ind w:right="242"/>
        <w:jc w:val="both"/>
      </w:pPr>
      <w:r>
        <w:t xml:space="preserve">All involved will attempt to ensure that any allegation is dealt </w:t>
      </w:r>
      <w:r>
        <w:rPr>
          <w:spacing w:val="-4"/>
        </w:rPr>
        <w:t xml:space="preserve">with </w:t>
      </w:r>
      <w:r>
        <w:t xml:space="preserve">fairly, quickly, proportionately and consistently in a way that </w:t>
      </w:r>
      <w:r>
        <w:rPr>
          <w:spacing w:val="-3"/>
        </w:rPr>
        <w:t xml:space="preserve">provides </w:t>
      </w:r>
      <w:r>
        <w:t xml:space="preserve">effective protection for the child and at the same time supports </w:t>
      </w:r>
      <w:r>
        <w:rPr>
          <w:spacing w:val="-4"/>
        </w:rPr>
        <w:t xml:space="preserve">the </w:t>
      </w:r>
      <w:r>
        <w:t>person who is subject to the allegation.</w:t>
      </w:r>
    </w:p>
    <w:p w14:paraId="4671B1F0" w14:textId="77777777" w:rsidR="00DD3614" w:rsidRDefault="00DD3614">
      <w:pPr>
        <w:pStyle w:val="BodyText"/>
        <w:rPr>
          <w:b/>
        </w:rPr>
      </w:pPr>
    </w:p>
    <w:p w14:paraId="12C412A4" w14:textId="77777777" w:rsidR="00DD3614" w:rsidRDefault="0043274E">
      <w:pPr>
        <w:pStyle w:val="ListParagraph"/>
        <w:numPr>
          <w:ilvl w:val="0"/>
          <w:numId w:val="13"/>
        </w:numPr>
        <w:tabs>
          <w:tab w:val="left" w:pos="1614"/>
        </w:tabs>
        <w:ind w:right="242"/>
        <w:jc w:val="both"/>
      </w:pPr>
      <w:r>
        <w:t xml:space="preserve">If the member of staff feels that that the actions taken are inappropriate, ineffective or that the situation of concern is continuing they should </w:t>
      </w:r>
      <w:r>
        <w:rPr>
          <w:spacing w:val="-3"/>
        </w:rPr>
        <w:t xml:space="preserve">raise </w:t>
      </w:r>
      <w:r>
        <w:t xml:space="preserve">concerns with the Headteacher (or other in 5) and press for reconsideration </w:t>
      </w:r>
      <w:r>
        <w:rPr>
          <w:spacing w:val="-10"/>
        </w:rPr>
        <w:t xml:space="preserve">or </w:t>
      </w:r>
      <w:r>
        <w:t xml:space="preserve">discussion. If the concern persists and they feel the situation is urgent they </w:t>
      </w:r>
      <w:r>
        <w:rPr>
          <w:spacing w:val="-6"/>
        </w:rPr>
        <w:t xml:space="preserve">can </w:t>
      </w:r>
      <w:r>
        <w:t>refer to Children’s Social Care or the LADO.</w:t>
      </w:r>
    </w:p>
    <w:p w14:paraId="070BD7E0" w14:textId="77777777" w:rsidR="00DD3614" w:rsidRDefault="00DD3614">
      <w:pPr>
        <w:pStyle w:val="BodyText"/>
        <w:rPr>
          <w:sz w:val="26"/>
        </w:rPr>
      </w:pPr>
    </w:p>
    <w:p w14:paraId="6C656BFD" w14:textId="77777777" w:rsidR="00DD3614" w:rsidRDefault="0043274E">
      <w:pPr>
        <w:pStyle w:val="Heading3"/>
        <w:numPr>
          <w:ilvl w:val="0"/>
          <w:numId w:val="31"/>
        </w:numPr>
        <w:tabs>
          <w:tab w:val="left" w:pos="1226"/>
          <w:tab w:val="left" w:pos="1228"/>
        </w:tabs>
        <w:spacing w:before="191"/>
        <w:ind w:left="1227" w:hanging="693"/>
        <w:jc w:val="left"/>
      </w:pPr>
      <w:r>
        <w:t>Extended School and Offsite provision + Educational / Residential Visits</w:t>
      </w:r>
    </w:p>
    <w:p w14:paraId="09ECAAEC" w14:textId="77777777" w:rsidR="00DD3614" w:rsidRDefault="00DD3614">
      <w:pPr>
        <w:pStyle w:val="BodyText"/>
        <w:rPr>
          <w:b/>
        </w:rPr>
      </w:pPr>
    </w:p>
    <w:p w14:paraId="5765C353" w14:textId="77777777" w:rsidR="00DD3614" w:rsidRDefault="0043274E">
      <w:pPr>
        <w:pStyle w:val="BodyText"/>
        <w:ind w:left="1254" w:right="242"/>
        <w:jc w:val="both"/>
      </w:pPr>
      <w:r>
        <w:t>Where extended school activities are provided and managed by the school, our own Child Protection and Safeguarding policy and procedures will apply.</w:t>
      </w:r>
    </w:p>
    <w:p w14:paraId="76032BB4" w14:textId="77777777" w:rsidR="00DD3614" w:rsidRDefault="00DD3614">
      <w:pPr>
        <w:pStyle w:val="BodyText"/>
      </w:pPr>
    </w:p>
    <w:p w14:paraId="72B08F73" w14:textId="77777777" w:rsidR="00DD3614" w:rsidRDefault="0043274E">
      <w:pPr>
        <w:pStyle w:val="BodyText"/>
        <w:ind w:left="1254" w:right="242"/>
        <w:jc w:val="both"/>
      </w:pPr>
      <w:r>
        <w:t>When pupils attend off–site activities and provision including day, residential, work related learning placements and other alternative provision we will ensure that we obtain the same written assurances.</w:t>
      </w:r>
    </w:p>
    <w:p w14:paraId="7A7C20BD" w14:textId="77777777" w:rsidR="00DD3614" w:rsidRDefault="00DD3614">
      <w:pPr>
        <w:pStyle w:val="BodyText"/>
      </w:pPr>
    </w:p>
    <w:p w14:paraId="0700FD82" w14:textId="77777777" w:rsidR="00DD3614" w:rsidRDefault="0043274E">
      <w:pPr>
        <w:pStyle w:val="BodyText"/>
        <w:ind w:left="1254" w:right="242"/>
        <w:jc w:val="both"/>
      </w:pPr>
      <w:r>
        <w:t xml:space="preserve">We will ensure that attendance at alternative or </w:t>
      </w:r>
      <w:proofErr w:type="gramStart"/>
      <w:r>
        <w:t>off site</w:t>
      </w:r>
      <w:proofErr w:type="gramEnd"/>
      <w:r>
        <w:t xml:space="preserve"> provision for pupils that remain on the school role is monitored in the same way as other pupils.</w:t>
      </w:r>
    </w:p>
    <w:p w14:paraId="4C0A07AB" w14:textId="77777777" w:rsidR="00DD3614" w:rsidRDefault="00DD3614">
      <w:pPr>
        <w:pStyle w:val="BodyText"/>
      </w:pPr>
    </w:p>
    <w:p w14:paraId="37D501BD" w14:textId="77777777" w:rsidR="00DD3614" w:rsidRDefault="0043274E">
      <w:pPr>
        <w:pStyle w:val="BodyText"/>
        <w:ind w:left="1254" w:right="242"/>
        <w:jc w:val="both"/>
      </w:pPr>
      <w:r>
        <w:t xml:space="preserve">If vulnerable pupils or pupils that may present a level of risk to them or others are allocated alternative or other </w:t>
      </w:r>
      <w:proofErr w:type="gramStart"/>
      <w:r>
        <w:t>off site</w:t>
      </w:r>
      <w:proofErr w:type="gramEnd"/>
      <w:r>
        <w:t xml:space="preserve"> provision the school will discuss these issues</w:t>
      </w:r>
    </w:p>
    <w:p w14:paraId="01B0889B" w14:textId="77777777" w:rsidR="00DD3614" w:rsidRDefault="00DD3614">
      <w:pPr>
        <w:jc w:val="both"/>
        <w:sectPr w:rsidR="00DD3614">
          <w:pgSz w:w="11900" w:h="16820"/>
          <w:pgMar w:top="920" w:right="600" w:bottom="1220" w:left="600" w:header="0" w:footer="1033" w:gutter="0"/>
          <w:pgBorders w:offsetFrom="page">
            <w:top w:val="single" w:sz="4" w:space="24" w:color="000000"/>
            <w:left w:val="single" w:sz="4" w:space="24" w:color="000000"/>
            <w:bottom w:val="single" w:sz="4" w:space="23" w:color="000000"/>
            <w:right w:val="single" w:sz="4" w:space="23" w:color="000000"/>
          </w:pgBorders>
          <w:cols w:space="720"/>
        </w:sectPr>
      </w:pPr>
    </w:p>
    <w:p w14:paraId="6C7546B9" w14:textId="77777777" w:rsidR="00DD3614" w:rsidRDefault="0043274E">
      <w:pPr>
        <w:pStyle w:val="BodyText"/>
        <w:spacing w:before="73"/>
        <w:ind w:left="1254" w:right="242"/>
        <w:jc w:val="both"/>
      </w:pPr>
      <w:r>
        <w:lastRenderedPageBreak/>
        <w:t>with the provider to ensure that appropriate safeguarding measures and liaison between settings is effective.</w:t>
      </w:r>
    </w:p>
    <w:p w14:paraId="6A270BB0" w14:textId="77777777" w:rsidR="00DD3614" w:rsidRDefault="00DD3614">
      <w:pPr>
        <w:pStyle w:val="BodyText"/>
      </w:pPr>
    </w:p>
    <w:p w14:paraId="76F83FAB" w14:textId="77777777" w:rsidR="00DD3614" w:rsidRDefault="0043274E">
      <w:pPr>
        <w:pStyle w:val="BodyText"/>
        <w:ind w:left="1254" w:right="242"/>
        <w:jc w:val="both"/>
      </w:pPr>
      <w:r>
        <w:t>In the same way the DSL will discuss such concerns with Educational Visits Coordinators and visit leaders at the visit planning stage.</w:t>
      </w:r>
    </w:p>
    <w:p w14:paraId="2CAF7011" w14:textId="77777777" w:rsidR="00DD3614" w:rsidRDefault="00DD3614">
      <w:pPr>
        <w:pStyle w:val="BodyText"/>
      </w:pPr>
    </w:p>
    <w:p w14:paraId="616B1A36" w14:textId="77777777" w:rsidR="00DD3614" w:rsidRDefault="0043274E">
      <w:pPr>
        <w:pStyle w:val="BodyText"/>
        <w:ind w:left="1254" w:right="242"/>
        <w:jc w:val="both"/>
      </w:pPr>
      <w:r>
        <w:t xml:space="preserve">The school will follow the appropriate LA </w:t>
      </w:r>
      <w:r>
        <w:rPr>
          <w:shd w:val="clear" w:color="auto" w:fill="FFFF00"/>
        </w:rPr>
        <w:t>(or equivalent)</w:t>
      </w:r>
      <w:r>
        <w:t xml:space="preserve"> planning and Risk assessment procedures for all educational visits and activities.</w:t>
      </w:r>
    </w:p>
    <w:p w14:paraId="64D961E1" w14:textId="77777777" w:rsidR="00DD3614" w:rsidRDefault="00DD3614">
      <w:pPr>
        <w:pStyle w:val="BodyText"/>
      </w:pPr>
    </w:p>
    <w:p w14:paraId="028CF3E5" w14:textId="77777777" w:rsidR="00DD3614" w:rsidRDefault="0043274E">
      <w:pPr>
        <w:pStyle w:val="Heading3"/>
        <w:numPr>
          <w:ilvl w:val="0"/>
          <w:numId w:val="31"/>
        </w:numPr>
        <w:tabs>
          <w:tab w:val="left" w:pos="1226"/>
          <w:tab w:val="left" w:pos="1228"/>
        </w:tabs>
        <w:ind w:left="1227" w:hanging="693"/>
        <w:jc w:val="left"/>
      </w:pPr>
      <w:r>
        <w:t>Volunteers</w:t>
      </w:r>
    </w:p>
    <w:p w14:paraId="74755508" w14:textId="77777777" w:rsidR="00DD3614" w:rsidRDefault="0043274E">
      <w:pPr>
        <w:pStyle w:val="BodyText"/>
        <w:spacing w:before="120"/>
        <w:ind w:left="1254" w:right="242"/>
        <w:jc w:val="both"/>
      </w:pPr>
      <w:r>
        <w:t xml:space="preserve">School will undertake a risk assessment informed by professional judgement when deciding </w:t>
      </w:r>
      <w:proofErr w:type="gramStart"/>
      <w:r>
        <w:t>whether or not</w:t>
      </w:r>
      <w:proofErr w:type="gramEnd"/>
      <w:r>
        <w:t xml:space="preserve"> to obtain an enhanced DBS certificate for any volunteer not involved in regulated activity as outlined in part 3 of Keeping Children Safe in Education 2019. Para 160-62. If it is decided that in certain circumstances that a DBS check is not required for specific events or volunteers the volunteers and supervising staff are made fully aware of the expectations and responsibilities involved in such arrangements to ensure that there are no situations where such volunteers are in unsupervised contact with children.</w:t>
      </w:r>
    </w:p>
    <w:p w14:paraId="544C00A1" w14:textId="77777777" w:rsidR="00DD3614" w:rsidRDefault="00DD3614">
      <w:pPr>
        <w:pStyle w:val="BodyText"/>
        <w:spacing w:before="12"/>
        <w:rPr>
          <w:sz w:val="21"/>
        </w:rPr>
      </w:pPr>
    </w:p>
    <w:p w14:paraId="02C1007A" w14:textId="77777777" w:rsidR="00DD3614" w:rsidRDefault="0043274E">
      <w:pPr>
        <w:pStyle w:val="Heading3"/>
        <w:numPr>
          <w:ilvl w:val="0"/>
          <w:numId w:val="31"/>
        </w:numPr>
        <w:tabs>
          <w:tab w:val="left" w:pos="1302"/>
          <w:tab w:val="left" w:pos="1303"/>
        </w:tabs>
        <w:ind w:left="1302" w:hanging="768"/>
        <w:jc w:val="left"/>
      </w:pPr>
      <w:r>
        <w:t>Visitors, Supply and Agency staff &amp; Contractors</w:t>
      </w:r>
    </w:p>
    <w:p w14:paraId="413BEF95" w14:textId="77777777" w:rsidR="00DD3614" w:rsidRDefault="00DD3614">
      <w:pPr>
        <w:pStyle w:val="BodyText"/>
        <w:rPr>
          <w:b/>
        </w:rPr>
      </w:pPr>
    </w:p>
    <w:p w14:paraId="336307DD" w14:textId="77777777" w:rsidR="00DD3614" w:rsidRDefault="0043274E">
      <w:pPr>
        <w:pStyle w:val="BodyText"/>
        <w:ind w:left="1254" w:right="242"/>
        <w:jc w:val="both"/>
      </w:pPr>
      <w:r>
        <w:t>Visitors to the school including contractors and volunteers are asked to sign in and are given a badge to confirm that they have permission to be on site.</w:t>
      </w:r>
    </w:p>
    <w:p w14:paraId="793186DE" w14:textId="77777777" w:rsidR="00DD3614" w:rsidRDefault="00DD3614">
      <w:pPr>
        <w:pStyle w:val="BodyText"/>
      </w:pPr>
    </w:p>
    <w:p w14:paraId="7C0FEDD4" w14:textId="4142E471" w:rsidR="00DD3614" w:rsidRDefault="0043274E">
      <w:pPr>
        <w:pStyle w:val="BodyText"/>
        <w:ind w:left="1254" w:right="242"/>
        <w:jc w:val="both"/>
      </w:pPr>
      <w:r>
        <w:t xml:space="preserve">Visitors and contractors engaged in regulated activity must be subject </w:t>
      </w:r>
      <w:r>
        <w:rPr>
          <w:spacing w:val="-8"/>
        </w:rPr>
        <w:t xml:space="preserve">to </w:t>
      </w:r>
      <w:r>
        <w:t xml:space="preserve">enhanced DBS checks. If not engaged in regulated activity the school will </w:t>
      </w:r>
      <w:r>
        <w:rPr>
          <w:spacing w:val="-3"/>
        </w:rPr>
        <w:t xml:space="preserve">ensure </w:t>
      </w:r>
      <w:r>
        <w:t>that appropriate supervision is in place.</w:t>
      </w:r>
    </w:p>
    <w:p w14:paraId="0A23CF89" w14:textId="77777777" w:rsidR="00DD3614" w:rsidRDefault="00DD3614">
      <w:pPr>
        <w:pStyle w:val="BodyText"/>
      </w:pPr>
    </w:p>
    <w:p w14:paraId="1ADD7571" w14:textId="77777777" w:rsidR="00DD3614" w:rsidRDefault="0043274E">
      <w:pPr>
        <w:pStyle w:val="BodyText"/>
        <w:ind w:left="1254" w:right="1001"/>
      </w:pPr>
      <w:r>
        <w:t>School Admin will always check the identity of contractors and their staff on arrival at the school by inspecting photo ID.</w:t>
      </w:r>
    </w:p>
    <w:p w14:paraId="3CEF2C25" w14:textId="77777777" w:rsidR="00DD3614" w:rsidRDefault="00DD3614">
      <w:pPr>
        <w:pStyle w:val="BodyText"/>
        <w:spacing w:before="9"/>
        <w:rPr>
          <w:sz w:val="19"/>
        </w:rPr>
      </w:pPr>
    </w:p>
    <w:p w14:paraId="3E7D54D8" w14:textId="77777777" w:rsidR="00DD3614" w:rsidRDefault="0043274E">
      <w:pPr>
        <w:pStyle w:val="BodyText"/>
        <w:ind w:left="1254" w:right="242"/>
        <w:jc w:val="both"/>
      </w:pPr>
      <w:r>
        <w:t xml:space="preserve">If other </w:t>
      </w:r>
      <w:proofErr w:type="spellStart"/>
      <w:r>
        <w:t>organisations</w:t>
      </w:r>
      <w:proofErr w:type="spellEnd"/>
      <w:r>
        <w:t xml:space="preserve"> provide services or activities on our site on our </w:t>
      </w:r>
      <w:r>
        <w:rPr>
          <w:spacing w:val="-3"/>
        </w:rPr>
        <w:t xml:space="preserve">behalf </w:t>
      </w:r>
      <w:r>
        <w:t xml:space="preserve">including Agency Supply staff and ITT trainees we will obtain written assurances that these </w:t>
      </w:r>
      <w:proofErr w:type="spellStart"/>
      <w:r>
        <w:t>organisations</w:t>
      </w:r>
      <w:proofErr w:type="spellEnd"/>
      <w:r>
        <w:t xml:space="preserve"> have appropriate safeguarding, safer recruitment </w:t>
      </w:r>
      <w:r>
        <w:rPr>
          <w:spacing w:val="-6"/>
        </w:rPr>
        <w:t xml:space="preserve">and </w:t>
      </w:r>
      <w:r>
        <w:t>DBS / vetting procedures in place.</w:t>
      </w:r>
    </w:p>
    <w:p w14:paraId="692CAE4B" w14:textId="77777777" w:rsidR="00DD3614" w:rsidRDefault="0043274E">
      <w:pPr>
        <w:pStyle w:val="BodyText"/>
        <w:ind w:left="1254" w:right="241"/>
        <w:jc w:val="both"/>
      </w:pPr>
      <w:r>
        <w:t>If Supply Staff are engaged directly by the school the appropriate checks must be carried out by the school.</w:t>
      </w:r>
    </w:p>
    <w:p w14:paraId="72276C8D" w14:textId="77777777" w:rsidR="00DD3614" w:rsidRDefault="0043274E">
      <w:pPr>
        <w:pStyle w:val="BodyText"/>
        <w:ind w:left="1254"/>
        <w:jc w:val="both"/>
      </w:pPr>
      <w:r>
        <w:t xml:space="preserve">The school will follow </w:t>
      </w:r>
      <w:proofErr w:type="spellStart"/>
      <w:r>
        <w:t>KCSiE</w:t>
      </w:r>
      <w:proofErr w:type="spellEnd"/>
      <w:r>
        <w:t xml:space="preserve"> statutory Guidance part 3 in such cases.</w:t>
      </w:r>
    </w:p>
    <w:p w14:paraId="6D7C6058" w14:textId="77777777" w:rsidR="00DD3614" w:rsidRDefault="00DD3614">
      <w:pPr>
        <w:pStyle w:val="BodyText"/>
      </w:pPr>
    </w:p>
    <w:p w14:paraId="57890B60" w14:textId="77777777" w:rsidR="00DD3614" w:rsidRDefault="0043274E">
      <w:pPr>
        <w:pStyle w:val="BodyText"/>
        <w:ind w:left="1254" w:right="242"/>
        <w:jc w:val="both"/>
      </w:pPr>
      <w:r>
        <w:t>The Single Central Record using the LA template (or equivalent) is maintained to ensure that all appropriate staff, volunteers, Governors agency and contracted staff in Regulated Activity are entered on it.</w:t>
      </w:r>
    </w:p>
    <w:p w14:paraId="3F864202" w14:textId="77777777" w:rsidR="00DD3614" w:rsidRDefault="00DD3614">
      <w:pPr>
        <w:pStyle w:val="BodyText"/>
      </w:pPr>
    </w:p>
    <w:p w14:paraId="1C9F224B" w14:textId="77777777" w:rsidR="00DD3614" w:rsidRDefault="0043274E">
      <w:pPr>
        <w:pStyle w:val="BodyText"/>
        <w:ind w:left="1254" w:right="242"/>
        <w:jc w:val="both"/>
      </w:pPr>
      <w:r>
        <w:t xml:space="preserve">Any </w:t>
      </w:r>
      <w:proofErr w:type="spellStart"/>
      <w:r>
        <w:t>organisations</w:t>
      </w:r>
      <w:proofErr w:type="spellEnd"/>
      <w:r>
        <w:t xml:space="preserve"> or individuals booking the school site or parts of it will be checked as far as possible for suitability including possible extremist activities and recruitment.</w:t>
      </w:r>
    </w:p>
    <w:p w14:paraId="1FF34960" w14:textId="77777777" w:rsidR="00DD3614" w:rsidRDefault="00DD3614">
      <w:pPr>
        <w:pStyle w:val="BodyText"/>
      </w:pPr>
    </w:p>
    <w:p w14:paraId="0F6B9591" w14:textId="77777777" w:rsidR="00DD3614" w:rsidRDefault="0043274E">
      <w:pPr>
        <w:pStyle w:val="Heading3"/>
        <w:numPr>
          <w:ilvl w:val="0"/>
          <w:numId w:val="31"/>
        </w:numPr>
        <w:tabs>
          <w:tab w:val="left" w:pos="1226"/>
          <w:tab w:val="left" w:pos="1228"/>
        </w:tabs>
        <w:ind w:left="1227" w:hanging="693"/>
        <w:jc w:val="left"/>
      </w:pPr>
      <w:r>
        <w:t>Site Security Health &amp; Safety and emergency procedures.</w:t>
      </w:r>
    </w:p>
    <w:p w14:paraId="2D559A18" w14:textId="77777777" w:rsidR="00DD3614" w:rsidRDefault="00DD3614">
      <w:pPr>
        <w:pStyle w:val="BodyText"/>
        <w:spacing w:before="10"/>
        <w:rPr>
          <w:b/>
          <w:sz w:val="31"/>
        </w:rPr>
      </w:pPr>
    </w:p>
    <w:p w14:paraId="480549F5" w14:textId="77777777" w:rsidR="00DD3614" w:rsidRDefault="0043274E">
      <w:pPr>
        <w:pStyle w:val="ListParagraph"/>
        <w:numPr>
          <w:ilvl w:val="0"/>
          <w:numId w:val="12"/>
        </w:numPr>
        <w:tabs>
          <w:tab w:val="left" w:pos="1614"/>
        </w:tabs>
        <w:spacing w:before="1"/>
        <w:jc w:val="both"/>
      </w:pPr>
      <w:r>
        <w:t>There is a School Specific H &amp; S policy in place.</w:t>
      </w:r>
    </w:p>
    <w:p w14:paraId="0DF32189" w14:textId="77777777" w:rsidR="00DD3614" w:rsidRDefault="0043274E">
      <w:pPr>
        <w:pStyle w:val="ListParagraph"/>
        <w:numPr>
          <w:ilvl w:val="0"/>
          <w:numId w:val="12"/>
        </w:numPr>
        <w:tabs>
          <w:tab w:val="left" w:pos="1614"/>
        </w:tabs>
        <w:spacing w:before="120"/>
        <w:jc w:val="both"/>
      </w:pPr>
      <w:r>
        <w:t>Daily visual site inspections are carried out before school.</w:t>
      </w:r>
    </w:p>
    <w:p w14:paraId="435A3CF7" w14:textId="77777777" w:rsidR="00DD3614" w:rsidRDefault="00DD3614">
      <w:pPr>
        <w:jc w:val="both"/>
        <w:sectPr w:rsidR="00DD3614">
          <w:pgSz w:w="11900" w:h="16820"/>
          <w:pgMar w:top="920" w:right="600" w:bottom="1220" w:left="600" w:header="0" w:footer="1033" w:gutter="0"/>
          <w:pgBorders w:offsetFrom="page">
            <w:top w:val="single" w:sz="4" w:space="24" w:color="000000"/>
            <w:left w:val="single" w:sz="4" w:space="24" w:color="000000"/>
            <w:bottom w:val="single" w:sz="4" w:space="23" w:color="000000"/>
            <w:right w:val="single" w:sz="4" w:space="23" w:color="000000"/>
          </w:pgBorders>
          <w:cols w:space="720"/>
        </w:sectPr>
      </w:pPr>
    </w:p>
    <w:p w14:paraId="77E1B268" w14:textId="77777777" w:rsidR="00DD3614" w:rsidRDefault="0043274E">
      <w:pPr>
        <w:pStyle w:val="ListParagraph"/>
        <w:numPr>
          <w:ilvl w:val="0"/>
          <w:numId w:val="12"/>
        </w:numPr>
        <w:tabs>
          <w:tab w:val="left" w:pos="1614"/>
        </w:tabs>
        <w:spacing w:before="73"/>
      </w:pPr>
      <w:r>
        <w:lastRenderedPageBreak/>
        <w:t>Termly H &amp; S inspections are carried out.</w:t>
      </w:r>
    </w:p>
    <w:p w14:paraId="28864874" w14:textId="77777777" w:rsidR="00DD3614" w:rsidRDefault="0043274E">
      <w:pPr>
        <w:pStyle w:val="ListParagraph"/>
        <w:numPr>
          <w:ilvl w:val="0"/>
          <w:numId w:val="12"/>
        </w:numPr>
        <w:tabs>
          <w:tab w:val="left" w:pos="1614"/>
        </w:tabs>
        <w:spacing w:before="120"/>
        <w:ind w:right="242"/>
        <w:jc w:val="both"/>
      </w:pPr>
      <w:r>
        <w:t xml:space="preserve">Annual Governors H &amp; S and environmental audits &amp; inspections are </w:t>
      </w:r>
      <w:r>
        <w:rPr>
          <w:spacing w:val="-3"/>
        </w:rPr>
        <w:t xml:space="preserve">carried </w:t>
      </w:r>
      <w:r>
        <w:t>out.</w:t>
      </w:r>
    </w:p>
    <w:p w14:paraId="4296499B" w14:textId="77777777" w:rsidR="00DD3614" w:rsidRDefault="00DD3614">
      <w:pPr>
        <w:pStyle w:val="BodyText"/>
      </w:pPr>
    </w:p>
    <w:p w14:paraId="1A929361" w14:textId="77777777" w:rsidR="00DD3614" w:rsidRDefault="0043274E">
      <w:pPr>
        <w:pStyle w:val="ListParagraph"/>
        <w:numPr>
          <w:ilvl w:val="0"/>
          <w:numId w:val="12"/>
        </w:numPr>
        <w:tabs>
          <w:tab w:val="left" w:pos="1614"/>
        </w:tabs>
        <w:ind w:right="242"/>
        <w:jc w:val="both"/>
      </w:pPr>
      <w:r>
        <w:t xml:space="preserve">All staff are aware of their responsibilities for procedures for reporting H &amp; </w:t>
      </w:r>
      <w:r>
        <w:rPr>
          <w:spacing w:val="-12"/>
        </w:rPr>
        <w:t xml:space="preserve">S </w:t>
      </w:r>
      <w:r>
        <w:t>concerns and there is a clear system for staff and pupils to report and log H&amp; S concern.</w:t>
      </w:r>
    </w:p>
    <w:p w14:paraId="042CC270" w14:textId="77777777" w:rsidR="00DD3614" w:rsidRDefault="00DD3614">
      <w:pPr>
        <w:pStyle w:val="BodyText"/>
      </w:pPr>
    </w:p>
    <w:p w14:paraId="442C0021" w14:textId="77777777" w:rsidR="00DD3614" w:rsidRDefault="0043274E">
      <w:pPr>
        <w:pStyle w:val="ListParagraph"/>
        <w:numPr>
          <w:ilvl w:val="0"/>
          <w:numId w:val="12"/>
        </w:numPr>
        <w:tabs>
          <w:tab w:val="left" w:pos="1614"/>
        </w:tabs>
        <w:ind w:right="242"/>
        <w:jc w:val="both"/>
      </w:pPr>
      <w:r>
        <w:t>Academy generic H &amp; S Risk Assessments ‘</w:t>
      </w:r>
      <w:r>
        <w:rPr>
          <w:b/>
        </w:rPr>
        <w:t xml:space="preserve">On Site Security’ </w:t>
      </w:r>
      <w:r>
        <w:t>and ‘</w:t>
      </w:r>
      <w:r>
        <w:rPr>
          <w:b/>
        </w:rPr>
        <w:t xml:space="preserve">Managing Violence &amp; Aggression’ </w:t>
      </w:r>
      <w:r>
        <w:t>are adapted &amp; used as</w:t>
      </w:r>
      <w:r>
        <w:rPr>
          <w:spacing w:val="2"/>
        </w:rPr>
        <w:t xml:space="preserve"> </w:t>
      </w:r>
      <w:r>
        <w:t>appropriate.</w:t>
      </w:r>
    </w:p>
    <w:p w14:paraId="670DC9BA" w14:textId="77777777" w:rsidR="00DD3614" w:rsidRDefault="00DD3614">
      <w:pPr>
        <w:pStyle w:val="BodyText"/>
      </w:pPr>
    </w:p>
    <w:p w14:paraId="1700D950" w14:textId="77777777" w:rsidR="00DD3614" w:rsidRDefault="0043274E">
      <w:pPr>
        <w:pStyle w:val="BodyText"/>
        <w:ind w:left="1668" w:right="757"/>
      </w:pPr>
      <w:r>
        <w:t>Fire practices are held regularly at varying times of day and week and any deficiencies corrected</w:t>
      </w:r>
    </w:p>
    <w:p w14:paraId="169D8564" w14:textId="77777777" w:rsidR="00DD3614" w:rsidRDefault="00DD3614">
      <w:pPr>
        <w:pStyle w:val="BodyText"/>
      </w:pPr>
    </w:p>
    <w:p w14:paraId="34131110" w14:textId="77777777" w:rsidR="00DD3614" w:rsidRDefault="0043274E">
      <w:pPr>
        <w:pStyle w:val="BodyText"/>
        <w:ind w:left="1668" w:right="242"/>
        <w:jc w:val="both"/>
      </w:pPr>
      <w:r>
        <w:t>Communication systems are in place and understood by all staff and volunteers to ensure appropriate and safe responses in the event of critical incidents.</w:t>
      </w:r>
    </w:p>
    <w:p w14:paraId="5A827471" w14:textId="77777777" w:rsidR="00DD3614" w:rsidRDefault="00DD3614">
      <w:pPr>
        <w:pStyle w:val="BodyText"/>
      </w:pPr>
    </w:p>
    <w:p w14:paraId="59BA06E4" w14:textId="77777777" w:rsidR="00DD3614" w:rsidRDefault="0043274E">
      <w:pPr>
        <w:pStyle w:val="BodyText"/>
        <w:ind w:left="1668"/>
        <w:jc w:val="both"/>
      </w:pPr>
      <w:r>
        <w:t>This includes:</w:t>
      </w:r>
    </w:p>
    <w:p w14:paraId="50A72BA0" w14:textId="77777777" w:rsidR="00DD3614" w:rsidRDefault="00DD3614">
      <w:pPr>
        <w:pStyle w:val="BodyText"/>
        <w:spacing w:before="2"/>
      </w:pPr>
    </w:p>
    <w:p w14:paraId="384167F3" w14:textId="77777777" w:rsidR="00DD3614" w:rsidRDefault="0043274E">
      <w:pPr>
        <w:pStyle w:val="ListParagraph"/>
        <w:numPr>
          <w:ilvl w:val="1"/>
          <w:numId w:val="12"/>
        </w:numPr>
        <w:tabs>
          <w:tab w:val="left" w:pos="2660"/>
          <w:tab w:val="left" w:pos="2661"/>
        </w:tabs>
      </w:pPr>
      <w:r>
        <w:t>the need to evacuate in the event of a bomb scare or fire.</w:t>
      </w:r>
    </w:p>
    <w:p w14:paraId="403DB26A" w14:textId="77777777" w:rsidR="00DD3614" w:rsidRDefault="0043274E">
      <w:pPr>
        <w:pStyle w:val="ListParagraph"/>
        <w:numPr>
          <w:ilvl w:val="1"/>
          <w:numId w:val="12"/>
        </w:numPr>
        <w:tabs>
          <w:tab w:val="left" w:pos="2660"/>
          <w:tab w:val="left" w:pos="2661"/>
        </w:tabs>
      </w:pPr>
      <w:r>
        <w:t>Or the need to initiate a complete or partial ‘lock down’.</w:t>
      </w:r>
    </w:p>
    <w:p w14:paraId="19F25DE2" w14:textId="77777777" w:rsidR="00DD3614" w:rsidRDefault="00DD3614">
      <w:pPr>
        <w:pStyle w:val="BodyText"/>
        <w:spacing w:before="7"/>
        <w:rPr>
          <w:sz w:val="19"/>
        </w:rPr>
      </w:pPr>
    </w:p>
    <w:p w14:paraId="0208649F" w14:textId="77777777" w:rsidR="00DD3614" w:rsidRDefault="0043274E">
      <w:pPr>
        <w:pStyle w:val="Heading3"/>
        <w:numPr>
          <w:ilvl w:val="0"/>
          <w:numId w:val="31"/>
        </w:numPr>
        <w:tabs>
          <w:tab w:val="left" w:pos="1236"/>
          <w:tab w:val="left" w:pos="1237"/>
        </w:tabs>
        <w:ind w:left="1236" w:hanging="702"/>
        <w:jc w:val="left"/>
      </w:pPr>
      <w:r>
        <w:t xml:space="preserve">Parents &amp; </w:t>
      </w:r>
      <w:proofErr w:type="spellStart"/>
      <w:r>
        <w:t>carers</w:t>
      </w:r>
      <w:proofErr w:type="spellEnd"/>
    </w:p>
    <w:p w14:paraId="1708E01C" w14:textId="77777777" w:rsidR="00DD3614" w:rsidRDefault="00DD3614">
      <w:pPr>
        <w:pStyle w:val="BodyText"/>
        <w:spacing w:before="9"/>
        <w:rPr>
          <w:b/>
          <w:sz w:val="19"/>
        </w:rPr>
      </w:pPr>
    </w:p>
    <w:p w14:paraId="4A8A5C6E" w14:textId="77777777" w:rsidR="00DD3614" w:rsidRDefault="0043274E">
      <w:pPr>
        <w:pStyle w:val="ListParagraph"/>
        <w:numPr>
          <w:ilvl w:val="0"/>
          <w:numId w:val="11"/>
        </w:numPr>
        <w:tabs>
          <w:tab w:val="left" w:pos="1887"/>
        </w:tabs>
        <w:ind w:right="576"/>
      </w:pPr>
      <w:r>
        <w:t xml:space="preserve">We believe that our Safeguarding and Child Protection work will be more effective if it is carried out in partnership with parents and </w:t>
      </w:r>
      <w:proofErr w:type="spellStart"/>
      <w:r>
        <w:t>carers</w:t>
      </w:r>
      <w:proofErr w:type="spellEnd"/>
      <w:r>
        <w:t xml:space="preserve"> and </w:t>
      </w:r>
      <w:r>
        <w:rPr>
          <w:spacing w:val="-5"/>
        </w:rPr>
        <w:t xml:space="preserve">that </w:t>
      </w:r>
      <w:r>
        <w:t xml:space="preserve">preventative and supportive strategies such as the Early Help Assessment and intervention by Children’s </w:t>
      </w:r>
      <w:proofErr w:type="spellStart"/>
      <w:r>
        <w:t>Centres</w:t>
      </w:r>
      <w:proofErr w:type="spellEnd"/>
      <w:r>
        <w:t xml:space="preserve"> and Youth and Family Support Services.</w:t>
      </w:r>
    </w:p>
    <w:p w14:paraId="3908B2AA" w14:textId="77777777" w:rsidR="00DD3614" w:rsidRDefault="00DD3614">
      <w:pPr>
        <w:pStyle w:val="BodyText"/>
        <w:spacing w:before="9"/>
        <w:rPr>
          <w:sz w:val="19"/>
        </w:rPr>
      </w:pPr>
    </w:p>
    <w:p w14:paraId="1DBB0145" w14:textId="3E4287D6" w:rsidR="00DD3614" w:rsidRDefault="0043274E">
      <w:pPr>
        <w:pStyle w:val="ListParagraph"/>
        <w:numPr>
          <w:ilvl w:val="0"/>
          <w:numId w:val="11"/>
        </w:numPr>
        <w:tabs>
          <w:tab w:val="left" w:pos="1887"/>
        </w:tabs>
        <w:ind w:right="552"/>
      </w:pPr>
      <w:r>
        <w:t>However</w:t>
      </w:r>
      <w:r w:rsidR="0070580A">
        <w:t>,</w:t>
      </w:r>
      <w:r>
        <w:t xml:space="preserve"> we ensure that parents are aware that we may in rare circumstances need to make Child Protection referrals or seek advice </w:t>
      </w:r>
      <w:r>
        <w:rPr>
          <w:spacing w:val="-5"/>
        </w:rPr>
        <w:t xml:space="preserve">from </w:t>
      </w:r>
      <w:r>
        <w:t>Children’s Social Care without their consent or knowledge. (Appendix F &amp; Section 9 above).</w:t>
      </w:r>
    </w:p>
    <w:p w14:paraId="2A2C81EB" w14:textId="77777777" w:rsidR="00DD3614" w:rsidRDefault="00DD3614">
      <w:pPr>
        <w:pStyle w:val="BodyText"/>
        <w:spacing w:before="9"/>
        <w:rPr>
          <w:sz w:val="19"/>
        </w:rPr>
      </w:pPr>
    </w:p>
    <w:p w14:paraId="0880E3A6" w14:textId="77777777" w:rsidR="00DD3614" w:rsidRDefault="0043274E">
      <w:pPr>
        <w:pStyle w:val="ListParagraph"/>
        <w:numPr>
          <w:ilvl w:val="0"/>
          <w:numId w:val="11"/>
        </w:numPr>
        <w:tabs>
          <w:tab w:val="left" w:pos="1887"/>
        </w:tabs>
        <w:ind w:right="398"/>
      </w:pPr>
      <w:r>
        <w:t xml:space="preserve">Parents are also made aware that this policy is available from the school. The name and contact details (via school) of the DSG is </w:t>
      </w:r>
      <w:proofErr w:type="spellStart"/>
      <w:r>
        <w:t>publicised</w:t>
      </w:r>
      <w:proofErr w:type="spellEnd"/>
      <w:r>
        <w:t xml:space="preserve"> should parents wish to raise any suggestions or queries about the policy or </w:t>
      </w:r>
      <w:r>
        <w:rPr>
          <w:spacing w:val="-3"/>
        </w:rPr>
        <w:t xml:space="preserve">specific </w:t>
      </w:r>
      <w:r>
        <w:t xml:space="preserve">issues. Any such concerns will be </w:t>
      </w:r>
      <w:proofErr w:type="gramStart"/>
      <w:r>
        <w:t>taken into account</w:t>
      </w:r>
      <w:proofErr w:type="gramEnd"/>
      <w:r>
        <w:t xml:space="preserve"> when the policy is reviewed and responded to by the </w:t>
      </w:r>
      <w:r w:rsidRPr="0070580A">
        <w:t xml:space="preserve">DSL, DSG </w:t>
      </w:r>
      <w:r>
        <w:t>or Headteacher.</w:t>
      </w:r>
    </w:p>
    <w:p w14:paraId="53AA1186" w14:textId="77777777" w:rsidR="00DD3614" w:rsidRDefault="00DD3614">
      <w:pPr>
        <w:pStyle w:val="BodyText"/>
        <w:spacing w:before="9"/>
        <w:rPr>
          <w:sz w:val="19"/>
        </w:rPr>
      </w:pPr>
    </w:p>
    <w:p w14:paraId="3E6F20B0" w14:textId="77777777" w:rsidR="00DD3614" w:rsidRDefault="0043274E">
      <w:pPr>
        <w:pStyle w:val="ListParagraph"/>
        <w:numPr>
          <w:ilvl w:val="0"/>
          <w:numId w:val="11"/>
        </w:numPr>
        <w:tabs>
          <w:tab w:val="left" w:pos="1887"/>
        </w:tabs>
        <w:ind w:right="314"/>
      </w:pPr>
      <w:r>
        <w:t xml:space="preserve">If staff are concerned that a parent collecting a child is incapable of doing </w:t>
      </w:r>
      <w:r>
        <w:rPr>
          <w:spacing w:val="-8"/>
        </w:rPr>
        <w:t xml:space="preserve">so </w:t>
      </w:r>
      <w:proofErr w:type="gramStart"/>
      <w:r>
        <w:t>safely</w:t>
      </w:r>
      <w:proofErr w:type="gramEnd"/>
      <w:r>
        <w:t xml:space="preserve"> they should refer to guidance Appendix N and follow normal safeguarding procedures.</w:t>
      </w:r>
    </w:p>
    <w:p w14:paraId="4845E611" w14:textId="77777777" w:rsidR="00DD3614" w:rsidRDefault="00DD3614">
      <w:pPr>
        <w:pStyle w:val="BodyText"/>
        <w:rPr>
          <w:sz w:val="26"/>
        </w:rPr>
      </w:pPr>
    </w:p>
    <w:p w14:paraId="3C97E3C2" w14:textId="77777777" w:rsidR="00DD3614" w:rsidRDefault="0043274E">
      <w:pPr>
        <w:pStyle w:val="Heading3"/>
        <w:numPr>
          <w:ilvl w:val="0"/>
          <w:numId w:val="31"/>
        </w:numPr>
        <w:tabs>
          <w:tab w:val="left" w:pos="1226"/>
          <w:tab w:val="left" w:pos="1228"/>
        </w:tabs>
        <w:spacing w:before="219"/>
        <w:ind w:left="1227" w:hanging="693"/>
        <w:jc w:val="left"/>
      </w:pPr>
      <w:r>
        <w:t>Policy review</w:t>
      </w:r>
    </w:p>
    <w:p w14:paraId="2A094B31" w14:textId="77777777" w:rsidR="00DD3614" w:rsidRDefault="00DD3614">
      <w:pPr>
        <w:pStyle w:val="BodyText"/>
        <w:rPr>
          <w:b/>
        </w:rPr>
      </w:pPr>
    </w:p>
    <w:p w14:paraId="419655BE" w14:textId="77777777" w:rsidR="00DD3614" w:rsidRDefault="0043274E">
      <w:pPr>
        <w:pStyle w:val="BodyText"/>
        <w:ind w:left="1243" w:right="241" w:firstLine="96"/>
        <w:jc w:val="both"/>
      </w:pPr>
      <w:r>
        <w:t xml:space="preserve">The staff and Governors will review this policy each year, and if any changes are suggested or </w:t>
      </w:r>
      <w:proofErr w:type="gramStart"/>
      <w:r>
        <w:t>required</w:t>
      </w:r>
      <w:proofErr w:type="gramEnd"/>
      <w:r>
        <w:t xml:space="preserve"> they will be discussed by governors. The views of the children, parents, and staff will be sought and </w:t>
      </w:r>
      <w:proofErr w:type="gramStart"/>
      <w:r>
        <w:t>taken into account</w:t>
      </w:r>
      <w:proofErr w:type="gramEnd"/>
      <w:r>
        <w:t xml:space="preserve"> in this review.</w:t>
      </w:r>
    </w:p>
    <w:p w14:paraId="3F6423AE" w14:textId="77777777" w:rsidR="00DD3614" w:rsidRDefault="00DD3614">
      <w:pPr>
        <w:jc w:val="both"/>
        <w:sectPr w:rsidR="00DD3614">
          <w:pgSz w:w="11900" w:h="16820"/>
          <w:pgMar w:top="920" w:right="600" w:bottom="1220" w:left="600" w:header="0" w:footer="1033" w:gutter="0"/>
          <w:pgBorders w:offsetFrom="page">
            <w:top w:val="single" w:sz="4" w:space="24" w:color="000000"/>
            <w:left w:val="single" w:sz="4" w:space="24" w:color="000000"/>
            <w:bottom w:val="single" w:sz="4" w:space="23" w:color="000000"/>
            <w:right w:val="single" w:sz="4" w:space="23" w:color="000000"/>
          </w:pgBorders>
          <w:cols w:space="720"/>
        </w:sectPr>
      </w:pPr>
    </w:p>
    <w:p w14:paraId="7FB992E3" w14:textId="77777777" w:rsidR="00DD3614" w:rsidRDefault="0043274E">
      <w:pPr>
        <w:pStyle w:val="BodyText"/>
        <w:spacing w:before="73"/>
        <w:ind w:left="1243" w:right="242"/>
        <w:jc w:val="both"/>
      </w:pPr>
      <w:r>
        <w:lastRenderedPageBreak/>
        <w:t xml:space="preserve">If at any time any deficiencies or weaknesses in the Child Protection policy </w:t>
      </w:r>
      <w:r>
        <w:rPr>
          <w:spacing w:val="-7"/>
        </w:rPr>
        <w:t xml:space="preserve">and </w:t>
      </w:r>
      <w:r>
        <w:t xml:space="preserve">procedures are identified they will be addressed by the governing body and </w:t>
      </w:r>
      <w:r>
        <w:rPr>
          <w:spacing w:val="-4"/>
        </w:rPr>
        <w:t xml:space="preserve">staff </w:t>
      </w:r>
      <w:r>
        <w:t>and immediately remedied.</w:t>
      </w:r>
    </w:p>
    <w:p w14:paraId="0D451603" w14:textId="77777777" w:rsidR="00DD3614" w:rsidRDefault="00DD3614">
      <w:pPr>
        <w:pStyle w:val="BodyText"/>
        <w:rPr>
          <w:sz w:val="26"/>
        </w:rPr>
      </w:pPr>
    </w:p>
    <w:p w14:paraId="2E6A3B32" w14:textId="77777777" w:rsidR="00DD3614" w:rsidRDefault="00DD3614">
      <w:pPr>
        <w:pStyle w:val="BodyText"/>
        <w:rPr>
          <w:sz w:val="26"/>
        </w:rPr>
      </w:pPr>
    </w:p>
    <w:p w14:paraId="3C6DB94B" w14:textId="77777777" w:rsidR="00DD3614" w:rsidRDefault="0043274E">
      <w:pPr>
        <w:pStyle w:val="Heading3"/>
        <w:spacing w:before="170"/>
        <w:ind w:left="611"/>
      </w:pPr>
      <w:r>
        <w:rPr>
          <w:color w:val="006FBF"/>
        </w:rPr>
        <w:t>Review Date: September 2020</w:t>
      </w:r>
    </w:p>
    <w:p w14:paraId="586A3AB3" w14:textId="77777777" w:rsidR="00DD3614" w:rsidRDefault="00DD3614">
      <w:pPr>
        <w:sectPr w:rsidR="00DD3614">
          <w:pgSz w:w="11900" w:h="16820"/>
          <w:pgMar w:top="920" w:right="600" w:bottom="1220" w:left="600" w:header="0" w:footer="1033" w:gutter="0"/>
          <w:pgBorders w:offsetFrom="page">
            <w:top w:val="single" w:sz="4" w:space="24" w:color="000000"/>
            <w:left w:val="single" w:sz="4" w:space="24" w:color="000000"/>
            <w:bottom w:val="single" w:sz="4" w:space="23" w:color="000000"/>
            <w:right w:val="single" w:sz="4" w:space="23" w:color="000000"/>
          </w:pgBorders>
          <w:cols w:space="720"/>
        </w:sectPr>
      </w:pPr>
    </w:p>
    <w:p w14:paraId="7E5AD7AA" w14:textId="77777777" w:rsidR="00DD3614" w:rsidRDefault="0043274E">
      <w:pPr>
        <w:spacing w:before="107"/>
        <w:ind w:left="1196"/>
        <w:rPr>
          <w:b/>
        </w:rPr>
      </w:pPr>
      <w:r>
        <w:rPr>
          <w:b/>
        </w:rPr>
        <w:lastRenderedPageBreak/>
        <w:t>APPENDIX A</w:t>
      </w:r>
    </w:p>
    <w:p w14:paraId="7E109183" w14:textId="77777777" w:rsidR="00DD3614" w:rsidRDefault="00DD3614">
      <w:pPr>
        <w:pStyle w:val="BodyText"/>
        <w:rPr>
          <w:b/>
          <w:sz w:val="26"/>
        </w:rPr>
      </w:pPr>
    </w:p>
    <w:p w14:paraId="5CAB3910" w14:textId="77777777" w:rsidR="00DD3614" w:rsidRDefault="00DD3614">
      <w:pPr>
        <w:pStyle w:val="BodyText"/>
        <w:rPr>
          <w:b/>
          <w:sz w:val="26"/>
        </w:rPr>
      </w:pPr>
    </w:p>
    <w:p w14:paraId="2FB8F900" w14:textId="77777777" w:rsidR="00DD3614" w:rsidRDefault="00DD3614">
      <w:pPr>
        <w:pStyle w:val="BodyText"/>
        <w:rPr>
          <w:b/>
          <w:sz w:val="36"/>
        </w:rPr>
      </w:pPr>
    </w:p>
    <w:p w14:paraId="663534D6" w14:textId="77777777" w:rsidR="00DD3614" w:rsidRDefault="0043274E">
      <w:pPr>
        <w:ind w:left="1196"/>
        <w:rPr>
          <w:b/>
        </w:rPr>
      </w:pPr>
      <w:r>
        <w:rPr>
          <w:b/>
        </w:rPr>
        <w:t>Child Protection Policy</w:t>
      </w:r>
    </w:p>
    <w:p w14:paraId="2238ECA8" w14:textId="77777777" w:rsidR="00DD3614" w:rsidRDefault="00DD3614">
      <w:pPr>
        <w:pStyle w:val="BodyText"/>
        <w:rPr>
          <w:b/>
        </w:rPr>
      </w:pPr>
    </w:p>
    <w:p w14:paraId="7CDBA69E" w14:textId="77777777" w:rsidR="00DD3614" w:rsidRDefault="0043274E">
      <w:pPr>
        <w:ind w:left="1196"/>
        <w:rPr>
          <w:b/>
        </w:rPr>
      </w:pPr>
      <w:r>
        <w:rPr>
          <w:b/>
          <w:u w:val="single"/>
        </w:rPr>
        <w:t>Responding to Concerns - Disclosures</w:t>
      </w:r>
    </w:p>
    <w:p w14:paraId="11940771" w14:textId="77777777" w:rsidR="00DD3614" w:rsidRDefault="0043274E">
      <w:pPr>
        <w:pStyle w:val="ListParagraph"/>
        <w:numPr>
          <w:ilvl w:val="0"/>
          <w:numId w:val="10"/>
        </w:numPr>
        <w:tabs>
          <w:tab w:val="left" w:pos="1916"/>
          <w:tab w:val="left" w:pos="1917"/>
        </w:tabs>
        <w:spacing w:before="2"/>
      </w:pPr>
      <w:r>
        <w:t xml:space="preserve">React calmly promise CONFIDENTIALITY </w:t>
      </w:r>
      <w:r>
        <w:rPr>
          <w:b/>
        </w:rPr>
        <w:t>not</w:t>
      </w:r>
      <w:r>
        <w:rPr>
          <w:b/>
          <w:spacing w:val="2"/>
        </w:rPr>
        <w:t xml:space="preserve"> </w:t>
      </w:r>
      <w:r>
        <w:t>SECRECY</w:t>
      </w:r>
    </w:p>
    <w:p w14:paraId="76EE4041" w14:textId="77777777" w:rsidR="00DD3614" w:rsidRDefault="0043274E">
      <w:pPr>
        <w:pStyle w:val="ListParagraph"/>
        <w:numPr>
          <w:ilvl w:val="0"/>
          <w:numId w:val="10"/>
        </w:numPr>
        <w:tabs>
          <w:tab w:val="left" w:pos="1916"/>
          <w:tab w:val="left" w:pos="1917"/>
        </w:tabs>
      </w:pPr>
      <w:r>
        <w:t>Be aware of your non-verbal messages</w:t>
      </w:r>
    </w:p>
    <w:p w14:paraId="2D240563" w14:textId="77777777" w:rsidR="00DD3614" w:rsidRDefault="0043274E">
      <w:pPr>
        <w:pStyle w:val="ListParagraph"/>
        <w:numPr>
          <w:ilvl w:val="0"/>
          <w:numId w:val="10"/>
        </w:numPr>
        <w:tabs>
          <w:tab w:val="left" w:pos="1916"/>
          <w:tab w:val="left" w:pos="1917"/>
        </w:tabs>
      </w:pPr>
      <w:r>
        <w:t>Keep responses short, simple, slow and gentle</w:t>
      </w:r>
    </w:p>
    <w:p w14:paraId="59EF5F89" w14:textId="77777777" w:rsidR="00DD3614" w:rsidRDefault="0043274E">
      <w:pPr>
        <w:pStyle w:val="ListParagraph"/>
        <w:numPr>
          <w:ilvl w:val="0"/>
          <w:numId w:val="10"/>
        </w:numPr>
        <w:tabs>
          <w:tab w:val="left" w:pos="1916"/>
          <w:tab w:val="left" w:pos="1917"/>
        </w:tabs>
      </w:pPr>
      <w:r>
        <w:t>Do not stop a child or parent who is talking freely about what has happened</w:t>
      </w:r>
    </w:p>
    <w:p w14:paraId="4F30E9EE" w14:textId="77777777" w:rsidR="00DD3614" w:rsidRDefault="0043274E">
      <w:pPr>
        <w:pStyle w:val="ListParagraph"/>
        <w:numPr>
          <w:ilvl w:val="0"/>
          <w:numId w:val="10"/>
        </w:numPr>
        <w:tabs>
          <w:tab w:val="left" w:pos="1916"/>
          <w:tab w:val="left" w:pos="1917"/>
        </w:tabs>
        <w:spacing w:before="2" w:line="237" w:lineRule="auto"/>
        <w:ind w:right="419"/>
      </w:pPr>
      <w:r>
        <w:t xml:space="preserve">Observe and listen but </w:t>
      </w:r>
      <w:r>
        <w:rPr>
          <w:u w:val="single"/>
        </w:rPr>
        <w:t>only ask open ended questions</w:t>
      </w:r>
      <w:r>
        <w:t xml:space="preserve"> if you need to </w:t>
      </w:r>
      <w:r>
        <w:rPr>
          <w:spacing w:val="-3"/>
        </w:rPr>
        <w:t xml:space="preserve">clarify </w:t>
      </w:r>
      <w:r>
        <w:t>but this may be better left to the DSL or others.</w:t>
      </w:r>
    </w:p>
    <w:p w14:paraId="228B1D2A" w14:textId="77777777" w:rsidR="00DD3614" w:rsidRDefault="00DD3614">
      <w:pPr>
        <w:pStyle w:val="BodyText"/>
        <w:spacing w:before="11"/>
        <w:rPr>
          <w:sz w:val="13"/>
        </w:rPr>
      </w:pPr>
    </w:p>
    <w:p w14:paraId="4DEA9598" w14:textId="77777777" w:rsidR="00DD3614" w:rsidRDefault="0043274E">
      <w:pPr>
        <w:pStyle w:val="BodyText"/>
        <w:spacing w:before="100"/>
        <w:ind w:left="1196"/>
      </w:pPr>
      <w:r>
        <w:rPr>
          <w:u w:val="single"/>
        </w:rPr>
        <w:t>The use of ‘TED’ questioning may be appropriate</w:t>
      </w:r>
    </w:p>
    <w:p w14:paraId="3B79D10B" w14:textId="77777777" w:rsidR="00DD3614" w:rsidRDefault="00DD3614">
      <w:pPr>
        <w:pStyle w:val="BodyText"/>
      </w:pPr>
    </w:p>
    <w:p w14:paraId="4B557141" w14:textId="77777777" w:rsidR="00DD3614" w:rsidRDefault="0043274E">
      <w:pPr>
        <w:pStyle w:val="BodyText"/>
        <w:ind w:left="1556" w:right="5755"/>
      </w:pPr>
      <w:r>
        <w:rPr>
          <w:b/>
        </w:rPr>
        <w:t>T</w:t>
      </w:r>
      <w:r>
        <w:t xml:space="preserve">ell me what happened </w:t>
      </w:r>
      <w:r>
        <w:rPr>
          <w:b/>
        </w:rPr>
        <w:t>E</w:t>
      </w:r>
      <w:r>
        <w:t xml:space="preserve">xplain what you mean </w:t>
      </w:r>
      <w:r>
        <w:rPr>
          <w:b/>
        </w:rPr>
        <w:t>D</w:t>
      </w:r>
      <w:r>
        <w:t>escribe how it made you feel</w:t>
      </w:r>
    </w:p>
    <w:p w14:paraId="27E6B7C9" w14:textId="77777777" w:rsidR="00DD3614" w:rsidRDefault="00DD3614">
      <w:pPr>
        <w:pStyle w:val="BodyText"/>
      </w:pPr>
    </w:p>
    <w:p w14:paraId="59256672" w14:textId="77777777" w:rsidR="00DD3614" w:rsidRDefault="0043274E">
      <w:pPr>
        <w:pStyle w:val="Heading3"/>
        <w:ind w:left="1196"/>
      </w:pPr>
      <w:r>
        <w:t xml:space="preserve">Or other </w:t>
      </w:r>
      <w:proofErr w:type="gramStart"/>
      <w:r>
        <w:t>open ended</w:t>
      </w:r>
      <w:proofErr w:type="gramEnd"/>
      <w:r>
        <w:t xml:space="preserve"> type questions e.g.</w:t>
      </w:r>
    </w:p>
    <w:p w14:paraId="0AD807BF" w14:textId="77777777" w:rsidR="00DD3614" w:rsidRDefault="0043274E">
      <w:pPr>
        <w:pStyle w:val="BodyText"/>
        <w:ind w:left="1556" w:right="6593"/>
      </w:pPr>
      <w:r>
        <w:t>What happened? Where were you? When did this happen? Who was there?</w:t>
      </w:r>
    </w:p>
    <w:p w14:paraId="1CADE62F" w14:textId="77777777" w:rsidR="00DD3614" w:rsidRDefault="0043274E">
      <w:pPr>
        <w:pStyle w:val="BodyText"/>
        <w:ind w:left="1556"/>
      </w:pPr>
      <w:r>
        <w:t>How did it make you feel?</w:t>
      </w:r>
    </w:p>
    <w:p w14:paraId="56644A9A" w14:textId="77777777" w:rsidR="00DD3614" w:rsidRDefault="00DD3614">
      <w:pPr>
        <w:pStyle w:val="BodyText"/>
        <w:spacing w:before="2"/>
      </w:pPr>
    </w:p>
    <w:p w14:paraId="608ED241" w14:textId="77777777" w:rsidR="00DD3614" w:rsidRDefault="0043274E">
      <w:pPr>
        <w:pStyle w:val="ListParagraph"/>
        <w:numPr>
          <w:ilvl w:val="0"/>
          <w:numId w:val="10"/>
        </w:numPr>
        <w:tabs>
          <w:tab w:val="left" w:pos="1916"/>
          <w:tab w:val="left" w:pos="1917"/>
        </w:tabs>
        <w:ind w:right="1417"/>
      </w:pPr>
      <w:r>
        <w:t xml:space="preserve">If you have difficulty in understanding the child or parent’s communication method, reassure them that you will find </w:t>
      </w:r>
      <w:r>
        <w:rPr>
          <w:spacing w:val="-3"/>
        </w:rPr>
        <w:t xml:space="preserve">someone </w:t>
      </w:r>
      <w:r>
        <w:t>who can help.</w:t>
      </w:r>
    </w:p>
    <w:p w14:paraId="6224FF6C" w14:textId="77777777" w:rsidR="00DD3614" w:rsidRDefault="00DD3614">
      <w:pPr>
        <w:pStyle w:val="BodyText"/>
      </w:pPr>
    </w:p>
    <w:p w14:paraId="4067BD15" w14:textId="77777777" w:rsidR="00DD3614" w:rsidRDefault="0043274E">
      <w:pPr>
        <w:pStyle w:val="ListParagraph"/>
        <w:numPr>
          <w:ilvl w:val="0"/>
          <w:numId w:val="10"/>
        </w:numPr>
        <w:tabs>
          <w:tab w:val="left" w:pos="1916"/>
          <w:tab w:val="left" w:pos="1917"/>
        </w:tabs>
      </w:pPr>
      <w:r>
        <w:t>Tell the child or parent they have done the right thing by telling you.</w:t>
      </w:r>
    </w:p>
    <w:p w14:paraId="66CDA937" w14:textId="77777777" w:rsidR="00DD3614" w:rsidRDefault="0043274E">
      <w:pPr>
        <w:pStyle w:val="ListParagraph"/>
        <w:numPr>
          <w:ilvl w:val="0"/>
          <w:numId w:val="10"/>
        </w:numPr>
        <w:tabs>
          <w:tab w:val="left" w:pos="1916"/>
          <w:tab w:val="left" w:pos="1917"/>
        </w:tabs>
        <w:spacing w:before="120"/>
      </w:pPr>
      <w:r>
        <w:t>Avoid making comments or judgements about what is shared.</w:t>
      </w:r>
    </w:p>
    <w:p w14:paraId="7AE193F8" w14:textId="77777777" w:rsidR="00DD3614" w:rsidRDefault="0043274E">
      <w:pPr>
        <w:pStyle w:val="ListParagraph"/>
        <w:numPr>
          <w:ilvl w:val="0"/>
          <w:numId w:val="10"/>
        </w:numPr>
        <w:tabs>
          <w:tab w:val="left" w:pos="1910"/>
          <w:tab w:val="left" w:pos="1911"/>
        </w:tabs>
        <w:spacing w:before="120"/>
        <w:ind w:left="1911" w:hanging="357"/>
      </w:pPr>
      <w:r>
        <w:t xml:space="preserve">Tell the child or parent what will happen </w:t>
      </w:r>
      <w:proofErr w:type="gramStart"/>
      <w:r>
        <w:t>next, and</w:t>
      </w:r>
      <w:proofErr w:type="gramEnd"/>
      <w:r>
        <w:t xml:space="preserve"> be honest.</w:t>
      </w:r>
    </w:p>
    <w:p w14:paraId="3AF68E00" w14:textId="77777777" w:rsidR="00DD3614" w:rsidRDefault="00DD3614">
      <w:pPr>
        <w:pStyle w:val="BodyText"/>
      </w:pPr>
    </w:p>
    <w:p w14:paraId="1FB2680C" w14:textId="77777777" w:rsidR="00DD3614" w:rsidRDefault="0043274E">
      <w:pPr>
        <w:pStyle w:val="ListParagraph"/>
        <w:numPr>
          <w:ilvl w:val="0"/>
          <w:numId w:val="10"/>
        </w:numPr>
        <w:tabs>
          <w:tab w:val="left" w:pos="1916"/>
          <w:tab w:val="left" w:pos="1917"/>
        </w:tabs>
      </w:pPr>
      <w:r>
        <w:t>Make a written note on a ‘Record of Concern sheet’:</w:t>
      </w:r>
    </w:p>
    <w:p w14:paraId="1A4E6A3B" w14:textId="77777777" w:rsidR="00DD3614" w:rsidRDefault="00DD3614">
      <w:pPr>
        <w:pStyle w:val="BodyText"/>
        <w:spacing w:before="10"/>
        <w:rPr>
          <w:sz w:val="21"/>
        </w:rPr>
      </w:pPr>
    </w:p>
    <w:p w14:paraId="4D4E130E" w14:textId="77777777" w:rsidR="00DD3614" w:rsidRDefault="0043274E">
      <w:pPr>
        <w:pStyle w:val="ListParagraph"/>
        <w:numPr>
          <w:ilvl w:val="1"/>
          <w:numId w:val="10"/>
        </w:numPr>
        <w:tabs>
          <w:tab w:val="left" w:pos="2636"/>
          <w:tab w:val="left" w:pos="2637"/>
        </w:tabs>
        <w:spacing w:line="268" w:lineRule="exact"/>
      </w:pPr>
      <w:r>
        <w:t>What is said</w:t>
      </w:r>
    </w:p>
    <w:p w14:paraId="473DCDB6" w14:textId="77777777" w:rsidR="00DD3614" w:rsidRDefault="0043274E">
      <w:pPr>
        <w:pStyle w:val="ListParagraph"/>
        <w:numPr>
          <w:ilvl w:val="1"/>
          <w:numId w:val="10"/>
        </w:numPr>
        <w:tabs>
          <w:tab w:val="left" w:pos="2636"/>
          <w:tab w:val="left" w:pos="2637"/>
        </w:tabs>
        <w:spacing w:line="267" w:lineRule="exact"/>
      </w:pPr>
      <w:proofErr w:type="gramStart"/>
      <w:r>
        <w:t>What ,</w:t>
      </w:r>
      <w:proofErr w:type="gramEnd"/>
      <w:r>
        <w:t xml:space="preserve"> if any questions you asked and the responses</w:t>
      </w:r>
    </w:p>
    <w:p w14:paraId="29099FDA" w14:textId="77777777" w:rsidR="00DD3614" w:rsidRDefault="0043274E">
      <w:pPr>
        <w:pStyle w:val="ListParagraph"/>
        <w:numPr>
          <w:ilvl w:val="1"/>
          <w:numId w:val="10"/>
        </w:numPr>
        <w:tabs>
          <w:tab w:val="left" w:pos="2636"/>
          <w:tab w:val="left" w:pos="2637"/>
        </w:tabs>
        <w:spacing w:line="267" w:lineRule="exact"/>
      </w:pPr>
      <w:r>
        <w:t xml:space="preserve">Who is </w:t>
      </w:r>
      <w:proofErr w:type="gramStart"/>
      <w:r>
        <w:t>present</w:t>
      </w:r>
      <w:proofErr w:type="gramEnd"/>
    </w:p>
    <w:p w14:paraId="714634C6" w14:textId="77777777" w:rsidR="00DD3614" w:rsidRDefault="0043274E">
      <w:pPr>
        <w:pStyle w:val="ListParagraph"/>
        <w:numPr>
          <w:ilvl w:val="1"/>
          <w:numId w:val="10"/>
        </w:numPr>
        <w:tabs>
          <w:tab w:val="left" w:pos="2636"/>
          <w:tab w:val="left" w:pos="2637"/>
        </w:tabs>
        <w:spacing w:line="267" w:lineRule="exact"/>
      </w:pPr>
      <w:r>
        <w:t>Anything else that happens after the child discloses</w:t>
      </w:r>
    </w:p>
    <w:p w14:paraId="2D63942E" w14:textId="77777777" w:rsidR="00DD3614" w:rsidRDefault="0043274E">
      <w:pPr>
        <w:pStyle w:val="ListParagraph"/>
        <w:numPr>
          <w:ilvl w:val="1"/>
          <w:numId w:val="10"/>
        </w:numPr>
        <w:tabs>
          <w:tab w:val="left" w:pos="2636"/>
          <w:tab w:val="left" w:pos="2637"/>
        </w:tabs>
        <w:spacing w:line="267" w:lineRule="exact"/>
      </w:pPr>
      <w:r>
        <w:t>Ensure legibility, full dates &amp; clear signature</w:t>
      </w:r>
    </w:p>
    <w:p w14:paraId="6038731D" w14:textId="77777777" w:rsidR="00DD3614" w:rsidRDefault="0043274E">
      <w:pPr>
        <w:pStyle w:val="ListParagraph"/>
        <w:numPr>
          <w:ilvl w:val="1"/>
          <w:numId w:val="10"/>
        </w:numPr>
        <w:tabs>
          <w:tab w:val="left" w:pos="2636"/>
          <w:tab w:val="left" w:pos="2637"/>
        </w:tabs>
        <w:spacing w:line="267" w:lineRule="exact"/>
      </w:pPr>
      <w:r>
        <w:t>Maintain strict confidentiality</w:t>
      </w:r>
    </w:p>
    <w:p w14:paraId="70A50788" w14:textId="77777777" w:rsidR="00DD3614" w:rsidRDefault="0043274E">
      <w:pPr>
        <w:pStyle w:val="ListParagraph"/>
        <w:numPr>
          <w:ilvl w:val="1"/>
          <w:numId w:val="10"/>
        </w:numPr>
        <w:tabs>
          <w:tab w:val="left" w:pos="2636"/>
          <w:tab w:val="left" w:pos="2637"/>
        </w:tabs>
        <w:ind w:right="562"/>
      </w:pPr>
      <w:r>
        <w:t xml:space="preserve">If you see or are shown marks or injuries describe them and </w:t>
      </w:r>
      <w:r>
        <w:rPr>
          <w:spacing w:val="-3"/>
        </w:rPr>
        <w:t xml:space="preserve">record </w:t>
      </w:r>
      <w:r>
        <w:t>on a body map (App C)</w:t>
      </w:r>
    </w:p>
    <w:p w14:paraId="061EF11C" w14:textId="77777777" w:rsidR="00DD3614" w:rsidRDefault="0043274E">
      <w:pPr>
        <w:pStyle w:val="ListParagraph"/>
        <w:numPr>
          <w:ilvl w:val="1"/>
          <w:numId w:val="10"/>
        </w:numPr>
        <w:tabs>
          <w:tab w:val="left" w:pos="2636"/>
          <w:tab w:val="left" w:pos="2637"/>
        </w:tabs>
        <w:spacing w:line="267" w:lineRule="exact"/>
      </w:pPr>
      <w:r>
        <w:t>Pass the information to the DSL immediately</w:t>
      </w:r>
    </w:p>
    <w:p w14:paraId="6C1466A8" w14:textId="77777777" w:rsidR="00DD3614" w:rsidRDefault="00DD3614">
      <w:pPr>
        <w:pStyle w:val="BodyText"/>
        <w:rPr>
          <w:sz w:val="26"/>
        </w:rPr>
      </w:pPr>
    </w:p>
    <w:p w14:paraId="65B330AB" w14:textId="77777777" w:rsidR="00DD3614" w:rsidRDefault="0043274E">
      <w:pPr>
        <w:pStyle w:val="Heading3"/>
        <w:spacing w:before="217"/>
        <w:ind w:left="1196"/>
      </w:pPr>
      <w:r>
        <w:t>APPENDIX B</w:t>
      </w:r>
    </w:p>
    <w:p w14:paraId="265EF0DB" w14:textId="77777777" w:rsidR="00DD3614" w:rsidRDefault="00DD3614">
      <w:pPr>
        <w:sectPr w:rsidR="00DD3614">
          <w:pgSz w:w="11900" w:h="16820"/>
          <w:pgMar w:top="1600" w:right="600" w:bottom="1220" w:left="600" w:header="0" w:footer="1033" w:gutter="0"/>
          <w:pgBorders w:offsetFrom="page">
            <w:top w:val="single" w:sz="4" w:space="24" w:color="000000"/>
            <w:left w:val="single" w:sz="4" w:space="24" w:color="000000"/>
            <w:bottom w:val="single" w:sz="4" w:space="23" w:color="000000"/>
            <w:right w:val="single" w:sz="4" w:space="23" w:color="000000"/>
          </w:pgBorders>
          <w:cols w:space="720"/>
        </w:sectPr>
      </w:pPr>
    </w:p>
    <w:p w14:paraId="234AC825" w14:textId="77777777" w:rsidR="00DD3614" w:rsidRDefault="00DD3614">
      <w:pPr>
        <w:pStyle w:val="BodyText"/>
        <w:rPr>
          <w:b/>
          <w:sz w:val="20"/>
        </w:rPr>
      </w:pPr>
    </w:p>
    <w:p w14:paraId="06ECEAF8" w14:textId="77777777" w:rsidR="00DD3614" w:rsidRDefault="00DD3614">
      <w:pPr>
        <w:pStyle w:val="BodyText"/>
        <w:spacing w:before="7"/>
        <w:rPr>
          <w:b/>
          <w:sz w:val="24"/>
        </w:rPr>
      </w:pPr>
    </w:p>
    <w:p w14:paraId="49FED00F" w14:textId="77777777" w:rsidR="00DD3614" w:rsidRDefault="0043274E">
      <w:pPr>
        <w:spacing w:before="100"/>
        <w:ind w:left="1176" w:right="222"/>
        <w:jc w:val="center"/>
        <w:rPr>
          <w:b/>
        </w:rPr>
      </w:pPr>
      <w:r>
        <w:rPr>
          <w:b/>
        </w:rPr>
        <w:t>Child Protection Policy</w:t>
      </w:r>
    </w:p>
    <w:p w14:paraId="4F80B07B" w14:textId="77777777" w:rsidR="00DD3614" w:rsidRDefault="00DD3614">
      <w:pPr>
        <w:pStyle w:val="BodyText"/>
        <w:rPr>
          <w:b/>
          <w:sz w:val="24"/>
        </w:rPr>
      </w:pPr>
    </w:p>
    <w:p w14:paraId="16FF4124" w14:textId="77777777" w:rsidR="00DD3614" w:rsidRDefault="0043274E">
      <w:pPr>
        <w:ind w:left="1176" w:right="222"/>
        <w:jc w:val="center"/>
        <w:rPr>
          <w:b/>
          <w:sz w:val="24"/>
        </w:rPr>
      </w:pPr>
      <w:r>
        <w:rPr>
          <w:b/>
          <w:sz w:val="24"/>
          <w:u w:val="single"/>
        </w:rPr>
        <w:t>Child Protection Record of Concern or Disclosure</w:t>
      </w:r>
    </w:p>
    <w:p w14:paraId="5972CF7A" w14:textId="77777777" w:rsidR="00DD3614" w:rsidRDefault="0043274E">
      <w:pPr>
        <w:ind w:left="1176" w:right="265"/>
        <w:jc w:val="center"/>
        <w:rPr>
          <w:sz w:val="20"/>
        </w:rPr>
      </w:pPr>
      <w:r>
        <w:rPr>
          <w:sz w:val="20"/>
        </w:rPr>
        <w:t>Complete and pass to one of schools CP Coordinators as soon as possible on the same day.</w:t>
      </w:r>
    </w:p>
    <w:p w14:paraId="248E6D83" w14:textId="77777777" w:rsidR="00DD3614" w:rsidRDefault="00DD3614">
      <w:pPr>
        <w:pStyle w:val="BodyText"/>
        <w:rPr>
          <w:sz w:val="20"/>
        </w:rPr>
      </w:pPr>
    </w:p>
    <w:tbl>
      <w:tblPr>
        <w:tblW w:w="0" w:type="auto"/>
        <w:tblInd w:w="10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48"/>
        <w:gridCol w:w="2333"/>
        <w:gridCol w:w="475"/>
        <w:gridCol w:w="475"/>
        <w:gridCol w:w="475"/>
        <w:gridCol w:w="288"/>
        <w:gridCol w:w="169"/>
        <w:gridCol w:w="550"/>
        <w:gridCol w:w="480"/>
        <w:gridCol w:w="515"/>
      </w:tblGrid>
      <w:tr w:rsidR="00DD3614" w14:paraId="389CBF2B" w14:textId="77777777">
        <w:trPr>
          <w:trHeight w:val="286"/>
        </w:trPr>
        <w:tc>
          <w:tcPr>
            <w:tcW w:w="5681" w:type="dxa"/>
            <w:gridSpan w:val="2"/>
            <w:vMerge w:val="restart"/>
          </w:tcPr>
          <w:p w14:paraId="070C0D8A" w14:textId="77777777" w:rsidR="00DD3614" w:rsidRDefault="0043274E">
            <w:pPr>
              <w:pStyle w:val="TableParagraph"/>
              <w:spacing w:line="289" w:lineRule="exact"/>
              <w:ind w:left="105"/>
              <w:rPr>
                <w:b/>
                <w:sz w:val="24"/>
              </w:rPr>
            </w:pPr>
            <w:r>
              <w:rPr>
                <w:b/>
                <w:sz w:val="24"/>
              </w:rPr>
              <w:t>Pupils Name:</w:t>
            </w:r>
          </w:p>
        </w:tc>
        <w:tc>
          <w:tcPr>
            <w:tcW w:w="1713" w:type="dxa"/>
            <w:gridSpan w:val="4"/>
          </w:tcPr>
          <w:p w14:paraId="74701D87" w14:textId="77777777" w:rsidR="00DD3614" w:rsidRDefault="0043274E">
            <w:pPr>
              <w:pStyle w:val="TableParagraph"/>
              <w:spacing w:line="267" w:lineRule="exact"/>
              <w:ind w:left="105"/>
              <w:rPr>
                <w:b/>
                <w:sz w:val="24"/>
              </w:rPr>
            </w:pPr>
            <w:r>
              <w:rPr>
                <w:b/>
                <w:sz w:val="24"/>
              </w:rPr>
              <w:t>Class</w:t>
            </w:r>
          </w:p>
        </w:tc>
        <w:tc>
          <w:tcPr>
            <w:tcW w:w="1714" w:type="dxa"/>
            <w:gridSpan w:val="4"/>
          </w:tcPr>
          <w:p w14:paraId="0C29BF4E" w14:textId="77777777" w:rsidR="00DD3614" w:rsidRDefault="0043274E">
            <w:pPr>
              <w:pStyle w:val="TableParagraph"/>
              <w:spacing w:line="267" w:lineRule="exact"/>
              <w:ind w:left="105"/>
              <w:rPr>
                <w:b/>
                <w:sz w:val="24"/>
              </w:rPr>
            </w:pPr>
            <w:proofErr w:type="spellStart"/>
            <w:r>
              <w:rPr>
                <w:b/>
                <w:sz w:val="24"/>
              </w:rPr>
              <w:t>Yr</w:t>
            </w:r>
            <w:proofErr w:type="spellEnd"/>
            <w:r>
              <w:rPr>
                <w:b/>
                <w:sz w:val="24"/>
              </w:rPr>
              <w:t>:</w:t>
            </w:r>
          </w:p>
        </w:tc>
      </w:tr>
      <w:tr w:rsidR="00DD3614" w14:paraId="3997A90E" w14:textId="77777777">
        <w:trPr>
          <w:trHeight w:val="286"/>
        </w:trPr>
        <w:tc>
          <w:tcPr>
            <w:tcW w:w="5681" w:type="dxa"/>
            <w:gridSpan w:val="2"/>
            <w:vMerge/>
            <w:tcBorders>
              <w:top w:val="nil"/>
            </w:tcBorders>
          </w:tcPr>
          <w:p w14:paraId="705EB86C" w14:textId="77777777" w:rsidR="00DD3614" w:rsidRDefault="00DD3614">
            <w:pPr>
              <w:rPr>
                <w:sz w:val="2"/>
                <w:szCs w:val="2"/>
              </w:rPr>
            </w:pPr>
          </w:p>
        </w:tc>
        <w:tc>
          <w:tcPr>
            <w:tcW w:w="3427" w:type="dxa"/>
            <w:gridSpan w:val="8"/>
          </w:tcPr>
          <w:p w14:paraId="7CD60556" w14:textId="77777777" w:rsidR="00DD3614" w:rsidRDefault="0043274E">
            <w:pPr>
              <w:pStyle w:val="TableParagraph"/>
              <w:spacing w:line="267" w:lineRule="exact"/>
              <w:ind w:left="105"/>
              <w:rPr>
                <w:b/>
                <w:sz w:val="24"/>
              </w:rPr>
            </w:pPr>
            <w:proofErr w:type="spellStart"/>
            <w:r>
              <w:rPr>
                <w:b/>
                <w:sz w:val="24"/>
              </w:rPr>
              <w:t>DoB</w:t>
            </w:r>
            <w:proofErr w:type="spellEnd"/>
            <w:r>
              <w:rPr>
                <w:b/>
                <w:sz w:val="24"/>
              </w:rPr>
              <w:t>:</w:t>
            </w:r>
          </w:p>
        </w:tc>
      </w:tr>
      <w:tr w:rsidR="00DD3614" w14:paraId="39D4EDF6" w14:textId="77777777">
        <w:trPr>
          <w:trHeight w:val="330"/>
        </w:trPr>
        <w:tc>
          <w:tcPr>
            <w:tcW w:w="5681" w:type="dxa"/>
            <w:gridSpan w:val="2"/>
            <w:vMerge w:val="restart"/>
          </w:tcPr>
          <w:p w14:paraId="0A3D5ED2" w14:textId="77777777" w:rsidR="00DD3614" w:rsidRDefault="0043274E">
            <w:pPr>
              <w:pStyle w:val="TableParagraph"/>
              <w:spacing w:line="289" w:lineRule="exact"/>
              <w:ind w:left="105"/>
              <w:rPr>
                <w:b/>
                <w:sz w:val="24"/>
              </w:rPr>
            </w:pPr>
            <w:r>
              <w:rPr>
                <w:b/>
                <w:sz w:val="24"/>
              </w:rPr>
              <w:t>Concern identified by:</w:t>
            </w:r>
          </w:p>
        </w:tc>
        <w:tc>
          <w:tcPr>
            <w:tcW w:w="1425" w:type="dxa"/>
            <w:gridSpan w:val="3"/>
          </w:tcPr>
          <w:p w14:paraId="6F6B64DE" w14:textId="77777777" w:rsidR="00DD3614" w:rsidRDefault="0043274E">
            <w:pPr>
              <w:pStyle w:val="TableParagraph"/>
              <w:spacing w:line="289" w:lineRule="exact"/>
              <w:ind w:left="105"/>
              <w:rPr>
                <w:b/>
                <w:sz w:val="24"/>
              </w:rPr>
            </w:pPr>
            <w:r>
              <w:rPr>
                <w:b/>
                <w:sz w:val="24"/>
              </w:rPr>
              <w:t>Date:</w:t>
            </w:r>
          </w:p>
        </w:tc>
        <w:tc>
          <w:tcPr>
            <w:tcW w:w="2002" w:type="dxa"/>
            <w:gridSpan w:val="5"/>
          </w:tcPr>
          <w:p w14:paraId="06099CE7" w14:textId="77777777" w:rsidR="00DD3614" w:rsidRDefault="0043274E">
            <w:pPr>
              <w:pStyle w:val="TableParagraph"/>
              <w:spacing w:line="289" w:lineRule="exact"/>
              <w:ind w:left="105"/>
              <w:rPr>
                <w:b/>
                <w:sz w:val="24"/>
              </w:rPr>
            </w:pPr>
            <w:r>
              <w:rPr>
                <w:b/>
                <w:sz w:val="24"/>
              </w:rPr>
              <w:t>Time:</w:t>
            </w:r>
          </w:p>
        </w:tc>
      </w:tr>
      <w:tr w:rsidR="00DD3614" w14:paraId="4B7DFB9B" w14:textId="77777777">
        <w:trPr>
          <w:trHeight w:val="330"/>
        </w:trPr>
        <w:tc>
          <w:tcPr>
            <w:tcW w:w="5681" w:type="dxa"/>
            <w:gridSpan w:val="2"/>
            <w:vMerge/>
            <w:tcBorders>
              <w:top w:val="nil"/>
            </w:tcBorders>
          </w:tcPr>
          <w:p w14:paraId="38B9B801" w14:textId="77777777" w:rsidR="00DD3614" w:rsidRDefault="00DD3614">
            <w:pPr>
              <w:rPr>
                <w:sz w:val="2"/>
                <w:szCs w:val="2"/>
              </w:rPr>
            </w:pPr>
          </w:p>
        </w:tc>
        <w:tc>
          <w:tcPr>
            <w:tcW w:w="475" w:type="dxa"/>
          </w:tcPr>
          <w:p w14:paraId="47D4DCB3" w14:textId="77777777" w:rsidR="00DD3614" w:rsidRDefault="00DD3614">
            <w:pPr>
              <w:pStyle w:val="TableParagraph"/>
              <w:rPr>
                <w:rFonts w:ascii="Times New Roman"/>
                <w:sz w:val="20"/>
              </w:rPr>
            </w:pPr>
          </w:p>
        </w:tc>
        <w:tc>
          <w:tcPr>
            <w:tcW w:w="475" w:type="dxa"/>
          </w:tcPr>
          <w:p w14:paraId="4C238CCD" w14:textId="77777777" w:rsidR="00DD3614" w:rsidRDefault="00DD3614">
            <w:pPr>
              <w:pStyle w:val="TableParagraph"/>
              <w:rPr>
                <w:rFonts w:ascii="Times New Roman"/>
                <w:sz w:val="20"/>
              </w:rPr>
            </w:pPr>
          </w:p>
        </w:tc>
        <w:tc>
          <w:tcPr>
            <w:tcW w:w="475" w:type="dxa"/>
          </w:tcPr>
          <w:p w14:paraId="0ADD8325" w14:textId="77777777" w:rsidR="00DD3614" w:rsidRDefault="00DD3614">
            <w:pPr>
              <w:pStyle w:val="TableParagraph"/>
              <w:rPr>
                <w:rFonts w:ascii="Times New Roman"/>
                <w:sz w:val="20"/>
              </w:rPr>
            </w:pPr>
          </w:p>
        </w:tc>
        <w:tc>
          <w:tcPr>
            <w:tcW w:w="1007" w:type="dxa"/>
            <w:gridSpan w:val="3"/>
          </w:tcPr>
          <w:p w14:paraId="6EFCE0C7" w14:textId="77777777" w:rsidR="00DD3614" w:rsidRDefault="00DD3614">
            <w:pPr>
              <w:pStyle w:val="TableParagraph"/>
              <w:rPr>
                <w:rFonts w:ascii="Times New Roman"/>
                <w:sz w:val="20"/>
              </w:rPr>
            </w:pPr>
          </w:p>
        </w:tc>
        <w:tc>
          <w:tcPr>
            <w:tcW w:w="995" w:type="dxa"/>
            <w:gridSpan w:val="2"/>
          </w:tcPr>
          <w:p w14:paraId="7648374A" w14:textId="77777777" w:rsidR="00DD3614" w:rsidRDefault="00DD3614">
            <w:pPr>
              <w:pStyle w:val="TableParagraph"/>
              <w:rPr>
                <w:rFonts w:ascii="Times New Roman"/>
                <w:sz w:val="20"/>
              </w:rPr>
            </w:pPr>
          </w:p>
        </w:tc>
      </w:tr>
      <w:tr w:rsidR="00DD3614" w14:paraId="4335C7F7" w14:textId="77777777">
        <w:trPr>
          <w:trHeight w:val="6655"/>
        </w:trPr>
        <w:tc>
          <w:tcPr>
            <w:tcW w:w="9108" w:type="dxa"/>
            <w:gridSpan w:val="10"/>
          </w:tcPr>
          <w:p w14:paraId="3B2A4E8A" w14:textId="77777777" w:rsidR="00DD3614" w:rsidRDefault="0043274E">
            <w:pPr>
              <w:pStyle w:val="TableParagraph"/>
              <w:ind w:left="105" w:right="1227"/>
              <w:rPr>
                <w:b/>
                <w:sz w:val="24"/>
              </w:rPr>
            </w:pPr>
            <w:r>
              <w:rPr>
                <w:b/>
                <w:sz w:val="24"/>
              </w:rPr>
              <w:t>Nature of Concern / details of disclosure / other relevant information.</w:t>
            </w:r>
          </w:p>
          <w:p w14:paraId="6113C6D1" w14:textId="77777777" w:rsidR="00DD3614" w:rsidRDefault="00DD3614">
            <w:pPr>
              <w:pStyle w:val="TableParagraph"/>
              <w:spacing w:before="9"/>
              <w:rPr>
                <w:sz w:val="23"/>
              </w:rPr>
            </w:pPr>
          </w:p>
          <w:p w14:paraId="4EBF3317" w14:textId="77777777" w:rsidR="00DD3614" w:rsidRDefault="0043274E">
            <w:pPr>
              <w:pStyle w:val="TableParagraph"/>
              <w:ind w:left="105"/>
              <w:rPr>
                <w:b/>
                <w:sz w:val="20"/>
              </w:rPr>
            </w:pPr>
            <w:r>
              <w:rPr>
                <w:b/>
                <w:sz w:val="20"/>
                <w:u w:val="single"/>
              </w:rPr>
              <w:t>Use Body Map (App C) if appropriate</w:t>
            </w:r>
          </w:p>
          <w:p w14:paraId="1817DA2A" w14:textId="77777777" w:rsidR="00DD3614" w:rsidRDefault="00DD3614">
            <w:pPr>
              <w:pStyle w:val="TableParagraph"/>
              <w:rPr>
                <w:sz w:val="24"/>
              </w:rPr>
            </w:pPr>
          </w:p>
          <w:p w14:paraId="66194ACE" w14:textId="77777777" w:rsidR="00DD3614" w:rsidRDefault="00DD3614">
            <w:pPr>
              <w:pStyle w:val="TableParagraph"/>
              <w:rPr>
                <w:sz w:val="24"/>
              </w:rPr>
            </w:pPr>
          </w:p>
          <w:p w14:paraId="7357C0F6" w14:textId="77777777" w:rsidR="00DD3614" w:rsidRDefault="00DD3614">
            <w:pPr>
              <w:pStyle w:val="TableParagraph"/>
              <w:rPr>
                <w:sz w:val="24"/>
              </w:rPr>
            </w:pPr>
          </w:p>
          <w:p w14:paraId="08928E70" w14:textId="77777777" w:rsidR="00DD3614" w:rsidRDefault="00DD3614">
            <w:pPr>
              <w:pStyle w:val="TableParagraph"/>
              <w:rPr>
                <w:sz w:val="24"/>
              </w:rPr>
            </w:pPr>
          </w:p>
          <w:p w14:paraId="796F15E8" w14:textId="77777777" w:rsidR="00DD3614" w:rsidRDefault="00DD3614">
            <w:pPr>
              <w:pStyle w:val="TableParagraph"/>
              <w:rPr>
                <w:sz w:val="24"/>
              </w:rPr>
            </w:pPr>
          </w:p>
          <w:p w14:paraId="35A86077" w14:textId="77777777" w:rsidR="00DD3614" w:rsidRDefault="00DD3614">
            <w:pPr>
              <w:pStyle w:val="TableParagraph"/>
              <w:rPr>
                <w:sz w:val="24"/>
              </w:rPr>
            </w:pPr>
          </w:p>
          <w:p w14:paraId="17898063" w14:textId="77777777" w:rsidR="00DD3614" w:rsidRDefault="00DD3614">
            <w:pPr>
              <w:pStyle w:val="TableParagraph"/>
              <w:rPr>
                <w:sz w:val="24"/>
              </w:rPr>
            </w:pPr>
          </w:p>
          <w:p w14:paraId="110F1090" w14:textId="77777777" w:rsidR="00DD3614" w:rsidRDefault="00DD3614">
            <w:pPr>
              <w:pStyle w:val="TableParagraph"/>
              <w:rPr>
                <w:sz w:val="24"/>
              </w:rPr>
            </w:pPr>
          </w:p>
          <w:p w14:paraId="09FB1971" w14:textId="77777777" w:rsidR="00DD3614" w:rsidRDefault="00DD3614">
            <w:pPr>
              <w:pStyle w:val="TableParagraph"/>
              <w:rPr>
                <w:sz w:val="24"/>
              </w:rPr>
            </w:pPr>
          </w:p>
          <w:p w14:paraId="010BAF37" w14:textId="77777777" w:rsidR="00DD3614" w:rsidRDefault="00DD3614">
            <w:pPr>
              <w:pStyle w:val="TableParagraph"/>
              <w:rPr>
                <w:sz w:val="24"/>
              </w:rPr>
            </w:pPr>
          </w:p>
          <w:p w14:paraId="384D7612" w14:textId="77777777" w:rsidR="00DD3614" w:rsidRDefault="00DD3614">
            <w:pPr>
              <w:pStyle w:val="TableParagraph"/>
              <w:rPr>
                <w:sz w:val="24"/>
              </w:rPr>
            </w:pPr>
          </w:p>
          <w:p w14:paraId="0EB76703" w14:textId="77777777" w:rsidR="00DD3614" w:rsidRDefault="00DD3614">
            <w:pPr>
              <w:pStyle w:val="TableParagraph"/>
              <w:rPr>
                <w:sz w:val="24"/>
              </w:rPr>
            </w:pPr>
          </w:p>
          <w:p w14:paraId="2CF78E32" w14:textId="77777777" w:rsidR="00DD3614" w:rsidRDefault="00DD3614">
            <w:pPr>
              <w:pStyle w:val="TableParagraph"/>
              <w:rPr>
                <w:sz w:val="24"/>
              </w:rPr>
            </w:pPr>
          </w:p>
          <w:p w14:paraId="3016DF2B" w14:textId="77777777" w:rsidR="00DD3614" w:rsidRDefault="00DD3614">
            <w:pPr>
              <w:pStyle w:val="TableParagraph"/>
              <w:rPr>
                <w:sz w:val="24"/>
              </w:rPr>
            </w:pPr>
          </w:p>
          <w:p w14:paraId="787C47A3" w14:textId="77777777" w:rsidR="00DD3614" w:rsidRDefault="00DD3614">
            <w:pPr>
              <w:pStyle w:val="TableParagraph"/>
              <w:rPr>
                <w:sz w:val="24"/>
              </w:rPr>
            </w:pPr>
          </w:p>
          <w:p w14:paraId="52D5424F" w14:textId="77777777" w:rsidR="00DD3614" w:rsidRDefault="00DD3614">
            <w:pPr>
              <w:pStyle w:val="TableParagraph"/>
              <w:rPr>
                <w:sz w:val="24"/>
              </w:rPr>
            </w:pPr>
          </w:p>
          <w:p w14:paraId="5A5DA18C" w14:textId="77777777" w:rsidR="00DD3614" w:rsidRDefault="00DD3614">
            <w:pPr>
              <w:pStyle w:val="TableParagraph"/>
              <w:rPr>
                <w:sz w:val="24"/>
              </w:rPr>
            </w:pPr>
          </w:p>
          <w:p w14:paraId="550B5153" w14:textId="77777777" w:rsidR="00DD3614" w:rsidRDefault="00DD3614">
            <w:pPr>
              <w:pStyle w:val="TableParagraph"/>
              <w:rPr>
                <w:sz w:val="32"/>
              </w:rPr>
            </w:pPr>
          </w:p>
          <w:p w14:paraId="2E3BB259" w14:textId="77777777" w:rsidR="00DD3614" w:rsidRDefault="0043274E">
            <w:pPr>
              <w:pStyle w:val="TableParagraph"/>
              <w:spacing w:line="172" w:lineRule="exact"/>
              <w:ind w:left="189"/>
              <w:rPr>
                <w:sz w:val="16"/>
              </w:rPr>
            </w:pPr>
            <w:proofErr w:type="gramStart"/>
            <w:r>
              <w:rPr>
                <w:sz w:val="16"/>
              </w:rPr>
              <w:t>Continue on</w:t>
            </w:r>
            <w:proofErr w:type="gramEnd"/>
            <w:r>
              <w:rPr>
                <w:sz w:val="16"/>
              </w:rPr>
              <w:t xml:space="preserve"> reverse if needed</w:t>
            </w:r>
          </w:p>
        </w:tc>
      </w:tr>
      <w:tr w:rsidR="00DD3614" w14:paraId="799ADA26" w14:textId="77777777">
        <w:trPr>
          <w:trHeight w:val="578"/>
        </w:trPr>
        <w:tc>
          <w:tcPr>
            <w:tcW w:w="3348" w:type="dxa"/>
          </w:tcPr>
          <w:p w14:paraId="01451B16" w14:textId="77777777" w:rsidR="00DD3614" w:rsidRDefault="0043274E">
            <w:pPr>
              <w:pStyle w:val="TableParagraph"/>
              <w:spacing w:line="289" w:lineRule="exact"/>
              <w:ind w:left="105"/>
              <w:rPr>
                <w:b/>
                <w:sz w:val="24"/>
              </w:rPr>
            </w:pPr>
            <w:r>
              <w:rPr>
                <w:b/>
                <w:sz w:val="24"/>
              </w:rPr>
              <w:t>Passed to:</w:t>
            </w:r>
          </w:p>
        </w:tc>
        <w:tc>
          <w:tcPr>
            <w:tcW w:w="4215" w:type="dxa"/>
            <w:gridSpan w:val="6"/>
          </w:tcPr>
          <w:p w14:paraId="532CD1FD" w14:textId="77777777" w:rsidR="00DD3614" w:rsidRDefault="0043274E">
            <w:pPr>
              <w:pStyle w:val="TableParagraph"/>
              <w:spacing w:before="5" w:line="292" w:lineRule="exact"/>
              <w:ind w:left="105" w:right="2359"/>
              <w:rPr>
                <w:sz w:val="24"/>
              </w:rPr>
            </w:pPr>
            <w:r>
              <w:rPr>
                <w:b/>
                <w:sz w:val="24"/>
              </w:rPr>
              <w:t>Received by: Date</w:t>
            </w:r>
            <w:r>
              <w:rPr>
                <w:sz w:val="24"/>
              </w:rPr>
              <w:t>:</w:t>
            </w:r>
          </w:p>
        </w:tc>
        <w:tc>
          <w:tcPr>
            <w:tcW w:w="550" w:type="dxa"/>
          </w:tcPr>
          <w:p w14:paraId="7980BD2F" w14:textId="77777777" w:rsidR="00DD3614" w:rsidRDefault="00DD3614">
            <w:pPr>
              <w:pStyle w:val="TableParagraph"/>
              <w:rPr>
                <w:rFonts w:ascii="Times New Roman"/>
                <w:sz w:val="20"/>
              </w:rPr>
            </w:pPr>
          </w:p>
        </w:tc>
        <w:tc>
          <w:tcPr>
            <w:tcW w:w="480" w:type="dxa"/>
          </w:tcPr>
          <w:p w14:paraId="5AE6BD6B" w14:textId="77777777" w:rsidR="00DD3614" w:rsidRDefault="00DD3614">
            <w:pPr>
              <w:pStyle w:val="TableParagraph"/>
              <w:rPr>
                <w:rFonts w:ascii="Times New Roman"/>
                <w:sz w:val="20"/>
              </w:rPr>
            </w:pPr>
          </w:p>
        </w:tc>
        <w:tc>
          <w:tcPr>
            <w:tcW w:w="515" w:type="dxa"/>
          </w:tcPr>
          <w:p w14:paraId="60FD89C3" w14:textId="77777777" w:rsidR="00DD3614" w:rsidRDefault="00DD3614">
            <w:pPr>
              <w:pStyle w:val="TableParagraph"/>
              <w:rPr>
                <w:rFonts w:ascii="Times New Roman"/>
                <w:sz w:val="20"/>
              </w:rPr>
            </w:pPr>
          </w:p>
        </w:tc>
      </w:tr>
      <w:tr w:rsidR="00DD3614" w14:paraId="2BB81DFD" w14:textId="77777777">
        <w:trPr>
          <w:trHeight w:val="2803"/>
        </w:trPr>
        <w:tc>
          <w:tcPr>
            <w:tcW w:w="9108" w:type="dxa"/>
            <w:gridSpan w:val="10"/>
          </w:tcPr>
          <w:p w14:paraId="44AFDB9D" w14:textId="77777777" w:rsidR="00DD3614" w:rsidRDefault="0043274E">
            <w:pPr>
              <w:pStyle w:val="TableParagraph"/>
              <w:spacing w:line="279" w:lineRule="exact"/>
              <w:ind w:left="105"/>
              <w:rPr>
                <w:b/>
                <w:sz w:val="24"/>
              </w:rPr>
            </w:pPr>
            <w:r>
              <w:rPr>
                <w:b/>
                <w:sz w:val="24"/>
              </w:rPr>
              <w:t>Action taken by DSL (or person receiving this form)</w:t>
            </w:r>
          </w:p>
          <w:p w14:paraId="298900F6" w14:textId="77777777" w:rsidR="00DD3614" w:rsidRDefault="00DD3614">
            <w:pPr>
              <w:pStyle w:val="TableParagraph"/>
              <w:rPr>
                <w:sz w:val="28"/>
              </w:rPr>
            </w:pPr>
          </w:p>
          <w:p w14:paraId="07F69890" w14:textId="77777777" w:rsidR="00DD3614" w:rsidRDefault="00DD3614">
            <w:pPr>
              <w:pStyle w:val="TableParagraph"/>
              <w:rPr>
                <w:sz w:val="28"/>
              </w:rPr>
            </w:pPr>
          </w:p>
          <w:p w14:paraId="1A4792D3" w14:textId="77777777" w:rsidR="00DD3614" w:rsidRDefault="00DD3614">
            <w:pPr>
              <w:pStyle w:val="TableParagraph"/>
              <w:rPr>
                <w:sz w:val="28"/>
              </w:rPr>
            </w:pPr>
          </w:p>
          <w:p w14:paraId="46D85935" w14:textId="77777777" w:rsidR="00DD3614" w:rsidRDefault="00DD3614">
            <w:pPr>
              <w:pStyle w:val="TableParagraph"/>
              <w:rPr>
                <w:sz w:val="28"/>
              </w:rPr>
            </w:pPr>
          </w:p>
          <w:p w14:paraId="74E314B3" w14:textId="77777777" w:rsidR="00DD3614" w:rsidRDefault="00DD3614">
            <w:pPr>
              <w:pStyle w:val="TableParagraph"/>
              <w:rPr>
                <w:sz w:val="28"/>
              </w:rPr>
            </w:pPr>
          </w:p>
          <w:p w14:paraId="469E1E0C" w14:textId="77777777" w:rsidR="00DD3614" w:rsidRDefault="00DD3614">
            <w:pPr>
              <w:pStyle w:val="TableParagraph"/>
              <w:rPr>
                <w:sz w:val="28"/>
              </w:rPr>
            </w:pPr>
          </w:p>
          <w:p w14:paraId="3AF3987D" w14:textId="77777777" w:rsidR="00DD3614" w:rsidRDefault="00DD3614">
            <w:pPr>
              <w:pStyle w:val="TableParagraph"/>
              <w:rPr>
                <w:sz w:val="24"/>
              </w:rPr>
            </w:pPr>
          </w:p>
          <w:p w14:paraId="2E2DBCFE" w14:textId="77777777" w:rsidR="00DD3614" w:rsidRDefault="0043274E">
            <w:pPr>
              <w:pStyle w:val="TableParagraph"/>
              <w:spacing w:line="172" w:lineRule="exact"/>
              <w:ind w:left="105"/>
              <w:rPr>
                <w:sz w:val="16"/>
              </w:rPr>
            </w:pPr>
            <w:r>
              <w:rPr>
                <w:sz w:val="16"/>
              </w:rPr>
              <w:t>This form to be filed in pupils CP file and noted on CP chronology</w:t>
            </w:r>
          </w:p>
        </w:tc>
      </w:tr>
    </w:tbl>
    <w:p w14:paraId="516331D9" w14:textId="77777777" w:rsidR="00DD3614" w:rsidRDefault="00DD3614">
      <w:pPr>
        <w:spacing w:line="172" w:lineRule="exact"/>
        <w:rPr>
          <w:sz w:val="16"/>
        </w:rPr>
        <w:sectPr w:rsidR="00DD3614">
          <w:pgSz w:w="11900" w:h="16820"/>
          <w:pgMar w:top="1600" w:right="600" w:bottom="1220" w:left="600" w:header="0" w:footer="1033" w:gutter="0"/>
          <w:pgBorders w:offsetFrom="page">
            <w:top w:val="single" w:sz="4" w:space="24" w:color="000000"/>
            <w:left w:val="single" w:sz="4" w:space="24" w:color="000000"/>
            <w:bottom w:val="single" w:sz="4" w:space="23" w:color="000000"/>
            <w:right w:val="single" w:sz="4" w:space="23" w:color="000000"/>
          </w:pgBorders>
          <w:cols w:space="720"/>
        </w:sectPr>
      </w:pPr>
    </w:p>
    <w:p w14:paraId="657C41D9" w14:textId="77777777" w:rsidR="00DD3614" w:rsidRDefault="0043274E">
      <w:pPr>
        <w:pStyle w:val="Heading3"/>
        <w:spacing w:before="80"/>
        <w:ind w:left="1196"/>
      </w:pPr>
      <w:r>
        <w:lastRenderedPageBreak/>
        <w:t>Appendix C</w:t>
      </w:r>
    </w:p>
    <w:p w14:paraId="6AF710E0" w14:textId="77777777" w:rsidR="00DD3614" w:rsidRDefault="00DD3614">
      <w:pPr>
        <w:pStyle w:val="BodyText"/>
        <w:rPr>
          <w:b/>
          <w:sz w:val="26"/>
        </w:rPr>
      </w:pPr>
    </w:p>
    <w:p w14:paraId="234F428F" w14:textId="77777777" w:rsidR="00DD3614" w:rsidRDefault="00DD3614">
      <w:pPr>
        <w:pStyle w:val="BodyText"/>
        <w:rPr>
          <w:b/>
          <w:sz w:val="26"/>
        </w:rPr>
      </w:pPr>
    </w:p>
    <w:p w14:paraId="32B9320E" w14:textId="77777777" w:rsidR="00DD3614" w:rsidRDefault="0043274E">
      <w:pPr>
        <w:spacing w:before="170"/>
        <w:ind w:left="5261"/>
        <w:rPr>
          <w:b/>
        </w:rPr>
      </w:pPr>
      <w:r>
        <w:rPr>
          <w:b/>
        </w:rPr>
        <w:t>CP Policy</w:t>
      </w:r>
    </w:p>
    <w:p w14:paraId="05C20F38" w14:textId="77777777" w:rsidR="00DD3614" w:rsidRDefault="00DD3614">
      <w:pPr>
        <w:pStyle w:val="BodyText"/>
        <w:rPr>
          <w:b/>
        </w:rPr>
      </w:pPr>
    </w:p>
    <w:p w14:paraId="00CE7971" w14:textId="77777777" w:rsidR="00DD3614" w:rsidRDefault="0043274E">
      <w:pPr>
        <w:ind w:left="1196" w:right="1130"/>
        <w:rPr>
          <w:b/>
        </w:rPr>
      </w:pPr>
      <w:r>
        <w:rPr>
          <w:b/>
        </w:rPr>
        <w:t>Child Protection Record of Concern - Body Map (Attach to Record of Concern Form)</w:t>
      </w:r>
    </w:p>
    <w:p w14:paraId="0C1589F8" w14:textId="77777777" w:rsidR="00DD3614" w:rsidRDefault="00DD3614">
      <w:pPr>
        <w:pStyle w:val="BodyText"/>
        <w:rPr>
          <w:b/>
        </w:rPr>
      </w:pPr>
    </w:p>
    <w:p w14:paraId="315A9F20" w14:textId="77777777" w:rsidR="00DD3614" w:rsidRDefault="002D1498">
      <w:pPr>
        <w:pStyle w:val="BodyText"/>
        <w:ind w:left="1196"/>
      </w:pPr>
      <w:r>
        <w:rPr>
          <w:noProof/>
          <w:lang w:val="en-GB" w:eastAsia="en-GB"/>
        </w:rPr>
        <mc:AlternateContent>
          <mc:Choice Requires="wps">
            <w:drawing>
              <wp:anchor distT="0" distB="0" distL="114300" distR="114300" simplePos="0" relativeHeight="251644416" behindDoc="0" locked="0" layoutInCell="1" allowOverlap="1" wp14:anchorId="2061A652" wp14:editId="5D366244">
                <wp:simplePos x="0" y="0"/>
                <wp:positionH relativeFrom="page">
                  <wp:posOffset>2512695</wp:posOffset>
                </wp:positionH>
                <wp:positionV relativeFrom="paragraph">
                  <wp:posOffset>3810</wp:posOffset>
                </wp:positionV>
                <wp:extent cx="1897380" cy="118745"/>
                <wp:effectExtent l="11430" t="5080" r="5715" b="9525"/>
                <wp:wrapNone/>
                <wp:docPr id="9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1187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475C0" id="Rectangle 79" o:spid="_x0000_s1026" style="position:absolute;margin-left:197.85pt;margin-top:.3pt;width:149.4pt;height:9.3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" filled="f">
                <w10:wrap anchorx="page"/>
              </v:rect>
            </w:pict>
          </mc:Fallback>
        </mc:AlternateContent>
      </w:r>
      <w:r w:rsidR="0043274E">
        <w:t>Name of Child:</w:t>
      </w:r>
    </w:p>
    <w:p w14:paraId="7C975E28" w14:textId="77777777" w:rsidR="00DD3614" w:rsidRDefault="00DD3614">
      <w:pPr>
        <w:pStyle w:val="BodyText"/>
      </w:pPr>
    </w:p>
    <w:p w14:paraId="560430AF" w14:textId="77777777" w:rsidR="00DD3614" w:rsidRDefault="002D1498">
      <w:pPr>
        <w:pStyle w:val="BodyText"/>
        <w:tabs>
          <w:tab w:val="left" w:pos="4076"/>
        </w:tabs>
        <w:ind w:left="1196"/>
      </w:pPr>
      <w:r>
        <w:rPr>
          <w:noProof/>
          <w:lang w:val="en-GB" w:eastAsia="en-GB"/>
        </w:rPr>
        <mc:AlternateContent>
          <mc:Choice Requires="wps">
            <w:drawing>
              <wp:anchor distT="0" distB="0" distL="114300" distR="114300" simplePos="0" relativeHeight="251656704" behindDoc="1" locked="0" layoutInCell="1" allowOverlap="1" wp14:anchorId="0A64B9AD" wp14:editId="5533D5B2">
                <wp:simplePos x="0" y="0"/>
                <wp:positionH relativeFrom="page">
                  <wp:posOffset>1617980</wp:posOffset>
                </wp:positionH>
                <wp:positionV relativeFrom="paragraph">
                  <wp:posOffset>0</wp:posOffset>
                </wp:positionV>
                <wp:extent cx="33020" cy="88265"/>
                <wp:effectExtent l="3175" t="0" r="1905" b="0"/>
                <wp:wrapNone/>
                <wp:docPr id="9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FF4FD" w14:textId="77777777" w:rsidR="005945D8" w:rsidRDefault="005945D8">
                            <w:pPr>
                              <w:pStyle w:val="BodyTex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4B9AD" id="_x0000_t202" coordsize="21600,21600" o:spt="202" path="m,l,21600r21600,l21600,xe">
                <v:stroke joinstyle="miter"/>
                <v:path gradientshapeok="t" o:connecttype="rect"/>
              </v:shapetype>
              <v:shape id="Text Box 78" o:spid="_x0000_s1026" type="#_x0000_t202" style="position:absolute;left:0;text-align:left;margin-left:127.4pt;margin-top:0;width:2.6pt;height:6.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" filled="f" stroked="f">
                <v:textbox inset="0,0,0,0">
                  <w:txbxContent>
                    <w:p w14:paraId="3D2FF4FD" w14:textId="77777777" w:rsidR="005945D8" w:rsidRDefault="005945D8">
                      <w:pPr>
                        <w:pStyle w:val="BodyText"/>
                      </w:pPr>
                      <w:r>
                        <w:t>:</w:t>
                      </w:r>
                    </w:p>
                  </w:txbxContent>
                </v:textbox>
                <w10:wrap anchorx="page"/>
              </v:shape>
            </w:pict>
          </mc:Fallback>
        </mc:AlternateContent>
      </w:r>
      <w:r>
        <w:rPr>
          <w:noProof/>
          <w:lang w:val="en-GB" w:eastAsia="en-GB"/>
        </w:rPr>
        <mc:AlternateContent>
          <mc:Choice Requires="wps">
            <w:drawing>
              <wp:anchor distT="0" distB="0" distL="114300" distR="114300" simplePos="0" relativeHeight="251645440" behindDoc="0" locked="0" layoutInCell="1" allowOverlap="1" wp14:anchorId="409A022E" wp14:editId="6F52637E">
                <wp:simplePos x="0" y="0"/>
                <wp:positionH relativeFrom="page">
                  <wp:posOffset>4246245</wp:posOffset>
                </wp:positionH>
                <wp:positionV relativeFrom="paragraph">
                  <wp:posOffset>-17145</wp:posOffset>
                </wp:positionV>
                <wp:extent cx="950595" cy="118745"/>
                <wp:effectExtent l="7620" t="8255" r="13335" b="6350"/>
                <wp:wrapNone/>
                <wp:docPr id="8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595" cy="1187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D584D" id="Rectangle 77" o:spid="_x0000_s1026" style="position:absolute;margin-left:334.35pt;margin-top:-1.35pt;width:74.85pt;height:9.3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" filled="f">
                <w10:wrap anchorx="page"/>
              </v:rect>
            </w:pict>
          </mc:Fallback>
        </mc:AlternateContent>
      </w:r>
      <w:r>
        <w:rPr>
          <w:noProof/>
          <w:lang w:val="en-GB" w:eastAsia="en-GB"/>
        </w:rPr>
        <mc:AlternateContent>
          <mc:Choice Requires="wpg">
            <w:drawing>
              <wp:anchor distT="0" distB="0" distL="114300" distR="114300" simplePos="0" relativeHeight="251657728" behindDoc="1" locked="0" layoutInCell="1" allowOverlap="1" wp14:anchorId="46BFCF3C" wp14:editId="477E1161">
                <wp:simplePos x="0" y="0"/>
                <wp:positionH relativeFrom="page">
                  <wp:posOffset>1517015</wp:posOffset>
                </wp:positionH>
                <wp:positionV relativeFrom="paragraph">
                  <wp:posOffset>-22225</wp:posOffset>
                </wp:positionV>
                <wp:extent cx="638810" cy="123825"/>
                <wp:effectExtent l="7620" t="5715" r="10795" b="3810"/>
                <wp:wrapNone/>
                <wp:docPr id="8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10" cy="123825"/>
                          <a:chOff x="2389" y="-35"/>
                          <a:chExt cx="1935" cy="375"/>
                        </a:xfrm>
                      </wpg:grpSpPr>
                      <wps:wsp>
                        <wps:cNvPr id="87" name="Rectangle 76"/>
                        <wps:cNvSpPr>
                          <a:spLocks noChangeArrowheads="1"/>
                        </wps:cNvSpPr>
                        <wps:spPr bwMode="auto">
                          <a:xfrm>
                            <a:off x="2397" y="-28"/>
                            <a:ext cx="19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75"/>
                        <wps:cNvSpPr>
                          <a:spLocks noChangeArrowheads="1"/>
                        </wps:cNvSpPr>
                        <wps:spPr bwMode="auto">
                          <a:xfrm>
                            <a:off x="2397" y="-28"/>
                            <a:ext cx="192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F9AA56" id="Group 74" o:spid="_x0000_s1026" style="position:absolute;margin-left:119.45pt;margin-top:-1.75pt;width:50.3pt;height:9.75pt;z-index:-251658752;mso-position-horizontal-relative:page" coordorigin="2389,-35" coordsize="193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">
                <v:rect id="Rectangle 76" o:spid="_x0000_s1027" style="position:absolute;left:2397;top:-28;width:19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" stroked="f"/>
                <v:rect id="Rectangle 75" o:spid="_x0000_s1028" style="position:absolute;left:2397;top:-28;width:19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" filled="f"/>
                <w10:wrap anchorx="page"/>
              </v:group>
            </w:pict>
          </mc:Fallback>
        </mc:AlternateContent>
      </w:r>
      <w:r w:rsidR="0043274E">
        <w:t>Date</w:t>
      </w:r>
      <w:r w:rsidR="0043274E">
        <w:tab/>
      </w:r>
      <w:proofErr w:type="spellStart"/>
      <w:r w:rsidR="0043274E">
        <w:t>Date</w:t>
      </w:r>
      <w:proofErr w:type="spellEnd"/>
      <w:r w:rsidR="0043274E">
        <w:t xml:space="preserve"> of Birth</w:t>
      </w:r>
    </w:p>
    <w:p w14:paraId="79CC8D73" w14:textId="77777777" w:rsidR="00DD3614" w:rsidRDefault="00DD3614">
      <w:pPr>
        <w:pStyle w:val="BodyText"/>
        <w:rPr>
          <w:sz w:val="20"/>
        </w:rPr>
      </w:pPr>
    </w:p>
    <w:p w14:paraId="375B79DA" w14:textId="77777777" w:rsidR="00DD3614" w:rsidRDefault="0043274E">
      <w:pPr>
        <w:pStyle w:val="BodyText"/>
        <w:spacing w:before="1"/>
        <w:rPr>
          <w:sz w:val="26"/>
        </w:rPr>
      </w:pPr>
      <w:r>
        <w:rPr>
          <w:noProof/>
          <w:lang w:val="en-GB" w:eastAsia="en-GB"/>
        </w:rPr>
        <w:drawing>
          <wp:anchor distT="0" distB="0" distL="0" distR="0" simplePos="0" relativeHeight="251637248" behindDoc="0" locked="0" layoutInCell="1" allowOverlap="1" wp14:anchorId="4A6D953F" wp14:editId="69037803">
            <wp:simplePos x="0" y="0"/>
            <wp:positionH relativeFrom="page">
              <wp:posOffset>1153352</wp:posOffset>
            </wp:positionH>
            <wp:positionV relativeFrom="paragraph">
              <wp:posOffset>226576</wp:posOffset>
            </wp:positionV>
            <wp:extent cx="5749648" cy="130444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0" cstate="print"/>
                    <a:stretch>
                      <a:fillRect/>
                    </a:stretch>
                  </pic:blipFill>
                  <pic:spPr>
                    <a:xfrm>
                      <a:off x="0" y="0"/>
                      <a:ext cx="5749648" cy="1304448"/>
                    </a:xfrm>
                    <a:prstGeom prst="rect">
                      <a:avLst/>
                    </a:prstGeom>
                  </pic:spPr>
                </pic:pic>
              </a:graphicData>
            </a:graphic>
          </wp:anchor>
        </w:drawing>
      </w:r>
    </w:p>
    <w:p w14:paraId="4B5E6A73" w14:textId="77777777" w:rsidR="00DD3614" w:rsidRDefault="00DD3614">
      <w:pPr>
        <w:pStyle w:val="BodyText"/>
        <w:spacing w:before="1"/>
        <w:rPr>
          <w:sz w:val="12"/>
        </w:rPr>
      </w:pPr>
    </w:p>
    <w:p w14:paraId="002697D8" w14:textId="77777777" w:rsidR="00DD3614" w:rsidRDefault="0043274E">
      <w:pPr>
        <w:pStyle w:val="Heading3"/>
        <w:tabs>
          <w:tab w:val="left" w:pos="8218"/>
        </w:tabs>
        <w:spacing w:before="100" w:after="16"/>
        <w:ind w:left="1196"/>
      </w:pPr>
      <w:r>
        <w:t>Left Side</w:t>
      </w:r>
      <w:r>
        <w:tab/>
        <w:t>Right Side</w:t>
      </w:r>
    </w:p>
    <w:p w14:paraId="639BF9AE" w14:textId="77777777" w:rsidR="00DD3614" w:rsidRDefault="0043274E">
      <w:pPr>
        <w:tabs>
          <w:tab w:val="left" w:pos="6134"/>
        </w:tabs>
        <w:ind w:left="1424"/>
        <w:rPr>
          <w:sz w:val="20"/>
        </w:rPr>
      </w:pPr>
      <w:r>
        <w:rPr>
          <w:noProof/>
          <w:position w:val="9"/>
          <w:sz w:val="20"/>
          <w:lang w:val="en-GB" w:eastAsia="en-GB"/>
        </w:rPr>
        <w:drawing>
          <wp:inline distT="0" distB="0" distL="0" distR="0" wp14:anchorId="451FFB08" wp14:editId="76EE49FB">
            <wp:extent cx="2159702" cy="405050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1" cstate="print"/>
                    <a:stretch>
                      <a:fillRect/>
                    </a:stretch>
                  </pic:blipFill>
                  <pic:spPr>
                    <a:xfrm>
                      <a:off x="0" y="0"/>
                      <a:ext cx="2159702" cy="4050506"/>
                    </a:xfrm>
                    <a:prstGeom prst="rect">
                      <a:avLst/>
                    </a:prstGeom>
                  </pic:spPr>
                </pic:pic>
              </a:graphicData>
            </a:graphic>
          </wp:inline>
        </w:drawing>
      </w:r>
      <w:r>
        <w:rPr>
          <w:position w:val="9"/>
          <w:sz w:val="20"/>
        </w:rPr>
        <w:tab/>
      </w:r>
      <w:r>
        <w:rPr>
          <w:noProof/>
          <w:sz w:val="20"/>
          <w:lang w:val="en-GB" w:eastAsia="en-GB"/>
        </w:rPr>
        <w:drawing>
          <wp:inline distT="0" distB="0" distL="0" distR="0" wp14:anchorId="2E99077D" wp14:editId="3FC11011">
            <wp:extent cx="2269696" cy="3896201"/>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2" cstate="print"/>
                    <a:stretch>
                      <a:fillRect/>
                    </a:stretch>
                  </pic:blipFill>
                  <pic:spPr>
                    <a:xfrm>
                      <a:off x="0" y="0"/>
                      <a:ext cx="2269696" cy="3896201"/>
                    </a:xfrm>
                    <a:prstGeom prst="rect">
                      <a:avLst/>
                    </a:prstGeom>
                  </pic:spPr>
                </pic:pic>
              </a:graphicData>
            </a:graphic>
          </wp:inline>
        </w:drawing>
      </w:r>
    </w:p>
    <w:p w14:paraId="71C67B99" w14:textId="77777777" w:rsidR="00DD3614" w:rsidRDefault="002D1498">
      <w:pPr>
        <w:pStyle w:val="Heading3"/>
        <w:tabs>
          <w:tab w:val="left" w:pos="7728"/>
        </w:tabs>
        <w:spacing w:before="160"/>
        <w:ind w:left="1196"/>
      </w:pPr>
      <w:r>
        <w:rPr>
          <w:noProof/>
          <w:lang w:val="en-GB" w:eastAsia="en-GB"/>
        </w:rPr>
        <mc:AlternateContent>
          <mc:Choice Requires="wps">
            <w:drawing>
              <wp:anchor distT="0" distB="0" distL="114300" distR="114300" simplePos="0" relativeHeight="251646464" behindDoc="0" locked="0" layoutInCell="1" allowOverlap="1" wp14:anchorId="6C9224DB" wp14:editId="3D9CC6BE">
                <wp:simplePos x="0" y="0"/>
                <wp:positionH relativeFrom="page">
                  <wp:posOffset>2369820</wp:posOffset>
                </wp:positionH>
                <wp:positionV relativeFrom="paragraph">
                  <wp:posOffset>366395</wp:posOffset>
                </wp:positionV>
                <wp:extent cx="1897380" cy="143510"/>
                <wp:effectExtent l="13335" t="11430" r="13335" b="6985"/>
                <wp:wrapNone/>
                <wp:docPr id="8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1435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9F617" id="Rectangle 73" o:spid="_x0000_s1026" style="position:absolute;margin-left:186.6pt;margin-top:28.85pt;width:149.4pt;height:11.3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" filled="f">
                <w10:wrap anchorx="page"/>
              </v:rect>
            </w:pict>
          </mc:Fallback>
        </mc:AlternateContent>
      </w:r>
      <w:r w:rsidR="0043274E">
        <w:t>Front</w:t>
      </w:r>
      <w:r w:rsidR="0043274E">
        <w:tab/>
        <w:t>Back</w:t>
      </w:r>
    </w:p>
    <w:p w14:paraId="6680A0AE" w14:textId="77777777" w:rsidR="00DD3614" w:rsidRDefault="00DD3614">
      <w:pPr>
        <w:pStyle w:val="BodyText"/>
        <w:rPr>
          <w:b/>
          <w:sz w:val="24"/>
        </w:rPr>
      </w:pPr>
    </w:p>
    <w:p w14:paraId="6FA1160A" w14:textId="77777777" w:rsidR="00DD3614" w:rsidRDefault="0043274E">
      <w:pPr>
        <w:pStyle w:val="BodyText"/>
        <w:ind w:left="1196"/>
      </w:pPr>
      <w:r>
        <w:t>Name of Child:</w:t>
      </w:r>
    </w:p>
    <w:p w14:paraId="11D76DE1" w14:textId="77777777" w:rsidR="00DD3614" w:rsidRDefault="00DD3614">
      <w:pPr>
        <w:sectPr w:rsidR="00DD3614">
          <w:pgSz w:w="11900" w:h="16820"/>
          <w:pgMar w:top="1360" w:right="600" w:bottom="1220" w:left="600" w:header="0" w:footer="1033" w:gutter="0"/>
          <w:pgBorders w:offsetFrom="page">
            <w:top w:val="single" w:sz="4" w:space="24" w:color="000000"/>
            <w:left w:val="single" w:sz="4" w:space="24" w:color="000000"/>
            <w:bottom w:val="single" w:sz="4" w:space="23" w:color="000000"/>
            <w:right w:val="single" w:sz="4" w:space="23" w:color="000000"/>
          </w:pgBorders>
          <w:cols w:space="720"/>
        </w:sectPr>
      </w:pPr>
    </w:p>
    <w:p w14:paraId="109F081D" w14:textId="77777777" w:rsidR="00DD3614" w:rsidRDefault="002D1498">
      <w:pPr>
        <w:pStyle w:val="BodyText"/>
        <w:tabs>
          <w:tab w:val="left" w:pos="4076"/>
        </w:tabs>
        <w:spacing w:before="107"/>
        <w:ind w:left="1196"/>
      </w:pPr>
      <w:r>
        <w:rPr>
          <w:noProof/>
          <w:lang w:val="en-GB" w:eastAsia="en-GB"/>
        </w:rPr>
        <w:lastRenderedPageBreak/>
        <mc:AlternateContent>
          <mc:Choice Requires="wps">
            <w:drawing>
              <wp:anchor distT="0" distB="0" distL="114300" distR="114300" simplePos="0" relativeHeight="251658752" behindDoc="1" locked="0" layoutInCell="1" allowOverlap="1" wp14:anchorId="42813121" wp14:editId="71468B1D">
                <wp:simplePos x="0" y="0"/>
                <wp:positionH relativeFrom="page">
                  <wp:posOffset>1617980</wp:posOffset>
                </wp:positionH>
                <wp:positionV relativeFrom="paragraph">
                  <wp:posOffset>67945</wp:posOffset>
                </wp:positionV>
                <wp:extent cx="33020" cy="88265"/>
                <wp:effectExtent l="3175" t="0" r="1905" b="0"/>
                <wp:wrapNone/>
                <wp:docPr id="8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D2DFE" w14:textId="77777777" w:rsidR="005945D8" w:rsidRDefault="005945D8">
                            <w:pPr>
                              <w:pStyle w:val="BodyTex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13121" id="Text Box 72" o:spid="_x0000_s1027" type="#_x0000_t202" style="position:absolute;left:0;text-align:left;margin-left:127.4pt;margin-top:5.35pt;width:2.6pt;height:6.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" filled="f" stroked="f">
                <v:textbox inset="0,0,0,0">
                  <w:txbxContent>
                    <w:p w14:paraId="051D2DFE" w14:textId="77777777" w:rsidR="005945D8" w:rsidRDefault="005945D8">
                      <w:pPr>
                        <w:pStyle w:val="BodyText"/>
                      </w:pPr>
                      <w:r>
                        <w:t>:</w:t>
                      </w:r>
                    </w:p>
                  </w:txbxContent>
                </v:textbox>
                <w10:wrap anchorx="page"/>
              </v:shape>
            </w:pict>
          </mc:Fallback>
        </mc:AlternateContent>
      </w:r>
      <w:r>
        <w:rPr>
          <w:noProof/>
          <w:lang w:val="en-GB" w:eastAsia="en-GB"/>
        </w:rPr>
        <mc:AlternateContent>
          <mc:Choice Requires="wps">
            <w:drawing>
              <wp:anchor distT="0" distB="0" distL="114300" distR="114300" simplePos="0" relativeHeight="251647488" behindDoc="0" locked="0" layoutInCell="1" allowOverlap="1" wp14:anchorId="3A53C65B" wp14:editId="3AED5D69">
                <wp:simplePos x="0" y="0"/>
                <wp:positionH relativeFrom="page">
                  <wp:posOffset>4246245</wp:posOffset>
                </wp:positionH>
                <wp:positionV relativeFrom="paragraph">
                  <wp:posOffset>50800</wp:posOffset>
                </wp:positionV>
                <wp:extent cx="950595" cy="118745"/>
                <wp:effectExtent l="7620" t="7620" r="13335" b="6985"/>
                <wp:wrapNone/>
                <wp:docPr id="8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595" cy="1187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8EBED" id="Rectangle 71" o:spid="_x0000_s1026" style="position:absolute;margin-left:334.35pt;margin-top:4pt;width:74.85pt;height:9.3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" filled="f">
                <w10:wrap anchorx="page"/>
              </v:rect>
            </w:pict>
          </mc:Fallback>
        </mc:AlternateContent>
      </w:r>
      <w:r>
        <w:rPr>
          <w:noProof/>
          <w:lang w:val="en-GB" w:eastAsia="en-GB"/>
        </w:rPr>
        <mc:AlternateContent>
          <mc:Choice Requires="wpg">
            <w:drawing>
              <wp:anchor distT="0" distB="0" distL="114300" distR="114300" simplePos="0" relativeHeight="251659776" behindDoc="1" locked="0" layoutInCell="1" allowOverlap="1" wp14:anchorId="3F256281" wp14:editId="1840D525">
                <wp:simplePos x="0" y="0"/>
                <wp:positionH relativeFrom="page">
                  <wp:posOffset>1517015</wp:posOffset>
                </wp:positionH>
                <wp:positionV relativeFrom="paragraph">
                  <wp:posOffset>45720</wp:posOffset>
                </wp:positionV>
                <wp:extent cx="638810" cy="123825"/>
                <wp:effectExtent l="7620" t="4445" r="10795" b="5080"/>
                <wp:wrapNone/>
                <wp:docPr id="8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10" cy="123825"/>
                          <a:chOff x="2389" y="72"/>
                          <a:chExt cx="1935" cy="375"/>
                        </a:xfrm>
                      </wpg:grpSpPr>
                      <wps:wsp>
                        <wps:cNvPr id="81" name="Rectangle 70"/>
                        <wps:cNvSpPr>
                          <a:spLocks noChangeArrowheads="1"/>
                        </wps:cNvSpPr>
                        <wps:spPr bwMode="auto">
                          <a:xfrm>
                            <a:off x="2397" y="79"/>
                            <a:ext cx="19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69"/>
                        <wps:cNvSpPr>
                          <a:spLocks noChangeArrowheads="1"/>
                        </wps:cNvSpPr>
                        <wps:spPr bwMode="auto">
                          <a:xfrm>
                            <a:off x="2397" y="79"/>
                            <a:ext cx="192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2CB52" id="Group 68" o:spid="_x0000_s1026" style="position:absolute;margin-left:119.45pt;margin-top:3.6pt;width:50.3pt;height:9.75pt;z-index:-251656704;mso-position-horizontal-relative:page" coordorigin="2389,72" coordsize="193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">
                <v:rect id="Rectangle 70" o:spid="_x0000_s1027" style="position:absolute;left:2397;top:79;width:19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" stroked="f"/>
                <v:rect id="Rectangle 69" o:spid="_x0000_s1028" style="position:absolute;left:2397;top:79;width:19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" filled="f"/>
                <w10:wrap anchorx="page"/>
              </v:group>
            </w:pict>
          </mc:Fallback>
        </mc:AlternateContent>
      </w:r>
      <w:r w:rsidR="0043274E">
        <w:t>Date</w:t>
      </w:r>
      <w:r w:rsidR="0043274E">
        <w:tab/>
      </w:r>
      <w:proofErr w:type="spellStart"/>
      <w:r w:rsidR="0043274E">
        <w:t>Date</w:t>
      </w:r>
      <w:proofErr w:type="spellEnd"/>
      <w:r w:rsidR="0043274E">
        <w:t xml:space="preserve"> of Birth</w:t>
      </w:r>
    </w:p>
    <w:p w14:paraId="4006FCED" w14:textId="77777777" w:rsidR="00DD3614" w:rsidRDefault="00DD3614">
      <w:pPr>
        <w:pStyle w:val="BodyText"/>
        <w:rPr>
          <w:sz w:val="20"/>
        </w:rPr>
      </w:pPr>
    </w:p>
    <w:p w14:paraId="6721F95F" w14:textId="77777777" w:rsidR="00DD3614" w:rsidRDefault="0043274E">
      <w:pPr>
        <w:pStyle w:val="BodyText"/>
        <w:spacing w:before="4"/>
        <w:rPr>
          <w:sz w:val="27"/>
        </w:rPr>
      </w:pPr>
      <w:r>
        <w:rPr>
          <w:noProof/>
          <w:lang w:val="en-GB" w:eastAsia="en-GB"/>
        </w:rPr>
        <w:drawing>
          <wp:anchor distT="0" distB="0" distL="0" distR="0" simplePos="0" relativeHeight="251638272" behindDoc="0" locked="0" layoutInCell="1" allowOverlap="1" wp14:anchorId="0A3D9D99" wp14:editId="78D3B00D">
            <wp:simplePos x="0" y="0"/>
            <wp:positionH relativeFrom="page">
              <wp:posOffset>1237393</wp:posOffset>
            </wp:positionH>
            <wp:positionV relativeFrom="paragraph">
              <wp:posOffset>287084</wp:posOffset>
            </wp:positionV>
            <wp:extent cx="1157463" cy="1360360"/>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3" cstate="print"/>
                    <a:stretch>
                      <a:fillRect/>
                    </a:stretch>
                  </pic:blipFill>
                  <pic:spPr>
                    <a:xfrm>
                      <a:off x="0" y="0"/>
                      <a:ext cx="1157463" cy="1360360"/>
                    </a:xfrm>
                    <a:prstGeom prst="rect">
                      <a:avLst/>
                    </a:prstGeom>
                  </pic:spPr>
                </pic:pic>
              </a:graphicData>
            </a:graphic>
          </wp:anchor>
        </w:drawing>
      </w:r>
      <w:r>
        <w:rPr>
          <w:noProof/>
          <w:lang w:val="en-GB" w:eastAsia="en-GB"/>
        </w:rPr>
        <w:drawing>
          <wp:anchor distT="0" distB="0" distL="0" distR="0" simplePos="0" relativeHeight="251639296" behindDoc="0" locked="0" layoutInCell="1" allowOverlap="1" wp14:anchorId="6C15C8C6" wp14:editId="1AC43D0F">
            <wp:simplePos x="0" y="0"/>
            <wp:positionH relativeFrom="page">
              <wp:posOffset>2583167</wp:posOffset>
            </wp:positionH>
            <wp:positionV relativeFrom="paragraph">
              <wp:posOffset>235830</wp:posOffset>
            </wp:positionV>
            <wp:extent cx="939092" cy="1301877"/>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4" cstate="print"/>
                    <a:stretch>
                      <a:fillRect/>
                    </a:stretch>
                  </pic:blipFill>
                  <pic:spPr>
                    <a:xfrm>
                      <a:off x="0" y="0"/>
                      <a:ext cx="939092" cy="1301877"/>
                    </a:xfrm>
                    <a:prstGeom prst="rect">
                      <a:avLst/>
                    </a:prstGeom>
                  </pic:spPr>
                </pic:pic>
              </a:graphicData>
            </a:graphic>
          </wp:anchor>
        </w:drawing>
      </w:r>
      <w:r>
        <w:rPr>
          <w:noProof/>
          <w:lang w:val="en-GB" w:eastAsia="en-GB"/>
        </w:rPr>
        <w:drawing>
          <wp:anchor distT="0" distB="0" distL="0" distR="0" simplePos="0" relativeHeight="251640320" behindDoc="0" locked="0" layoutInCell="1" allowOverlap="1" wp14:anchorId="756715EE" wp14:editId="0EC12F1E">
            <wp:simplePos x="0" y="0"/>
            <wp:positionH relativeFrom="page">
              <wp:posOffset>4409981</wp:posOffset>
            </wp:positionH>
            <wp:positionV relativeFrom="paragraph">
              <wp:posOffset>257042</wp:posOffset>
            </wp:positionV>
            <wp:extent cx="1055905" cy="1231773"/>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5" cstate="print"/>
                    <a:stretch>
                      <a:fillRect/>
                    </a:stretch>
                  </pic:blipFill>
                  <pic:spPr>
                    <a:xfrm>
                      <a:off x="0" y="0"/>
                      <a:ext cx="1055905" cy="1231773"/>
                    </a:xfrm>
                    <a:prstGeom prst="rect">
                      <a:avLst/>
                    </a:prstGeom>
                  </pic:spPr>
                </pic:pic>
              </a:graphicData>
            </a:graphic>
          </wp:anchor>
        </w:drawing>
      </w:r>
      <w:r>
        <w:rPr>
          <w:noProof/>
          <w:lang w:val="en-GB" w:eastAsia="en-GB"/>
        </w:rPr>
        <w:drawing>
          <wp:anchor distT="0" distB="0" distL="0" distR="0" simplePos="0" relativeHeight="251641344" behindDoc="0" locked="0" layoutInCell="1" allowOverlap="1" wp14:anchorId="24395BDB" wp14:editId="47859EC0">
            <wp:simplePos x="0" y="0"/>
            <wp:positionH relativeFrom="page">
              <wp:posOffset>5549102</wp:posOffset>
            </wp:positionH>
            <wp:positionV relativeFrom="paragraph">
              <wp:posOffset>297014</wp:posOffset>
            </wp:positionV>
            <wp:extent cx="1079138" cy="1271397"/>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6" cstate="print"/>
                    <a:stretch>
                      <a:fillRect/>
                    </a:stretch>
                  </pic:blipFill>
                  <pic:spPr>
                    <a:xfrm>
                      <a:off x="0" y="0"/>
                      <a:ext cx="1079138" cy="1271397"/>
                    </a:xfrm>
                    <a:prstGeom prst="rect">
                      <a:avLst/>
                    </a:prstGeom>
                  </pic:spPr>
                </pic:pic>
              </a:graphicData>
            </a:graphic>
          </wp:anchor>
        </w:drawing>
      </w:r>
    </w:p>
    <w:p w14:paraId="1D689338" w14:textId="77777777" w:rsidR="00DD3614" w:rsidRDefault="00DD3614">
      <w:pPr>
        <w:pStyle w:val="BodyText"/>
        <w:rPr>
          <w:sz w:val="20"/>
        </w:rPr>
      </w:pPr>
    </w:p>
    <w:p w14:paraId="4FE49FCA" w14:textId="77777777" w:rsidR="00DD3614" w:rsidRDefault="00DD3614">
      <w:pPr>
        <w:pStyle w:val="BodyText"/>
        <w:spacing w:before="7"/>
        <w:rPr>
          <w:sz w:val="23"/>
        </w:rPr>
      </w:pPr>
    </w:p>
    <w:p w14:paraId="10D2D710" w14:textId="77777777" w:rsidR="00DD3614" w:rsidRDefault="0043274E">
      <w:pPr>
        <w:pStyle w:val="Heading3"/>
        <w:tabs>
          <w:tab w:val="left" w:pos="7796"/>
        </w:tabs>
        <w:spacing w:before="100"/>
        <w:ind w:left="2625"/>
      </w:pPr>
      <w:r>
        <w:t>Left Hand</w:t>
      </w:r>
      <w:r>
        <w:tab/>
        <w:t>Right Hand</w:t>
      </w:r>
    </w:p>
    <w:p w14:paraId="039129A7" w14:textId="77777777" w:rsidR="00DD3614" w:rsidRDefault="00DD3614">
      <w:pPr>
        <w:pStyle w:val="BodyText"/>
        <w:rPr>
          <w:b/>
          <w:sz w:val="20"/>
        </w:rPr>
      </w:pPr>
    </w:p>
    <w:p w14:paraId="72F79EEB" w14:textId="77777777" w:rsidR="00DD3614" w:rsidRDefault="00DD3614">
      <w:pPr>
        <w:pStyle w:val="BodyText"/>
        <w:rPr>
          <w:b/>
          <w:sz w:val="20"/>
        </w:rPr>
      </w:pPr>
    </w:p>
    <w:p w14:paraId="20988081" w14:textId="77777777" w:rsidR="00DD3614" w:rsidRDefault="00DD3614">
      <w:pPr>
        <w:pStyle w:val="BodyText"/>
        <w:rPr>
          <w:b/>
          <w:sz w:val="20"/>
        </w:rPr>
      </w:pPr>
    </w:p>
    <w:p w14:paraId="15869455" w14:textId="77777777" w:rsidR="00DD3614" w:rsidRDefault="0043274E">
      <w:pPr>
        <w:pStyle w:val="BodyText"/>
        <w:spacing w:before="5"/>
        <w:rPr>
          <w:b/>
          <w:sz w:val="17"/>
        </w:rPr>
      </w:pPr>
      <w:r>
        <w:rPr>
          <w:noProof/>
          <w:lang w:val="en-GB" w:eastAsia="en-GB"/>
        </w:rPr>
        <w:drawing>
          <wp:anchor distT="0" distB="0" distL="0" distR="0" simplePos="0" relativeHeight="251642368" behindDoc="0" locked="0" layoutInCell="1" allowOverlap="1" wp14:anchorId="6C27FC72" wp14:editId="550C934E">
            <wp:simplePos x="0" y="0"/>
            <wp:positionH relativeFrom="page">
              <wp:posOffset>1354152</wp:posOffset>
            </wp:positionH>
            <wp:positionV relativeFrom="paragraph">
              <wp:posOffset>159303</wp:posOffset>
            </wp:positionV>
            <wp:extent cx="1907829" cy="1771650"/>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7" cstate="print"/>
                    <a:stretch>
                      <a:fillRect/>
                    </a:stretch>
                  </pic:blipFill>
                  <pic:spPr>
                    <a:xfrm>
                      <a:off x="0" y="0"/>
                      <a:ext cx="1907829" cy="1771650"/>
                    </a:xfrm>
                    <a:prstGeom prst="rect">
                      <a:avLst/>
                    </a:prstGeom>
                  </pic:spPr>
                </pic:pic>
              </a:graphicData>
            </a:graphic>
          </wp:anchor>
        </w:drawing>
      </w:r>
      <w:r>
        <w:rPr>
          <w:noProof/>
          <w:lang w:val="en-GB" w:eastAsia="en-GB"/>
        </w:rPr>
        <w:drawing>
          <wp:anchor distT="0" distB="0" distL="0" distR="0" simplePos="0" relativeHeight="251643392" behindDoc="0" locked="0" layoutInCell="1" allowOverlap="1" wp14:anchorId="5E7BF4C5" wp14:editId="546A16D0">
            <wp:simplePos x="0" y="0"/>
            <wp:positionH relativeFrom="page">
              <wp:posOffset>4576458</wp:posOffset>
            </wp:positionH>
            <wp:positionV relativeFrom="paragraph">
              <wp:posOffset>168828</wp:posOffset>
            </wp:positionV>
            <wp:extent cx="1930926" cy="1771650"/>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8" cstate="print"/>
                    <a:stretch>
                      <a:fillRect/>
                    </a:stretch>
                  </pic:blipFill>
                  <pic:spPr>
                    <a:xfrm>
                      <a:off x="0" y="0"/>
                      <a:ext cx="1930926" cy="1771650"/>
                    </a:xfrm>
                    <a:prstGeom prst="rect">
                      <a:avLst/>
                    </a:prstGeom>
                  </pic:spPr>
                </pic:pic>
              </a:graphicData>
            </a:graphic>
          </wp:anchor>
        </w:drawing>
      </w:r>
    </w:p>
    <w:p w14:paraId="66F52E95" w14:textId="77777777" w:rsidR="00DD3614" w:rsidRDefault="00DD3614">
      <w:pPr>
        <w:pStyle w:val="BodyText"/>
        <w:spacing w:before="5"/>
        <w:rPr>
          <w:b/>
          <w:sz w:val="29"/>
        </w:rPr>
      </w:pPr>
    </w:p>
    <w:p w14:paraId="670902B0" w14:textId="77777777" w:rsidR="00DD3614" w:rsidRDefault="0043274E">
      <w:pPr>
        <w:tabs>
          <w:tab w:val="left" w:pos="7977"/>
        </w:tabs>
        <w:spacing w:before="100"/>
        <w:ind w:left="1196"/>
        <w:rPr>
          <w:b/>
        </w:rPr>
      </w:pPr>
      <w:r>
        <w:rPr>
          <w:b/>
        </w:rPr>
        <w:t>Right Foot</w:t>
      </w:r>
      <w:r>
        <w:rPr>
          <w:b/>
        </w:rPr>
        <w:tab/>
        <w:t>Left Foot</w:t>
      </w:r>
    </w:p>
    <w:p w14:paraId="5FB8FDBE" w14:textId="77777777" w:rsidR="00DD3614" w:rsidRDefault="002D1498">
      <w:pPr>
        <w:pStyle w:val="BodyText"/>
        <w:spacing w:before="9"/>
        <w:rPr>
          <w:b/>
          <w:sz w:val="20"/>
        </w:rPr>
      </w:pPr>
      <w:r>
        <w:rPr>
          <w:noProof/>
          <w:lang w:val="en-GB" w:eastAsia="en-GB"/>
        </w:rPr>
        <mc:AlternateContent>
          <mc:Choice Requires="wpg">
            <w:drawing>
              <wp:anchor distT="0" distB="0" distL="0" distR="0" simplePos="0" relativeHeight="251664896" behindDoc="1" locked="0" layoutInCell="1" allowOverlap="1" wp14:anchorId="04F9FCF6" wp14:editId="056A2337">
                <wp:simplePos x="0" y="0"/>
                <wp:positionH relativeFrom="page">
                  <wp:posOffset>1069340</wp:posOffset>
                </wp:positionH>
                <wp:positionV relativeFrom="paragraph">
                  <wp:posOffset>185420</wp:posOffset>
                </wp:positionV>
                <wp:extent cx="2893695" cy="1334135"/>
                <wp:effectExtent l="13335" t="10795" r="7620" b="7620"/>
                <wp:wrapTopAndBottom/>
                <wp:docPr id="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3695" cy="1334135"/>
                          <a:chOff x="1684" y="292"/>
                          <a:chExt cx="8765" cy="4041"/>
                        </a:xfrm>
                      </wpg:grpSpPr>
                      <wps:wsp>
                        <wps:cNvPr id="75" name="Line 67"/>
                        <wps:cNvCnPr>
                          <a:cxnSpLocks noChangeShapeType="1"/>
                        </wps:cNvCnPr>
                        <wps:spPr bwMode="auto">
                          <a:xfrm>
                            <a:off x="1689" y="297"/>
                            <a:ext cx="0" cy="403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66"/>
                        <wps:cNvCnPr>
                          <a:cxnSpLocks noChangeShapeType="1"/>
                        </wps:cNvCnPr>
                        <wps:spPr bwMode="auto">
                          <a:xfrm>
                            <a:off x="10444" y="297"/>
                            <a:ext cx="0" cy="403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65"/>
                        <wps:cNvCnPr>
                          <a:cxnSpLocks noChangeShapeType="1"/>
                        </wps:cNvCnPr>
                        <wps:spPr bwMode="auto">
                          <a:xfrm>
                            <a:off x="1684" y="574"/>
                            <a:ext cx="87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64"/>
                        <wps:cNvCnPr>
                          <a:cxnSpLocks noChangeShapeType="1"/>
                        </wps:cNvCnPr>
                        <wps:spPr bwMode="auto">
                          <a:xfrm>
                            <a:off x="1684" y="4328"/>
                            <a:ext cx="87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Text Box 63"/>
                        <wps:cNvSpPr txBox="1">
                          <a:spLocks noChangeArrowheads="1"/>
                        </wps:cNvSpPr>
                        <wps:spPr bwMode="auto">
                          <a:xfrm>
                            <a:off x="1689" y="296"/>
                            <a:ext cx="8755" cy="27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C4C264" w14:textId="77777777" w:rsidR="005945D8" w:rsidRDefault="005945D8">
                              <w:pPr>
                                <w:ind w:left="102"/>
                                <w:rPr>
                                  <w:b/>
                                </w:rPr>
                              </w:pPr>
                              <w:r>
                                <w:rPr>
                                  <w:b/>
                                </w:rPr>
                                <w:t>Full Description of Injury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9FCF6" id="Group 62" o:spid="_x0000_s1028" style="position:absolute;margin-left:84.2pt;margin-top:14.6pt;width:227.85pt;height:105.05pt;z-index:-251651584;mso-wrap-distance-left:0;mso-wrap-distance-right:0;mso-position-horizontal-relative:page" coordorigin="1684,292" coordsize="8765,4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">
                <v:line id="Line 67" o:spid="_x0000_s1029" style="position:absolute;visibility:visible;mso-wrap-style:square" from="1689,297" to="1689,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" strokeweight=".5pt"/>
                <v:line id="Line 66" o:spid="_x0000_s1030" style="position:absolute;visibility:visible;mso-wrap-style:square" from="10444,297" to="10444,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" strokeweight=".5pt"/>
                <v:line id="Line 65" o:spid="_x0000_s1031" style="position:absolute;visibility:visible;mso-wrap-style:square" from="1684,574" to="10449,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" strokeweight=".5pt"/>
                <v:line id="Line 64" o:spid="_x0000_s1032" style="position:absolute;visibility:visible;mso-wrap-style:square" from="1684,4328" to="10449,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" strokeweight=".5pt"/>
                <v:shape id="Text Box 63" o:spid="_x0000_s1033" type="#_x0000_t202" style="position:absolute;left:1689;top:296;width:8755;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" filled="f" strokeweight=".5pt">
                  <v:textbox inset="0,0,0,0">
                    <w:txbxContent>
                      <w:p w14:paraId="26C4C264" w14:textId="77777777" w:rsidR="005945D8" w:rsidRDefault="005945D8">
                        <w:pPr>
                          <w:ind w:left="102"/>
                          <w:rPr>
                            <w:b/>
                          </w:rPr>
                        </w:pPr>
                        <w:r>
                          <w:rPr>
                            <w:b/>
                          </w:rPr>
                          <w:t>Full Description of Injury</w:t>
                        </w:r>
                      </w:p>
                    </w:txbxContent>
                  </v:textbox>
                </v:shape>
                <w10:wrap type="topAndBottom" anchorx="page"/>
              </v:group>
            </w:pict>
          </mc:Fallback>
        </mc:AlternateContent>
      </w:r>
    </w:p>
    <w:p w14:paraId="56EB39C3" w14:textId="77777777" w:rsidR="00DD3614" w:rsidRDefault="00DD3614">
      <w:pPr>
        <w:rPr>
          <w:sz w:val="20"/>
        </w:rPr>
        <w:sectPr w:rsidR="00DD3614">
          <w:pgSz w:w="11900" w:h="16820"/>
          <w:pgMar w:top="1600" w:right="600" w:bottom="1220" w:left="600" w:header="0" w:footer="1033" w:gutter="0"/>
          <w:pgBorders w:offsetFrom="page">
            <w:top w:val="single" w:sz="4" w:space="24" w:color="000000"/>
            <w:left w:val="single" w:sz="4" w:space="24" w:color="000000"/>
            <w:bottom w:val="single" w:sz="4" w:space="23" w:color="000000"/>
            <w:right w:val="single" w:sz="4" w:space="23" w:color="000000"/>
          </w:pgBorders>
          <w:cols w:space="720"/>
        </w:sectPr>
      </w:pPr>
    </w:p>
    <w:p w14:paraId="1913E295" w14:textId="77777777" w:rsidR="00DD3614" w:rsidRDefault="00DD3614">
      <w:pPr>
        <w:pStyle w:val="BodyText"/>
        <w:spacing w:before="7"/>
        <w:rPr>
          <w:b/>
          <w:sz w:val="8"/>
        </w:rPr>
      </w:pPr>
    </w:p>
    <w:p w14:paraId="2AE82175" w14:textId="77777777" w:rsidR="00DD3614" w:rsidRDefault="0043274E">
      <w:pPr>
        <w:spacing w:before="100"/>
        <w:ind w:left="657"/>
        <w:rPr>
          <w:b/>
          <w:sz w:val="20"/>
        </w:rPr>
      </w:pPr>
      <w:r>
        <w:rPr>
          <w:b/>
          <w:sz w:val="20"/>
        </w:rPr>
        <w:t>APPENDIX D {a}</w:t>
      </w:r>
    </w:p>
    <w:p w14:paraId="2658493E" w14:textId="77777777" w:rsidR="00DD3614" w:rsidRDefault="00DD3614">
      <w:pPr>
        <w:pStyle w:val="BodyText"/>
        <w:rPr>
          <w:b/>
          <w:sz w:val="20"/>
        </w:rPr>
      </w:pPr>
    </w:p>
    <w:p w14:paraId="23FE8ACB" w14:textId="77777777" w:rsidR="00DD3614" w:rsidRDefault="00DD3614">
      <w:pPr>
        <w:pStyle w:val="BodyText"/>
        <w:rPr>
          <w:b/>
          <w:sz w:val="20"/>
        </w:rPr>
      </w:pPr>
    </w:p>
    <w:p w14:paraId="771F5B38" w14:textId="77777777" w:rsidR="00DD3614" w:rsidRDefault="00DD3614">
      <w:pPr>
        <w:pStyle w:val="BodyText"/>
        <w:spacing w:before="9"/>
        <w:rPr>
          <w:b/>
          <w:sz w:val="17"/>
        </w:rPr>
      </w:pPr>
    </w:p>
    <w:p w14:paraId="08FB6C82" w14:textId="77777777" w:rsidR="00DD3614" w:rsidRDefault="0043274E">
      <w:pPr>
        <w:pStyle w:val="Heading3"/>
        <w:spacing w:before="100"/>
        <w:ind w:left="657"/>
      </w:pPr>
      <w:r>
        <w:t>Child Protection Policy</w:t>
      </w:r>
    </w:p>
    <w:p w14:paraId="307E5FC4" w14:textId="77777777" w:rsidR="00DD3614" w:rsidRDefault="00DD3614">
      <w:pPr>
        <w:pStyle w:val="BodyText"/>
        <w:rPr>
          <w:b/>
          <w:sz w:val="26"/>
        </w:rPr>
      </w:pPr>
    </w:p>
    <w:p w14:paraId="7B2C9FF1" w14:textId="77777777" w:rsidR="00DD3614" w:rsidRDefault="0043274E">
      <w:pPr>
        <w:spacing w:before="204"/>
        <w:ind w:left="2190"/>
        <w:rPr>
          <w:b/>
          <w:sz w:val="20"/>
        </w:rPr>
      </w:pPr>
      <w:r>
        <w:rPr>
          <w:b/>
          <w:sz w:val="20"/>
        </w:rPr>
        <w:t>CHILD PROTECTION COVER SHEET &amp; SUMMARY RECORD</w:t>
      </w:r>
    </w:p>
    <w:p w14:paraId="7A00D429" w14:textId="77777777" w:rsidR="00DD3614" w:rsidRDefault="00DD3614">
      <w:pPr>
        <w:pStyle w:val="BodyText"/>
        <w:spacing w:before="3"/>
        <w:rPr>
          <w:b/>
          <w:sz w:val="30"/>
        </w:rPr>
      </w:pPr>
    </w:p>
    <w:p w14:paraId="0CD83397" w14:textId="4293CD9B" w:rsidR="00DD3614" w:rsidRDefault="0043274E">
      <w:pPr>
        <w:tabs>
          <w:tab w:val="left" w:pos="6953"/>
        </w:tabs>
        <w:ind w:left="1196"/>
        <w:rPr>
          <w:sz w:val="20"/>
        </w:rPr>
      </w:pPr>
      <w:r>
        <w:rPr>
          <w:sz w:val="20"/>
        </w:rPr>
        <w:t>Name of Child</w:t>
      </w:r>
      <w:r>
        <w:rPr>
          <w:sz w:val="20"/>
        </w:rPr>
        <w:tab/>
      </w:r>
      <w:proofErr w:type="spellStart"/>
      <w:r>
        <w:rPr>
          <w:sz w:val="20"/>
        </w:rPr>
        <w:t>DoB</w:t>
      </w:r>
      <w:proofErr w:type="spellEnd"/>
    </w:p>
    <w:p w14:paraId="5D3FE3B9" w14:textId="77777777" w:rsidR="00DD3614" w:rsidRDefault="00DD3614">
      <w:pPr>
        <w:pStyle w:val="BodyText"/>
        <w:rPr>
          <w:sz w:val="20"/>
        </w:rPr>
      </w:pPr>
    </w:p>
    <w:p w14:paraId="77100F10" w14:textId="77777777" w:rsidR="00DD3614" w:rsidRDefault="00DD3614">
      <w:pPr>
        <w:rPr>
          <w:sz w:val="20"/>
        </w:rPr>
        <w:sectPr w:rsidR="00DD3614">
          <w:footerReference w:type="default" r:id="rId29"/>
          <w:pgSz w:w="11900" w:h="16820"/>
          <w:pgMar w:top="1600" w:right="600" w:bottom="280" w:left="600" w:header="0" w:footer="0" w:gutter="0"/>
          <w:cols w:space="720"/>
        </w:sectPr>
      </w:pPr>
    </w:p>
    <w:p w14:paraId="3E1ED75E" w14:textId="77777777" w:rsidR="00DD3614" w:rsidRDefault="00DD3614">
      <w:pPr>
        <w:pStyle w:val="BodyText"/>
        <w:spacing w:before="10"/>
        <w:rPr>
          <w:sz w:val="19"/>
        </w:rPr>
      </w:pPr>
    </w:p>
    <w:p w14:paraId="4039030C" w14:textId="77777777" w:rsidR="00DD3614" w:rsidRDefault="0043274E">
      <w:pPr>
        <w:ind w:left="1305" w:right="20"/>
        <w:rPr>
          <w:sz w:val="20"/>
        </w:rPr>
      </w:pPr>
      <w:r>
        <w:rPr>
          <w:sz w:val="20"/>
        </w:rPr>
        <w:t>Date record opened:</w:t>
      </w:r>
    </w:p>
    <w:p w14:paraId="6636AB4A" w14:textId="77777777" w:rsidR="00DD3614" w:rsidRDefault="00DD3614">
      <w:pPr>
        <w:pStyle w:val="BodyText"/>
        <w:rPr>
          <w:sz w:val="26"/>
        </w:rPr>
      </w:pPr>
    </w:p>
    <w:p w14:paraId="5A561E1B" w14:textId="1F5D74BE" w:rsidR="00DD3614" w:rsidRDefault="0043274E">
      <w:pPr>
        <w:ind w:left="1196" w:right="498"/>
        <w:rPr>
          <w:sz w:val="20"/>
        </w:rPr>
      </w:pPr>
      <w:r>
        <w:rPr>
          <w:sz w:val="20"/>
        </w:rPr>
        <w:t>Date Enrolled</w:t>
      </w:r>
    </w:p>
    <w:p w14:paraId="34CDE50D" w14:textId="77777777" w:rsidR="00DD3614" w:rsidRDefault="0043274E">
      <w:pPr>
        <w:pStyle w:val="BodyText"/>
        <w:spacing w:before="10"/>
        <w:rPr>
          <w:sz w:val="19"/>
        </w:rPr>
      </w:pPr>
      <w:r>
        <w:br w:type="column"/>
      </w:r>
    </w:p>
    <w:p w14:paraId="59D8E522" w14:textId="77777777" w:rsidR="00DD3614" w:rsidRDefault="0043274E">
      <w:pPr>
        <w:ind w:left="2326" w:right="4355"/>
        <w:rPr>
          <w:sz w:val="20"/>
        </w:rPr>
      </w:pPr>
      <w:r>
        <w:rPr>
          <w:sz w:val="20"/>
        </w:rPr>
        <w:t>Completed by: Title:</w:t>
      </w:r>
    </w:p>
    <w:p w14:paraId="70DB3924" w14:textId="77777777" w:rsidR="00DD3614" w:rsidRDefault="00DD3614">
      <w:pPr>
        <w:pStyle w:val="BodyText"/>
        <w:spacing w:before="10"/>
        <w:rPr>
          <w:sz w:val="35"/>
        </w:rPr>
      </w:pPr>
    </w:p>
    <w:p w14:paraId="252C1A95" w14:textId="3B43934B" w:rsidR="00DD3614" w:rsidRDefault="0043274E">
      <w:pPr>
        <w:spacing w:before="1"/>
        <w:ind w:left="1196"/>
        <w:rPr>
          <w:sz w:val="20"/>
        </w:rPr>
      </w:pPr>
      <w:r>
        <w:rPr>
          <w:sz w:val="20"/>
        </w:rPr>
        <w:t>Previous School</w:t>
      </w:r>
    </w:p>
    <w:p w14:paraId="28048D63" w14:textId="77777777" w:rsidR="00DD3614" w:rsidRDefault="00DD3614">
      <w:pPr>
        <w:rPr>
          <w:sz w:val="20"/>
        </w:rPr>
        <w:sectPr w:rsidR="00DD3614">
          <w:type w:val="continuous"/>
          <w:pgSz w:w="11900" w:h="16820"/>
          <w:pgMar w:top="1000" w:right="600" w:bottom="1220" w:left="600" w:header="720" w:footer="720" w:gutter="0"/>
          <w:cols w:num="2" w:space="720" w:equalWidth="0">
            <w:col w:w="2528" w:space="394"/>
            <w:col w:w="7778"/>
          </w:cols>
        </w:sectPr>
      </w:pPr>
    </w:p>
    <w:p w14:paraId="51B0DED6" w14:textId="3A39F2D9" w:rsidR="00DD3614" w:rsidRDefault="00DD3614">
      <w:pPr>
        <w:pStyle w:val="BodyText"/>
        <w:spacing w:before="5"/>
        <w:rPr>
          <w:sz w:val="20"/>
        </w:rPr>
      </w:pPr>
    </w:p>
    <w:tbl>
      <w:tblPr>
        <w:tblW w:w="0" w:type="auto"/>
        <w:tblInd w:w="10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44"/>
        <w:gridCol w:w="2860"/>
        <w:gridCol w:w="3538"/>
      </w:tblGrid>
      <w:tr w:rsidR="00DD3614" w14:paraId="02B86929" w14:textId="77777777">
        <w:trPr>
          <w:trHeight w:val="238"/>
        </w:trPr>
        <w:tc>
          <w:tcPr>
            <w:tcW w:w="9242" w:type="dxa"/>
            <w:gridSpan w:val="3"/>
          </w:tcPr>
          <w:p w14:paraId="0961A9B6" w14:textId="77777777" w:rsidR="00DD3614" w:rsidRDefault="0043274E">
            <w:pPr>
              <w:pStyle w:val="TableParagraph"/>
              <w:spacing w:line="218" w:lineRule="exact"/>
              <w:ind w:left="3714" w:right="3704"/>
              <w:jc w:val="center"/>
              <w:rPr>
                <w:sz w:val="20"/>
              </w:rPr>
            </w:pPr>
            <w:r>
              <w:rPr>
                <w:sz w:val="20"/>
              </w:rPr>
              <w:t>Siblings in School</w:t>
            </w:r>
          </w:p>
        </w:tc>
      </w:tr>
      <w:tr w:rsidR="00DD3614" w14:paraId="0FF4A7FE" w14:textId="77777777">
        <w:trPr>
          <w:trHeight w:val="238"/>
        </w:trPr>
        <w:tc>
          <w:tcPr>
            <w:tcW w:w="2844" w:type="dxa"/>
          </w:tcPr>
          <w:p w14:paraId="77A70CA7" w14:textId="77777777" w:rsidR="00DD3614" w:rsidRDefault="0043274E">
            <w:pPr>
              <w:pStyle w:val="TableParagraph"/>
              <w:spacing w:line="218" w:lineRule="exact"/>
              <w:ind w:left="1107" w:right="1097"/>
              <w:jc w:val="center"/>
              <w:rPr>
                <w:sz w:val="20"/>
              </w:rPr>
            </w:pPr>
            <w:r>
              <w:rPr>
                <w:sz w:val="20"/>
              </w:rPr>
              <w:t>Name</w:t>
            </w:r>
          </w:p>
        </w:tc>
        <w:tc>
          <w:tcPr>
            <w:tcW w:w="2860" w:type="dxa"/>
          </w:tcPr>
          <w:p w14:paraId="5E9D5CCD" w14:textId="77777777" w:rsidR="00DD3614" w:rsidRDefault="0043274E">
            <w:pPr>
              <w:pStyle w:val="TableParagraph"/>
              <w:spacing w:line="218" w:lineRule="exact"/>
              <w:ind w:left="1042" w:right="1032"/>
              <w:jc w:val="center"/>
              <w:rPr>
                <w:sz w:val="20"/>
              </w:rPr>
            </w:pPr>
            <w:r>
              <w:rPr>
                <w:sz w:val="20"/>
              </w:rPr>
              <w:t>Gender</w:t>
            </w:r>
          </w:p>
        </w:tc>
        <w:tc>
          <w:tcPr>
            <w:tcW w:w="3538" w:type="dxa"/>
          </w:tcPr>
          <w:p w14:paraId="55FE183C" w14:textId="77777777" w:rsidR="00DD3614" w:rsidRDefault="0043274E">
            <w:pPr>
              <w:pStyle w:val="TableParagraph"/>
              <w:spacing w:line="218" w:lineRule="exact"/>
              <w:ind w:left="1556" w:right="1546"/>
              <w:jc w:val="center"/>
              <w:rPr>
                <w:sz w:val="20"/>
              </w:rPr>
            </w:pPr>
            <w:r>
              <w:rPr>
                <w:sz w:val="20"/>
              </w:rPr>
              <w:t>Age</w:t>
            </w:r>
          </w:p>
        </w:tc>
      </w:tr>
      <w:tr w:rsidR="00DD3614" w14:paraId="04D992B3" w14:textId="77777777">
        <w:trPr>
          <w:trHeight w:val="238"/>
        </w:trPr>
        <w:tc>
          <w:tcPr>
            <w:tcW w:w="2844" w:type="dxa"/>
          </w:tcPr>
          <w:p w14:paraId="37DD67DB" w14:textId="77777777" w:rsidR="00DD3614" w:rsidRDefault="00DD3614">
            <w:pPr>
              <w:pStyle w:val="TableParagraph"/>
              <w:rPr>
                <w:rFonts w:ascii="Times New Roman"/>
                <w:sz w:val="16"/>
              </w:rPr>
            </w:pPr>
          </w:p>
        </w:tc>
        <w:tc>
          <w:tcPr>
            <w:tcW w:w="2860" w:type="dxa"/>
          </w:tcPr>
          <w:p w14:paraId="43E61952" w14:textId="77777777" w:rsidR="00DD3614" w:rsidRDefault="00DD3614">
            <w:pPr>
              <w:pStyle w:val="TableParagraph"/>
              <w:rPr>
                <w:rFonts w:ascii="Times New Roman"/>
                <w:sz w:val="16"/>
              </w:rPr>
            </w:pPr>
          </w:p>
        </w:tc>
        <w:tc>
          <w:tcPr>
            <w:tcW w:w="3538" w:type="dxa"/>
          </w:tcPr>
          <w:p w14:paraId="6D6633AE" w14:textId="77777777" w:rsidR="00DD3614" w:rsidRDefault="00DD3614">
            <w:pPr>
              <w:pStyle w:val="TableParagraph"/>
              <w:rPr>
                <w:rFonts w:ascii="Times New Roman"/>
                <w:sz w:val="16"/>
              </w:rPr>
            </w:pPr>
          </w:p>
        </w:tc>
      </w:tr>
      <w:tr w:rsidR="00DD3614" w14:paraId="6AA55E3A" w14:textId="77777777">
        <w:trPr>
          <w:trHeight w:val="238"/>
        </w:trPr>
        <w:tc>
          <w:tcPr>
            <w:tcW w:w="2844" w:type="dxa"/>
          </w:tcPr>
          <w:p w14:paraId="29DD9380" w14:textId="77777777" w:rsidR="00DD3614" w:rsidRDefault="00DD3614">
            <w:pPr>
              <w:pStyle w:val="TableParagraph"/>
              <w:rPr>
                <w:rFonts w:ascii="Times New Roman"/>
                <w:sz w:val="16"/>
              </w:rPr>
            </w:pPr>
          </w:p>
        </w:tc>
        <w:tc>
          <w:tcPr>
            <w:tcW w:w="2860" w:type="dxa"/>
          </w:tcPr>
          <w:p w14:paraId="3470715D" w14:textId="77777777" w:rsidR="00DD3614" w:rsidRDefault="00DD3614">
            <w:pPr>
              <w:pStyle w:val="TableParagraph"/>
              <w:rPr>
                <w:rFonts w:ascii="Times New Roman"/>
                <w:sz w:val="16"/>
              </w:rPr>
            </w:pPr>
          </w:p>
        </w:tc>
        <w:tc>
          <w:tcPr>
            <w:tcW w:w="3538" w:type="dxa"/>
          </w:tcPr>
          <w:p w14:paraId="58B9CAC9" w14:textId="77777777" w:rsidR="00DD3614" w:rsidRDefault="00DD3614">
            <w:pPr>
              <w:pStyle w:val="TableParagraph"/>
              <w:rPr>
                <w:rFonts w:ascii="Times New Roman"/>
                <w:sz w:val="16"/>
              </w:rPr>
            </w:pPr>
          </w:p>
        </w:tc>
      </w:tr>
    </w:tbl>
    <w:p w14:paraId="651CD5C6" w14:textId="77777777" w:rsidR="00DD3614" w:rsidRDefault="00DD3614">
      <w:pPr>
        <w:pStyle w:val="BodyText"/>
        <w:spacing w:before="12"/>
        <w:rPr>
          <w:sz w:val="19"/>
        </w:rPr>
      </w:pPr>
    </w:p>
    <w:tbl>
      <w:tblPr>
        <w:tblW w:w="0" w:type="auto"/>
        <w:tblInd w:w="10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91"/>
        <w:gridCol w:w="2140"/>
        <w:gridCol w:w="2157"/>
        <w:gridCol w:w="2854"/>
      </w:tblGrid>
      <w:tr w:rsidR="00DD3614" w14:paraId="16BD6EAF" w14:textId="77777777">
        <w:trPr>
          <w:trHeight w:val="238"/>
        </w:trPr>
        <w:tc>
          <w:tcPr>
            <w:tcW w:w="2091" w:type="dxa"/>
          </w:tcPr>
          <w:p w14:paraId="1E41ECB1" w14:textId="77777777" w:rsidR="00DD3614" w:rsidRDefault="0043274E">
            <w:pPr>
              <w:pStyle w:val="TableParagraph"/>
              <w:spacing w:line="218" w:lineRule="exact"/>
              <w:ind w:left="105"/>
              <w:rPr>
                <w:sz w:val="20"/>
              </w:rPr>
            </w:pPr>
            <w:r>
              <w:rPr>
                <w:sz w:val="20"/>
              </w:rPr>
              <w:t>SEN</w:t>
            </w:r>
          </w:p>
        </w:tc>
        <w:tc>
          <w:tcPr>
            <w:tcW w:w="2140" w:type="dxa"/>
          </w:tcPr>
          <w:p w14:paraId="6221FB05" w14:textId="77777777" w:rsidR="00DD3614" w:rsidRDefault="0043274E">
            <w:pPr>
              <w:pStyle w:val="TableParagraph"/>
              <w:spacing w:line="218" w:lineRule="exact"/>
              <w:ind w:left="105"/>
              <w:rPr>
                <w:sz w:val="20"/>
              </w:rPr>
            </w:pPr>
            <w:r>
              <w:rPr>
                <w:sz w:val="20"/>
              </w:rPr>
              <w:t>YES/NO</w:t>
            </w:r>
          </w:p>
        </w:tc>
        <w:tc>
          <w:tcPr>
            <w:tcW w:w="2157" w:type="dxa"/>
          </w:tcPr>
          <w:p w14:paraId="4CA7DBE9" w14:textId="77777777" w:rsidR="00DD3614" w:rsidRDefault="0043274E">
            <w:pPr>
              <w:pStyle w:val="TableParagraph"/>
              <w:spacing w:line="218" w:lineRule="exact"/>
              <w:ind w:left="105"/>
              <w:rPr>
                <w:sz w:val="20"/>
              </w:rPr>
            </w:pPr>
            <w:r>
              <w:rPr>
                <w:sz w:val="20"/>
              </w:rPr>
              <w:t>Disability</w:t>
            </w:r>
          </w:p>
        </w:tc>
        <w:tc>
          <w:tcPr>
            <w:tcW w:w="2854" w:type="dxa"/>
          </w:tcPr>
          <w:p w14:paraId="5EAC6577" w14:textId="77777777" w:rsidR="00DD3614" w:rsidRDefault="0043274E">
            <w:pPr>
              <w:pStyle w:val="TableParagraph"/>
              <w:spacing w:line="218" w:lineRule="exact"/>
              <w:ind w:left="105"/>
              <w:rPr>
                <w:sz w:val="20"/>
              </w:rPr>
            </w:pPr>
            <w:r>
              <w:rPr>
                <w:sz w:val="20"/>
              </w:rPr>
              <w:t>YES/NO</w:t>
            </w:r>
          </w:p>
        </w:tc>
      </w:tr>
      <w:tr w:rsidR="00DD3614" w14:paraId="015C146E" w14:textId="77777777">
        <w:trPr>
          <w:trHeight w:val="238"/>
        </w:trPr>
        <w:tc>
          <w:tcPr>
            <w:tcW w:w="2091" w:type="dxa"/>
          </w:tcPr>
          <w:p w14:paraId="7C4BEAFD" w14:textId="77777777" w:rsidR="00DD3614" w:rsidRDefault="0043274E">
            <w:pPr>
              <w:pStyle w:val="TableParagraph"/>
              <w:spacing w:line="218" w:lineRule="exact"/>
              <w:ind w:left="105"/>
              <w:rPr>
                <w:sz w:val="20"/>
              </w:rPr>
            </w:pPr>
            <w:r>
              <w:rPr>
                <w:sz w:val="20"/>
              </w:rPr>
              <w:t>EAL</w:t>
            </w:r>
          </w:p>
        </w:tc>
        <w:tc>
          <w:tcPr>
            <w:tcW w:w="2140" w:type="dxa"/>
          </w:tcPr>
          <w:p w14:paraId="0782EDB1" w14:textId="77777777" w:rsidR="00DD3614" w:rsidRDefault="0043274E">
            <w:pPr>
              <w:pStyle w:val="TableParagraph"/>
              <w:spacing w:line="218" w:lineRule="exact"/>
              <w:ind w:left="105"/>
              <w:rPr>
                <w:sz w:val="20"/>
              </w:rPr>
            </w:pPr>
            <w:r>
              <w:rPr>
                <w:sz w:val="20"/>
              </w:rPr>
              <w:t>YES/NO</w:t>
            </w:r>
          </w:p>
        </w:tc>
        <w:tc>
          <w:tcPr>
            <w:tcW w:w="2157" w:type="dxa"/>
          </w:tcPr>
          <w:p w14:paraId="44E5437E" w14:textId="77777777" w:rsidR="00DD3614" w:rsidRDefault="0043274E">
            <w:pPr>
              <w:pStyle w:val="TableParagraph"/>
              <w:spacing w:line="218" w:lineRule="exact"/>
              <w:ind w:left="105"/>
              <w:rPr>
                <w:sz w:val="20"/>
              </w:rPr>
            </w:pPr>
            <w:r>
              <w:rPr>
                <w:sz w:val="20"/>
              </w:rPr>
              <w:t>Other</w:t>
            </w:r>
          </w:p>
        </w:tc>
        <w:tc>
          <w:tcPr>
            <w:tcW w:w="2854" w:type="dxa"/>
          </w:tcPr>
          <w:p w14:paraId="2A5B0859" w14:textId="77777777" w:rsidR="00DD3614" w:rsidRDefault="0043274E">
            <w:pPr>
              <w:pStyle w:val="TableParagraph"/>
              <w:spacing w:line="218" w:lineRule="exact"/>
              <w:ind w:left="105"/>
              <w:rPr>
                <w:sz w:val="20"/>
              </w:rPr>
            </w:pPr>
            <w:r>
              <w:rPr>
                <w:sz w:val="20"/>
              </w:rPr>
              <w:t>YES/NO</w:t>
            </w:r>
          </w:p>
        </w:tc>
      </w:tr>
      <w:tr w:rsidR="00DD3614" w14:paraId="400F54E4" w14:textId="77777777">
        <w:trPr>
          <w:trHeight w:val="238"/>
        </w:trPr>
        <w:tc>
          <w:tcPr>
            <w:tcW w:w="9242" w:type="dxa"/>
            <w:gridSpan w:val="4"/>
          </w:tcPr>
          <w:p w14:paraId="4488681F" w14:textId="77777777" w:rsidR="00DD3614" w:rsidRDefault="0043274E">
            <w:pPr>
              <w:pStyle w:val="TableParagraph"/>
              <w:spacing w:line="218" w:lineRule="exact"/>
              <w:ind w:left="105"/>
              <w:rPr>
                <w:sz w:val="20"/>
              </w:rPr>
            </w:pPr>
            <w:r>
              <w:rPr>
                <w:sz w:val="20"/>
              </w:rPr>
              <w:t>If Yes record brief details:</w:t>
            </w:r>
          </w:p>
        </w:tc>
      </w:tr>
      <w:tr w:rsidR="00DD3614" w14:paraId="3C0B7A62" w14:textId="77777777">
        <w:trPr>
          <w:trHeight w:val="1939"/>
        </w:trPr>
        <w:tc>
          <w:tcPr>
            <w:tcW w:w="9242" w:type="dxa"/>
            <w:gridSpan w:val="4"/>
          </w:tcPr>
          <w:p w14:paraId="273875C9" w14:textId="77777777" w:rsidR="00DD3614" w:rsidRDefault="00DD3614">
            <w:pPr>
              <w:pStyle w:val="TableParagraph"/>
              <w:rPr>
                <w:rFonts w:ascii="Times New Roman"/>
                <w:sz w:val="20"/>
              </w:rPr>
            </w:pPr>
          </w:p>
        </w:tc>
      </w:tr>
    </w:tbl>
    <w:p w14:paraId="1F62DDB1" w14:textId="77777777" w:rsidR="00DD3614" w:rsidRDefault="00DD3614">
      <w:pPr>
        <w:pStyle w:val="BodyText"/>
        <w:rPr>
          <w:sz w:val="20"/>
        </w:rPr>
      </w:pPr>
    </w:p>
    <w:p w14:paraId="2EDF8BD8" w14:textId="77777777" w:rsidR="00DD3614" w:rsidRDefault="00DD3614">
      <w:pPr>
        <w:pStyle w:val="BodyText"/>
        <w:spacing w:before="1"/>
        <w:rPr>
          <w:sz w:val="21"/>
        </w:rPr>
      </w:pPr>
    </w:p>
    <w:p w14:paraId="5104AE51" w14:textId="77777777" w:rsidR="00DD3614" w:rsidRDefault="0043274E">
      <w:pPr>
        <w:ind w:left="2805" w:right="2655" w:hanging="127"/>
        <w:rPr>
          <w:sz w:val="20"/>
        </w:rPr>
      </w:pPr>
      <w:r>
        <w:rPr>
          <w:sz w:val="20"/>
        </w:rPr>
        <w:t>Current involvement of other Agencies and Contacts. e.g.: CP Plan, CIN, CAMHS, Children’s Centre, SAL</w:t>
      </w:r>
    </w:p>
    <w:p w14:paraId="3BA032E4" w14:textId="77777777" w:rsidR="00DD3614" w:rsidRDefault="0043274E">
      <w:pPr>
        <w:tabs>
          <w:tab w:val="left" w:pos="2477"/>
          <w:tab w:val="left" w:pos="5385"/>
          <w:tab w:val="left" w:pos="7957"/>
        </w:tabs>
        <w:spacing w:before="10"/>
        <w:ind w:left="1305"/>
        <w:rPr>
          <w:rFonts w:ascii="Times New Roman"/>
          <w:sz w:val="24"/>
        </w:rPr>
      </w:pPr>
      <w:r>
        <w:rPr>
          <w:rFonts w:ascii="Times New Roman"/>
          <w:sz w:val="24"/>
        </w:rPr>
        <w:t>Date:</w:t>
      </w:r>
      <w:r>
        <w:rPr>
          <w:rFonts w:ascii="Times New Roman"/>
          <w:sz w:val="24"/>
        </w:rPr>
        <w:tab/>
        <w:t>Agency:</w:t>
      </w:r>
      <w:r>
        <w:rPr>
          <w:rFonts w:ascii="Times New Roman"/>
          <w:sz w:val="24"/>
        </w:rPr>
        <w:tab/>
        <w:t xml:space="preserve">Contact </w:t>
      </w:r>
      <w:proofErr w:type="gramStart"/>
      <w:r>
        <w:rPr>
          <w:rFonts w:ascii="Times New Roman"/>
          <w:sz w:val="24"/>
        </w:rPr>
        <w:t>details :</w:t>
      </w:r>
      <w:proofErr w:type="gramEnd"/>
      <w:r>
        <w:rPr>
          <w:rFonts w:ascii="Times New Roman"/>
          <w:sz w:val="24"/>
        </w:rPr>
        <w:tab/>
        <w:t>End Date</w:t>
      </w:r>
    </w:p>
    <w:p w14:paraId="0BCD2A06" w14:textId="77777777" w:rsidR="00DD3614" w:rsidRDefault="00DD3614">
      <w:pPr>
        <w:pStyle w:val="BodyText"/>
        <w:rPr>
          <w:rFonts w:ascii="Times New Roman"/>
          <w:sz w:val="20"/>
        </w:rPr>
      </w:pPr>
    </w:p>
    <w:p w14:paraId="58D1EFCF" w14:textId="77777777" w:rsidR="00DD3614" w:rsidRDefault="00DD3614">
      <w:pPr>
        <w:pStyle w:val="BodyText"/>
        <w:rPr>
          <w:rFonts w:ascii="Times New Roman"/>
          <w:sz w:val="20"/>
        </w:rPr>
      </w:pPr>
    </w:p>
    <w:p w14:paraId="08E9CAEB" w14:textId="77777777" w:rsidR="00DD3614" w:rsidRDefault="00DD3614">
      <w:pPr>
        <w:pStyle w:val="BodyText"/>
        <w:rPr>
          <w:rFonts w:ascii="Times New Roman"/>
          <w:sz w:val="20"/>
        </w:rPr>
      </w:pPr>
    </w:p>
    <w:p w14:paraId="0C1A505F" w14:textId="77777777" w:rsidR="00DD3614" w:rsidRDefault="00DD3614">
      <w:pPr>
        <w:pStyle w:val="BodyText"/>
        <w:rPr>
          <w:rFonts w:ascii="Times New Roman"/>
          <w:sz w:val="20"/>
        </w:rPr>
      </w:pPr>
    </w:p>
    <w:p w14:paraId="688A0C6C" w14:textId="77777777" w:rsidR="00DD3614" w:rsidRDefault="00DD3614">
      <w:pPr>
        <w:pStyle w:val="BodyText"/>
        <w:rPr>
          <w:rFonts w:ascii="Times New Roman"/>
          <w:sz w:val="20"/>
        </w:rPr>
      </w:pPr>
    </w:p>
    <w:p w14:paraId="130B891E" w14:textId="77777777" w:rsidR="00DD3614" w:rsidRDefault="00DD3614">
      <w:pPr>
        <w:pStyle w:val="BodyText"/>
        <w:rPr>
          <w:rFonts w:ascii="Times New Roman"/>
          <w:sz w:val="20"/>
        </w:rPr>
      </w:pPr>
    </w:p>
    <w:p w14:paraId="3C97FD5E" w14:textId="77777777" w:rsidR="00DD3614" w:rsidRDefault="00DD3614">
      <w:pPr>
        <w:pStyle w:val="BodyText"/>
        <w:rPr>
          <w:rFonts w:ascii="Times New Roman"/>
          <w:sz w:val="20"/>
        </w:rPr>
      </w:pPr>
    </w:p>
    <w:p w14:paraId="2DDFE534" w14:textId="77777777" w:rsidR="00DD3614" w:rsidRDefault="00DD3614">
      <w:pPr>
        <w:pStyle w:val="BodyText"/>
        <w:rPr>
          <w:rFonts w:ascii="Times New Roman"/>
          <w:sz w:val="20"/>
        </w:rPr>
      </w:pPr>
    </w:p>
    <w:p w14:paraId="0168BE82" w14:textId="77777777" w:rsidR="00DD3614" w:rsidRDefault="00DD3614">
      <w:pPr>
        <w:pStyle w:val="BodyText"/>
        <w:rPr>
          <w:rFonts w:ascii="Times New Roman"/>
          <w:sz w:val="20"/>
        </w:rPr>
      </w:pPr>
    </w:p>
    <w:p w14:paraId="2A6120B3" w14:textId="77777777" w:rsidR="00DD3614" w:rsidRDefault="00DD3614">
      <w:pPr>
        <w:pStyle w:val="BodyText"/>
        <w:rPr>
          <w:rFonts w:ascii="Times New Roman"/>
          <w:sz w:val="20"/>
        </w:rPr>
      </w:pPr>
    </w:p>
    <w:p w14:paraId="6B303197" w14:textId="77777777" w:rsidR="00DD3614" w:rsidRDefault="00DD3614">
      <w:pPr>
        <w:pStyle w:val="BodyText"/>
        <w:rPr>
          <w:rFonts w:ascii="Times New Roman"/>
          <w:sz w:val="20"/>
        </w:rPr>
      </w:pPr>
    </w:p>
    <w:p w14:paraId="32EB6CE6" w14:textId="77777777" w:rsidR="00DD3614" w:rsidRDefault="00DD3614">
      <w:pPr>
        <w:pStyle w:val="BodyText"/>
        <w:rPr>
          <w:rFonts w:ascii="Times New Roman"/>
          <w:sz w:val="20"/>
        </w:rPr>
      </w:pPr>
    </w:p>
    <w:p w14:paraId="0CBD792B" w14:textId="77777777" w:rsidR="00DD3614" w:rsidRDefault="00DD3614">
      <w:pPr>
        <w:pStyle w:val="BodyText"/>
        <w:rPr>
          <w:rFonts w:ascii="Times New Roman"/>
          <w:sz w:val="20"/>
        </w:rPr>
      </w:pPr>
    </w:p>
    <w:p w14:paraId="5BDE1048" w14:textId="77777777" w:rsidR="00DD3614" w:rsidRDefault="00DD3614">
      <w:pPr>
        <w:pStyle w:val="BodyText"/>
        <w:rPr>
          <w:rFonts w:ascii="Times New Roman"/>
          <w:sz w:val="20"/>
        </w:rPr>
      </w:pPr>
    </w:p>
    <w:p w14:paraId="712373B1" w14:textId="77777777" w:rsidR="00DD3614" w:rsidRDefault="00DD3614">
      <w:pPr>
        <w:pStyle w:val="BodyText"/>
        <w:rPr>
          <w:rFonts w:ascii="Times New Roman"/>
          <w:sz w:val="20"/>
        </w:rPr>
      </w:pPr>
    </w:p>
    <w:p w14:paraId="781A4FD3" w14:textId="77777777" w:rsidR="00DD3614" w:rsidRDefault="00DD3614">
      <w:pPr>
        <w:pStyle w:val="BodyText"/>
        <w:spacing w:before="1"/>
        <w:rPr>
          <w:rFonts w:ascii="Times New Roman"/>
          <w:sz w:val="23"/>
        </w:rPr>
      </w:pPr>
    </w:p>
    <w:p w14:paraId="24753BAE" w14:textId="77777777" w:rsidR="00DD3614" w:rsidRDefault="0043274E">
      <w:pPr>
        <w:spacing w:before="90"/>
        <w:ind w:right="1190"/>
        <w:jc w:val="right"/>
        <w:rPr>
          <w:rFonts w:ascii="Times New Roman"/>
          <w:sz w:val="24"/>
        </w:rPr>
      </w:pPr>
      <w:r>
        <w:rPr>
          <w:rFonts w:ascii="Times New Roman"/>
          <w:sz w:val="24"/>
        </w:rPr>
        <w:t>36</w:t>
      </w:r>
    </w:p>
    <w:p w14:paraId="407F3696" w14:textId="77777777" w:rsidR="00DD3614" w:rsidRDefault="00DD3614">
      <w:pPr>
        <w:jc w:val="right"/>
        <w:rPr>
          <w:rFonts w:ascii="Times New Roman"/>
          <w:sz w:val="24"/>
        </w:rPr>
        <w:sectPr w:rsidR="00DD3614">
          <w:type w:val="continuous"/>
          <w:pgSz w:w="11900" w:h="16820"/>
          <w:pgMar w:top="1000" w:right="600" w:bottom="1220" w:left="600" w:header="720" w:footer="720" w:gutter="0"/>
          <w:cols w:space="720"/>
        </w:sectPr>
      </w:pPr>
    </w:p>
    <w:p w14:paraId="6B5DF10E" w14:textId="77777777" w:rsidR="00DD3614" w:rsidRDefault="0043274E">
      <w:pPr>
        <w:pStyle w:val="Heading3"/>
        <w:tabs>
          <w:tab w:val="left" w:pos="9854"/>
        </w:tabs>
        <w:spacing w:before="75"/>
        <w:ind w:left="235"/>
      </w:pPr>
      <w:r>
        <w:lastRenderedPageBreak/>
        <w:t>APPENDIX D {b}</w:t>
      </w:r>
      <w:r>
        <w:tab/>
        <w:t>Child Protection</w:t>
      </w:r>
    </w:p>
    <w:p w14:paraId="0DF59AC1" w14:textId="77777777" w:rsidR="00DD3614" w:rsidRDefault="00DD3614">
      <w:pPr>
        <w:pStyle w:val="BodyText"/>
        <w:spacing w:before="12"/>
        <w:rPr>
          <w:b/>
          <w:sz w:val="23"/>
        </w:rPr>
      </w:pPr>
    </w:p>
    <w:tbl>
      <w:tblPr>
        <w:tblW w:w="0" w:type="auto"/>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34"/>
        <w:gridCol w:w="567"/>
        <w:gridCol w:w="567"/>
        <w:gridCol w:w="6804"/>
        <w:gridCol w:w="850"/>
        <w:gridCol w:w="1228"/>
        <w:gridCol w:w="1229"/>
        <w:gridCol w:w="1229"/>
        <w:gridCol w:w="1275"/>
      </w:tblGrid>
      <w:tr w:rsidR="00DD3614" w14:paraId="7F3F75B5" w14:textId="77777777">
        <w:trPr>
          <w:trHeight w:val="616"/>
        </w:trPr>
        <w:tc>
          <w:tcPr>
            <w:tcW w:w="14283" w:type="dxa"/>
            <w:gridSpan w:val="9"/>
          </w:tcPr>
          <w:p w14:paraId="223E8A8C" w14:textId="227059E0" w:rsidR="00DD3614" w:rsidRDefault="0070580A">
            <w:pPr>
              <w:pStyle w:val="TableParagraph"/>
              <w:spacing w:line="333" w:lineRule="exact"/>
              <w:ind w:left="3737" w:right="3707"/>
              <w:jc w:val="center"/>
              <w:rPr>
                <w:sz w:val="28"/>
              </w:rPr>
            </w:pPr>
            <w:proofErr w:type="spellStart"/>
            <w:r>
              <w:rPr>
                <w:sz w:val="28"/>
                <w:shd w:val="clear" w:color="auto" w:fill="FFFF00"/>
              </w:rPr>
              <w:t>Easington</w:t>
            </w:r>
            <w:proofErr w:type="spellEnd"/>
            <w:r>
              <w:rPr>
                <w:sz w:val="28"/>
                <w:shd w:val="clear" w:color="auto" w:fill="FFFF00"/>
              </w:rPr>
              <w:t xml:space="preserve"> </w:t>
            </w:r>
            <w:r w:rsidR="0043274E">
              <w:rPr>
                <w:sz w:val="28"/>
                <w:shd w:val="clear" w:color="auto" w:fill="FFFF00"/>
              </w:rPr>
              <w:t>C.E. Primary Academy</w:t>
            </w:r>
          </w:p>
          <w:p w14:paraId="5455EBAF" w14:textId="77777777" w:rsidR="00DD3614" w:rsidRDefault="0043274E">
            <w:pPr>
              <w:pStyle w:val="TableParagraph"/>
              <w:spacing w:line="264" w:lineRule="exact"/>
              <w:ind w:left="3737" w:right="3708"/>
              <w:jc w:val="center"/>
              <w:rPr>
                <w:b/>
                <w:sz w:val="24"/>
              </w:rPr>
            </w:pPr>
            <w:r>
              <w:rPr>
                <w:b/>
                <w:sz w:val="24"/>
              </w:rPr>
              <w:t>Child Protection / Safeguarding Chronology Sheet</w:t>
            </w:r>
          </w:p>
        </w:tc>
      </w:tr>
      <w:tr w:rsidR="00DD3614" w14:paraId="2A44AB06" w14:textId="77777777">
        <w:trPr>
          <w:trHeight w:val="471"/>
        </w:trPr>
        <w:tc>
          <w:tcPr>
            <w:tcW w:w="1668" w:type="dxa"/>
            <w:gridSpan w:val="3"/>
          </w:tcPr>
          <w:p w14:paraId="4093987D" w14:textId="77777777" w:rsidR="00DD3614" w:rsidRDefault="0043274E">
            <w:pPr>
              <w:pStyle w:val="TableParagraph"/>
              <w:spacing w:line="236" w:lineRule="exact"/>
              <w:ind w:left="100"/>
              <w:rPr>
                <w:sz w:val="20"/>
              </w:rPr>
            </w:pPr>
            <w:r>
              <w:rPr>
                <w:sz w:val="20"/>
              </w:rPr>
              <w:t>Name</w:t>
            </w:r>
          </w:p>
        </w:tc>
        <w:tc>
          <w:tcPr>
            <w:tcW w:w="6804" w:type="dxa"/>
          </w:tcPr>
          <w:p w14:paraId="794DD770" w14:textId="77777777" w:rsidR="00DD3614" w:rsidRDefault="00DD3614">
            <w:pPr>
              <w:pStyle w:val="TableParagraph"/>
              <w:rPr>
                <w:rFonts w:ascii="Times New Roman"/>
                <w:sz w:val="18"/>
              </w:rPr>
            </w:pPr>
          </w:p>
        </w:tc>
        <w:tc>
          <w:tcPr>
            <w:tcW w:w="850" w:type="dxa"/>
            <w:tcBorders>
              <w:right w:val="single" w:sz="6" w:space="0" w:color="000000"/>
            </w:tcBorders>
          </w:tcPr>
          <w:p w14:paraId="3A4ED056" w14:textId="77777777" w:rsidR="00DD3614" w:rsidRDefault="0043274E">
            <w:pPr>
              <w:pStyle w:val="TableParagraph"/>
              <w:spacing w:line="236" w:lineRule="exact"/>
              <w:ind w:left="100"/>
              <w:rPr>
                <w:sz w:val="20"/>
              </w:rPr>
            </w:pPr>
            <w:proofErr w:type="spellStart"/>
            <w:r>
              <w:rPr>
                <w:sz w:val="20"/>
              </w:rPr>
              <w:t>D.</w:t>
            </w:r>
            <w:proofErr w:type="gramStart"/>
            <w:r>
              <w:rPr>
                <w:sz w:val="20"/>
              </w:rPr>
              <w:t>o.B</w:t>
            </w:r>
            <w:proofErr w:type="spellEnd"/>
            <w:proofErr w:type="gramEnd"/>
          </w:p>
        </w:tc>
        <w:tc>
          <w:tcPr>
            <w:tcW w:w="1228" w:type="dxa"/>
            <w:tcBorders>
              <w:left w:val="single" w:sz="6" w:space="0" w:color="000000"/>
              <w:right w:val="single" w:sz="6" w:space="0" w:color="000000"/>
            </w:tcBorders>
          </w:tcPr>
          <w:p w14:paraId="7C9B3567" w14:textId="77777777" w:rsidR="00DD3614" w:rsidRDefault="00DD3614">
            <w:pPr>
              <w:pStyle w:val="TableParagraph"/>
              <w:rPr>
                <w:rFonts w:ascii="Times New Roman"/>
                <w:sz w:val="18"/>
              </w:rPr>
            </w:pPr>
          </w:p>
        </w:tc>
        <w:tc>
          <w:tcPr>
            <w:tcW w:w="1229" w:type="dxa"/>
            <w:tcBorders>
              <w:left w:val="single" w:sz="6" w:space="0" w:color="000000"/>
              <w:right w:val="single" w:sz="6" w:space="0" w:color="000000"/>
            </w:tcBorders>
          </w:tcPr>
          <w:p w14:paraId="695C992A" w14:textId="77777777" w:rsidR="00DD3614" w:rsidRDefault="00DD3614">
            <w:pPr>
              <w:pStyle w:val="TableParagraph"/>
              <w:rPr>
                <w:rFonts w:ascii="Times New Roman"/>
                <w:sz w:val="18"/>
              </w:rPr>
            </w:pPr>
          </w:p>
        </w:tc>
        <w:tc>
          <w:tcPr>
            <w:tcW w:w="1229" w:type="dxa"/>
            <w:tcBorders>
              <w:left w:val="single" w:sz="6" w:space="0" w:color="000000"/>
              <w:right w:val="single" w:sz="6" w:space="0" w:color="000000"/>
            </w:tcBorders>
          </w:tcPr>
          <w:p w14:paraId="206CDE11" w14:textId="77777777" w:rsidR="00DD3614" w:rsidRDefault="00DD3614">
            <w:pPr>
              <w:pStyle w:val="TableParagraph"/>
              <w:rPr>
                <w:rFonts w:ascii="Times New Roman"/>
                <w:sz w:val="18"/>
              </w:rPr>
            </w:pPr>
          </w:p>
        </w:tc>
        <w:tc>
          <w:tcPr>
            <w:tcW w:w="1275" w:type="dxa"/>
            <w:tcBorders>
              <w:left w:val="single" w:sz="6" w:space="0" w:color="000000"/>
            </w:tcBorders>
          </w:tcPr>
          <w:p w14:paraId="0B8FE4AE" w14:textId="77777777" w:rsidR="00DD3614" w:rsidRDefault="0043274E">
            <w:pPr>
              <w:pStyle w:val="TableParagraph"/>
              <w:spacing w:line="187" w:lineRule="exact"/>
              <w:ind w:left="115"/>
              <w:rPr>
                <w:sz w:val="16"/>
              </w:rPr>
            </w:pPr>
            <w:r>
              <w:rPr>
                <w:sz w:val="16"/>
              </w:rPr>
              <w:t>Sheet No</w:t>
            </w:r>
          </w:p>
        </w:tc>
      </w:tr>
      <w:tr w:rsidR="00DD3614" w14:paraId="773F0F7B" w14:textId="77777777">
        <w:trPr>
          <w:trHeight w:val="1030"/>
        </w:trPr>
        <w:tc>
          <w:tcPr>
            <w:tcW w:w="1668" w:type="dxa"/>
            <w:gridSpan w:val="3"/>
            <w:tcBorders>
              <w:right w:val="single" w:sz="6" w:space="0" w:color="000000"/>
            </w:tcBorders>
          </w:tcPr>
          <w:p w14:paraId="2761C76B" w14:textId="77777777" w:rsidR="00DD3614" w:rsidRDefault="00DD3614">
            <w:pPr>
              <w:pStyle w:val="TableParagraph"/>
              <w:rPr>
                <w:rFonts w:ascii="Times New Roman"/>
                <w:sz w:val="18"/>
              </w:rPr>
            </w:pPr>
          </w:p>
        </w:tc>
        <w:tc>
          <w:tcPr>
            <w:tcW w:w="6804" w:type="dxa"/>
            <w:tcBorders>
              <w:left w:val="single" w:sz="6" w:space="0" w:color="000000"/>
              <w:right w:val="single" w:sz="6" w:space="0" w:color="000000"/>
            </w:tcBorders>
          </w:tcPr>
          <w:p w14:paraId="6D2C1D39" w14:textId="77777777" w:rsidR="00DD3614" w:rsidRDefault="0043274E">
            <w:pPr>
              <w:pStyle w:val="TableParagraph"/>
              <w:ind w:left="115" w:right="321"/>
              <w:rPr>
                <w:sz w:val="16"/>
              </w:rPr>
            </w:pPr>
            <w:r>
              <w:rPr>
                <w:b/>
                <w:position w:val="1"/>
                <w:u w:val="single"/>
              </w:rPr>
              <w:t>RECORD</w:t>
            </w:r>
            <w:r>
              <w:rPr>
                <w:b/>
                <w:position w:val="1"/>
              </w:rPr>
              <w:t xml:space="preserve"> </w:t>
            </w:r>
            <w:r>
              <w:rPr>
                <w:sz w:val="16"/>
              </w:rPr>
              <w:t>- Log all concerns, relevant contact with parents/</w:t>
            </w:r>
            <w:proofErr w:type="spellStart"/>
            <w:r>
              <w:rPr>
                <w:sz w:val="16"/>
              </w:rPr>
              <w:t>carers</w:t>
            </w:r>
            <w:proofErr w:type="spellEnd"/>
            <w:r>
              <w:rPr>
                <w:sz w:val="16"/>
              </w:rPr>
              <w:t xml:space="preserve">, discussions with staff details of Social Care </w:t>
            </w:r>
            <w:proofErr w:type="spellStart"/>
            <w:r>
              <w:rPr>
                <w:sz w:val="16"/>
              </w:rPr>
              <w:t>etc</w:t>
            </w:r>
            <w:proofErr w:type="spellEnd"/>
            <w:r>
              <w:rPr>
                <w:sz w:val="16"/>
              </w:rPr>
              <w:t>, information shared with whom and why, dates of Case Conferences &amp; Core Groups etc. Cross reference to ‘Record of Concern’ sheets. Retain with this sheet: all minutes, ‘Records of</w:t>
            </w:r>
          </w:p>
          <w:p w14:paraId="506A0D3D" w14:textId="77777777" w:rsidR="00DD3614" w:rsidRDefault="0043274E">
            <w:pPr>
              <w:pStyle w:val="TableParagraph"/>
              <w:spacing w:line="164" w:lineRule="exact"/>
              <w:ind w:left="115"/>
              <w:rPr>
                <w:sz w:val="16"/>
              </w:rPr>
            </w:pPr>
            <w:r>
              <w:rPr>
                <w:sz w:val="16"/>
              </w:rPr>
              <w:t>Concern’, Body maps and other information including that from previous schools.</w:t>
            </w:r>
          </w:p>
        </w:tc>
        <w:tc>
          <w:tcPr>
            <w:tcW w:w="4536" w:type="dxa"/>
            <w:gridSpan w:val="4"/>
            <w:tcBorders>
              <w:left w:val="single" w:sz="6" w:space="0" w:color="000000"/>
              <w:right w:val="single" w:sz="6" w:space="0" w:color="000000"/>
            </w:tcBorders>
          </w:tcPr>
          <w:p w14:paraId="0F8ACEFB" w14:textId="77777777" w:rsidR="00DD3614" w:rsidRDefault="0043274E">
            <w:pPr>
              <w:pStyle w:val="TableParagraph"/>
              <w:spacing w:line="260" w:lineRule="exact"/>
              <w:ind w:left="115"/>
              <w:rPr>
                <w:b/>
              </w:rPr>
            </w:pPr>
            <w:r>
              <w:rPr>
                <w:b/>
                <w:u w:val="single"/>
              </w:rPr>
              <w:t>ACTION</w:t>
            </w:r>
          </w:p>
          <w:p w14:paraId="5B332349" w14:textId="77777777" w:rsidR="00DD3614" w:rsidRDefault="0043274E">
            <w:pPr>
              <w:pStyle w:val="TableParagraph"/>
              <w:ind w:left="115"/>
              <w:rPr>
                <w:sz w:val="16"/>
              </w:rPr>
            </w:pPr>
            <w:r>
              <w:rPr>
                <w:sz w:val="16"/>
              </w:rPr>
              <w:t>Note all subsequent actions taken.</w:t>
            </w:r>
          </w:p>
        </w:tc>
        <w:tc>
          <w:tcPr>
            <w:tcW w:w="1275" w:type="dxa"/>
            <w:tcBorders>
              <w:left w:val="single" w:sz="6" w:space="0" w:color="000000"/>
            </w:tcBorders>
          </w:tcPr>
          <w:p w14:paraId="53DD98E3" w14:textId="77777777" w:rsidR="00DD3614" w:rsidRDefault="00DD3614">
            <w:pPr>
              <w:pStyle w:val="TableParagraph"/>
              <w:rPr>
                <w:rFonts w:ascii="Times New Roman"/>
                <w:sz w:val="18"/>
              </w:rPr>
            </w:pPr>
          </w:p>
        </w:tc>
      </w:tr>
      <w:tr w:rsidR="00DD3614" w14:paraId="1999EB64" w14:textId="77777777">
        <w:trPr>
          <w:trHeight w:val="476"/>
        </w:trPr>
        <w:tc>
          <w:tcPr>
            <w:tcW w:w="1668" w:type="dxa"/>
            <w:gridSpan w:val="3"/>
            <w:tcBorders>
              <w:bottom w:val="single" w:sz="6" w:space="0" w:color="000000"/>
              <w:right w:val="single" w:sz="6" w:space="0" w:color="000000"/>
            </w:tcBorders>
          </w:tcPr>
          <w:p w14:paraId="4941EBC7" w14:textId="77777777" w:rsidR="00DD3614" w:rsidRDefault="0043274E">
            <w:pPr>
              <w:pStyle w:val="TableParagraph"/>
              <w:spacing w:line="236" w:lineRule="exact"/>
              <w:ind w:left="570" w:right="555"/>
              <w:jc w:val="center"/>
              <w:rPr>
                <w:sz w:val="20"/>
              </w:rPr>
            </w:pPr>
            <w:r>
              <w:rPr>
                <w:sz w:val="20"/>
              </w:rPr>
              <w:t>Date</w:t>
            </w:r>
          </w:p>
        </w:tc>
        <w:tc>
          <w:tcPr>
            <w:tcW w:w="6804" w:type="dxa"/>
            <w:tcBorders>
              <w:left w:val="single" w:sz="6" w:space="0" w:color="000000"/>
              <w:bottom w:val="single" w:sz="6" w:space="0" w:color="000000"/>
              <w:right w:val="single" w:sz="6" w:space="0" w:color="000000"/>
            </w:tcBorders>
          </w:tcPr>
          <w:p w14:paraId="00FF0225" w14:textId="77777777" w:rsidR="00DD3614" w:rsidRDefault="00DD3614">
            <w:pPr>
              <w:pStyle w:val="TableParagraph"/>
              <w:rPr>
                <w:rFonts w:ascii="Times New Roman"/>
                <w:sz w:val="18"/>
              </w:rPr>
            </w:pPr>
          </w:p>
        </w:tc>
        <w:tc>
          <w:tcPr>
            <w:tcW w:w="4536" w:type="dxa"/>
            <w:gridSpan w:val="4"/>
            <w:tcBorders>
              <w:left w:val="single" w:sz="6" w:space="0" w:color="000000"/>
              <w:bottom w:val="single" w:sz="6" w:space="0" w:color="000000"/>
              <w:right w:val="single" w:sz="6" w:space="0" w:color="000000"/>
            </w:tcBorders>
          </w:tcPr>
          <w:p w14:paraId="5201F88B" w14:textId="77777777" w:rsidR="00DD3614" w:rsidRDefault="00DD3614">
            <w:pPr>
              <w:pStyle w:val="TableParagraph"/>
              <w:rPr>
                <w:rFonts w:ascii="Times New Roman"/>
                <w:sz w:val="18"/>
              </w:rPr>
            </w:pPr>
          </w:p>
        </w:tc>
        <w:tc>
          <w:tcPr>
            <w:tcW w:w="1275" w:type="dxa"/>
            <w:tcBorders>
              <w:left w:val="single" w:sz="6" w:space="0" w:color="000000"/>
              <w:bottom w:val="single" w:sz="6" w:space="0" w:color="000000"/>
            </w:tcBorders>
          </w:tcPr>
          <w:p w14:paraId="30A8C1B1" w14:textId="77777777" w:rsidR="00DD3614" w:rsidRDefault="0043274E">
            <w:pPr>
              <w:pStyle w:val="TableParagraph"/>
              <w:spacing w:line="236" w:lineRule="exact"/>
              <w:ind w:left="115"/>
              <w:rPr>
                <w:sz w:val="20"/>
              </w:rPr>
            </w:pPr>
            <w:r>
              <w:rPr>
                <w:sz w:val="20"/>
              </w:rPr>
              <w:t>Initial /</w:t>
            </w:r>
          </w:p>
          <w:p w14:paraId="551B7665" w14:textId="77777777" w:rsidR="00DD3614" w:rsidRDefault="0043274E">
            <w:pPr>
              <w:pStyle w:val="TableParagraph"/>
              <w:spacing w:line="221" w:lineRule="exact"/>
              <w:ind w:left="115"/>
              <w:rPr>
                <w:sz w:val="20"/>
              </w:rPr>
            </w:pPr>
            <w:r>
              <w:rPr>
                <w:sz w:val="20"/>
              </w:rPr>
              <w:t>Staff Code</w:t>
            </w:r>
          </w:p>
        </w:tc>
      </w:tr>
      <w:tr w:rsidR="00DD3614" w14:paraId="72C60E42" w14:textId="77777777">
        <w:trPr>
          <w:trHeight w:val="420"/>
        </w:trPr>
        <w:tc>
          <w:tcPr>
            <w:tcW w:w="534" w:type="dxa"/>
            <w:tcBorders>
              <w:top w:val="single" w:sz="6" w:space="0" w:color="000000"/>
              <w:bottom w:val="single" w:sz="6" w:space="0" w:color="000000"/>
              <w:right w:val="single" w:sz="6" w:space="0" w:color="000000"/>
            </w:tcBorders>
          </w:tcPr>
          <w:p w14:paraId="40E827FB" w14:textId="77777777" w:rsidR="00DD3614" w:rsidRDefault="00DD3614">
            <w:pPr>
              <w:pStyle w:val="TableParagraph"/>
              <w:rPr>
                <w:rFonts w:ascii="Times New Roman"/>
                <w:sz w:val="18"/>
              </w:rPr>
            </w:pPr>
          </w:p>
        </w:tc>
        <w:tc>
          <w:tcPr>
            <w:tcW w:w="567" w:type="dxa"/>
            <w:tcBorders>
              <w:top w:val="single" w:sz="6" w:space="0" w:color="000000"/>
              <w:left w:val="single" w:sz="6" w:space="0" w:color="000000"/>
              <w:bottom w:val="single" w:sz="6" w:space="0" w:color="000000"/>
              <w:right w:val="single" w:sz="6" w:space="0" w:color="000000"/>
            </w:tcBorders>
          </w:tcPr>
          <w:p w14:paraId="25529B0E" w14:textId="77777777" w:rsidR="00DD3614" w:rsidRDefault="00DD3614">
            <w:pPr>
              <w:pStyle w:val="TableParagraph"/>
              <w:rPr>
                <w:rFonts w:ascii="Times New Roman"/>
                <w:sz w:val="18"/>
              </w:rPr>
            </w:pPr>
          </w:p>
        </w:tc>
        <w:tc>
          <w:tcPr>
            <w:tcW w:w="567" w:type="dxa"/>
            <w:tcBorders>
              <w:top w:val="single" w:sz="6" w:space="0" w:color="000000"/>
              <w:left w:val="single" w:sz="6" w:space="0" w:color="000000"/>
              <w:bottom w:val="single" w:sz="6" w:space="0" w:color="000000"/>
              <w:right w:val="single" w:sz="6" w:space="0" w:color="000000"/>
            </w:tcBorders>
          </w:tcPr>
          <w:p w14:paraId="6D133DE0" w14:textId="77777777" w:rsidR="00DD3614" w:rsidRDefault="00DD3614">
            <w:pPr>
              <w:pStyle w:val="TableParagraph"/>
              <w:rPr>
                <w:rFonts w:ascii="Times New Roman"/>
                <w:sz w:val="18"/>
              </w:rPr>
            </w:pPr>
          </w:p>
        </w:tc>
        <w:tc>
          <w:tcPr>
            <w:tcW w:w="6804" w:type="dxa"/>
            <w:tcBorders>
              <w:top w:val="single" w:sz="6" w:space="0" w:color="000000"/>
              <w:left w:val="single" w:sz="6" w:space="0" w:color="000000"/>
              <w:bottom w:val="single" w:sz="6" w:space="0" w:color="000000"/>
              <w:right w:val="single" w:sz="6" w:space="0" w:color="000000"/>
            </w:tcBorders>
          </w:tcPr>
          <w:p w14:paraId="1639B9C2" w14:textId="77777777" w:rsidR="00DD3614" w:rsidRDefault="00DD3614">
            <w:pPr>
              <w:pStyle w:val="TableParagraph"/>
              <w:rPr>
                <w:rFonts w:ascii="Times New Roman"/>
                <w:sz w:val="18"/>
              </w:rPr>
            </w:pPr>
          </w:p>
        </w:tc>
        <w:tc>
          <w:tcPr>
            <w:tcW w:w="4536" w:type="dxa"/>
            <w:gridSpan w:val="4"/>
            <w:tcBorders>
              <w:top w:val="single" w:sz="6" w:space="0" w:color="000000"/>
              <w:left w:val="single" w:sz="6" w:space="0" w:color="000000"/>
              <w:bottom w:val="single" w:sz="6" w:space="0" w:color="000000"/>
              <w:right w:val="single" w:sz="6" w:space="0" w:color="000000"/>
            </w:tcBorders>
          </w:tcPr>
          <w:p w14:paraId="3F97F2DC" w14:textId="77777777" w:rsidR="00DD3614" w:rsidRDefault="00DD3614">
            <w:pPr>
              <w:pStyle w:val="TableParagraph"/>
              <w:rPr>
                <w:rFonts w:ascii="Times New Roman"/>
                <w:sz w:val="18"/>
              </w:rPr>
            </w:pPr>
          </w:p>
        </w:tc>
        <w:tc>
          <w:tcPr>
            <w:tcW w:w="1275" w:type="dxa"/>
            <w:tcBorders>
              <w:top w:val="single" w:sz="6" w:space="0" w:color="000000"/>
              <w:left w:val="single" w:sz="6" w:space="0" w:color="000000"/>
              <w:bottom w:val="single" w:sz="6" w:space="0" w:color="000000"/>
            </w:tcBorders>
          </w:tcPr>
          <w:p w14:paraId="434CC248" w14:textId="77777777" w:rsidR="00DD3614" w:rsidRDefault="00DD3614">
            <w:pPr>
              <w:pStyle w:val="TableParagraph"/>
              <w:rPr>
                <w:rFonts w:ascii="Times New Roman"/>
                <w:sz w:val="18"/>
              </w:rPr>
            </w:pPr>
          </w:p>
        </w:tc>
      </w:tr>
      <w:tr w:rsidR="00DD3614" w14:paraId="2B167A79" w14:textId="77777777">
        <w:trPr>
          <w:trHeight w:val="420"/>
        </w:trPr>
        <w:tc>
          <w:tcPr>
            <w:tcW w:w="534" w:type="dxa"/>
            <w:tcBorders>
              <w:top w:val="single" w:sz="6" w:space="0" w:color="000000"/>
              <w:bottom w:val="single" w:sz="6" w:space="0" w:color="000000"/>
              <w:right w:val="single" w:sz="6" w:space="0" w:color="000000"/>
            </w:tcBorders>
          </w:tcPr>
          <w:p w14:paraId="331DEC78" w14:textId="77777777" w:rsidR="00DD3614" w:rsidRDefault="00DD3614">
            <w:pPr>
              <w:pStyle w:val="TableParagraph"/>
              <w:rPr>
                <w:rFonts w:ascii="Times New Roman"/>
                <w:sz w:val="18"/>
              </w:rPr>
            </w:pPr>
          </w:p>
        </w:tc>
        <w:tc>
          <w:tcPr>
            <w:tcW w:w="567" w:type="dxa"/>
            <w:tcBorders>
              <w:top w:val="single" w:sz="6" w:space="0" w:color="000000"/>
              <w:left w:val="single" w:sz="6" w:space="0" w:color="000000"/>
              <w:bottom w:val="single" w:sz="6" w:space="0" w:color="000000"/>
              <w:right w:val="single" w:sz="6" w:space="0" w:color="000000"/>
            </w:tcBorders>
          </w:tcPr>
          <w:p w14:paraId="1E05800D" w14:textId="77777777" w:rsidR="00DD3614" w:rsidRDefault="00DD3614">
            <w:pPr>
              <w:pStyle w:val="TableParagraph"/>
              <w:rPr>
                <w:rFonts w:ascii="Times New Roman"/>
                <w:sz w:val="18"/>
              </w:rPr>
            </w:pPr>
          </w:p>
        </w:tc>
        <w:tc>
          <w:tcPr>
            <w:tcW w:w="567" w:type="dxa"/>
            <w:tcBorders>
              <w:top w:val="single" w:sz="6" w:space="0" w:color="000000"/>
              <w:left w:val="single" w:sz="6" w:space="0" w:color="000000"/>
              <w:bottom w:val="single" w:sz="6" w:space="0" w:color="000000"/>
              <w:right w:val="single" w:sz="6" w:space="0" w:color="000000"/>
            </w:tcBorders>
          </w:tcPr>
          <w:p w14:paraId="540E3F00" w14:textId="77777777" w:rsidR="00DD3614" w:rsidRDefault="00DD3614">
            <w:pPr>
              <w:pStyle w:val="TableParagraph"/>
              <w:rPr>
                <w:rFonts w:ascii="Times New Roman"/>
                <w:sz w:val="18"/>
              </w:rPr>
            </w:pPr>
          </w:p>
        </w:tc>
        <w:tc>
          <w:tcPr>
            <w:tcW w:w="6804" w:type="dxa"/>
            <w:tcBorders>
              <w:top w:val="single" w:sz="6" w:space="0" w:color="000000"/>
              <w:left w:val="single" w:sz="6" w:space="0" w:color="000000"/>
              <w:bottom w:val="single" w:sz="6" w:space="0" w:color="000000"/>
              <w:right w:val="single" w:sz="6" w:space="0" w:color="000000"/>
            </w:tcBorders>
          </w:tcPr>
          <w:p w14:paraId="4193B964" w14:textId="77777777" w:rsidR="00DD3614" w:rsidRDefault="00DD3614">
            <w:pPr>
              <w:pStyle w:val="TableParagraph"/>
              <w:rPr>
                <w:rFonts w:ascii="Times New Roman"/>
                <w:sz w:val="18"/>
              </w:rPr>
            </w:pPr>
          </w:p>
        </w:tc>
        <w:tc>
          <w:tcPr>
            <w:tcW w:w="4536" w:type="dxa"/>
            <w:gridSpan w:val="4"/>
            <w:tcBorders>
              <w:top w:val="single" w:sz="6" w:space="0" w:color="000000"/>
              <w:left w:val="single" w:sz="6" w:space="0" w:color="000000"/>
              <w:bottom w:val="single" w:sz="6" w:space="0" w:color="000000"/>
              <w:right w:val="single" w:sz="6" w:space="0" w:color="000000"/>
            </w:tcBorders>
          </w:tcPr>
          <w:p w14:paraId="5B3C1BBA" w14:textId="77777777" w:rsidR="00DD3614" w:rsidRDefault="00DD3614">
            <w:pPr>
              <w:pStyle w:val="TableParagraph"/>
              <w:rPr>
                <w:rFonts w:ascii="Times New Roman"/>
                <w:sz w:val="18"/>
              </w:rPr>
            </w:pPr>
          </w:p>
        </w:tc>
        <w:tc>
          <w:tcPr>
            <w:tcW w:w="1275" w:type="dxa"/>
            <w:tcBorders>
              <w:top w:val="single" w:sz="6" w:space="0" w:color="000000"/>
              <w:left w:val="single" w:sz="6" w:space="0" w:color="000000"/>
              <w:bottom w:val="single" w:sz="6" w:space="0" w:color="000000"/>
            </w:tcBorders>
          </w:tcPr>
          <w:p w14:paraId="2C0085B7" w14:textId="77777777" w:rsidR="00DD3614" w:rsidRDefault="00DD3614">
            <w:pPr>
              <w:pStyle w:val="TableParagraph"/>
              <w:rPr>
                <w:rFonts w:ascii="Times New Roman"/>
                <w:sz w:val="18"/>
              </w:rPr>
            </w:pPr>
          </w:p>
        </w:tc>
      </w:tr>
      <w:tr w:rsidR="00DD3614" w14:paraId="1A4588E7" w14:textId="77777777">
        <w:trPr>
          <w:trHeight w:val="420"/>
        </w:trPr>
        <w:tc>
          <w:tcPr>
            <w:tcW w:w="534" w:type="dxa"/>
            <w:tcBorders>
              <w:top w:val="single" w:sz="6" w:space="0" w:color="000000"/>
              <w:bottom w:val="single" w:sz="6" w:space="0" w:color="000000"/>
              <w:right w:val="single" w:sz="6" w:space="0" w:color="000000"/>
            </w:tcBorders>
          </w:tcPr>
          <w:p w14:paraId="18654841" w14:textId="77777777" w:rsidR="00DD3614" w:rsidRDefault="00DD3614">
            <w:pPr>
              <w:pStyle w:val="TableParagraph"/>
              <w:rPr>
                <w:rFonts w:ascii="Times New Roman"/>
                <w:sz w:val="18"/>
              </w:rPr>
            </w:pPr>
          </w:p>
        </w:tc>
        <w:tc>
          <w:tcPr>
            <w:tcW w:w="567" w:type="dxa"/>
            <w:tcBorders>
              <w:top w:val="single" w:sz="6" w:space="0" w:color="000000"/>
              <w:left w:val="single" w:sz="6" w:space="0" w:color="000000"/>
              <w:bottom w:val="single" w:sz="6" w:space="0" w:color="000000"/>
              <w:right w:val="single" w:sz="6" w:space="0" w:color="000000"/>
            </w:tcBorders>
          </w:tcPr>
          <w:p w14:paraId="0091A65B" w14:textId="77777777" w:rsidR="00DD3614" w:rsidRDefault="00DD3614">
            <w:pPr>
              <w:pStyle w:val="TableParagraph"/>
              <w:rPr>
                <w:rFonts w:ascii="Times New Roman"/>
                <w:sz w:val="18"/>
              </w:rPr>
            </w:pPr>
          </w:p>
        </w:tc>
        <w:tc>
          <w:tcPr>
            <w:tcW w:w="567" w:type="dxa"/>
            <w:tcBorders>
              <w:top w:val="single" w:sz="6" w:space="0" w:color="000000"/>
              <w:left w:val="single" w:sz="6" w:space="0" w:color="000000"/>
              <w:bottom w:val="single" w:sz="6" w:space="0" w:color="000000"/>
              <w:right w:val="single" w:sz="6" w:space="0" w:color="000000"/>
            </w:tcBorders>
          </w:tcPr>
          <w:p w14:paraId="6EA7A222" w14:textId="77777777" w:rsidR="00DD3614" w:rsidRDefault="00DD3614">
            <w:pPr>
              <w:pStyle w:val="TableParagraph"/>
              <w:rPr>
                <w:rFonts w:ascii="Times New Roman"/>
                <w:sz w:val="18"/>
              </w:rPr>
            </w:pPr>
          </w:p>
        </w:tc>
        <w:tc>
          <w:tcPr>
            <w:tcW w:w="6804" w:type="dxa"/>
            <w:tcBorders>
              <w:top w:val="single" w:sz="6" w:space="0" w:color="000000"/>
              <w:left w:val="single" w:sz="6" w:space="0" w:color="000000"/>
              <w:bottom w:val="single" w:sz="6" w:space="0" w:color="000000"/>
              <w:right w:val="single" w:sz="6" w:space="0" w:color="000000"/>
            </w:tcBorders>
          </w:tcPr>
          <w:p w14:paraId="3003F195" w14:textId="77777777" w:rsidR="00DD3614" w:rsidRDefault="00DD3614">
            <w:pPr>
              <w:pStyle w:val="TableParagraph"/>
              <w:rPr>
                <w:rFonts w:ascii="Times New Roman"/>
                <w:sz w:val="18"/>
              </w:rPr>
            </w:pPr>
          </w:p>
        </w:tc>
        <w:tc>
          <w:tcPr>
            <w:tcW w:w="4536" w:type="dxa"/>
            <w:gridSpan w:val="4"/>
            <w:tcBorders>
              <w:top w:val="single" w:sz="6" w:space="0" w:color="000000"/>
              <w:left w:val="single" w:sz="6" w:space="0" w:color="000000"/>
              <w:bottom w:val="single" w:sz="6" w:space="0" w:color="000000"/>
              <w:right w:val="single" w:sz="6" w:space="0" w:color="000000"/>
            </w:tcBorders>
          </w:tcPr>
          <w:p w14:paraId="2257B07B" w14:textId="77777777" w:rsidR="00DD3614" w:rsidRDefault="00DD3614">
            <w:pPr>
              <w:pStyle w:val="TableParagraph"/>
              <w:rPr>
                <w:rFonts w:ascii="Times New Roman"/>
                <w:sz w:val="18"/>
              </w:rPr>
            </w:pPr>
          </w:p>
        </w:tc>
        <w:tc>
          <w:tcPr>
            <w:tcW w:w="1275" w:type="dxa"/>
            <w:tcBorders>
              <w:top w:val="single" w:sz="6" w:space="0" w:color="000000"/>
              <w:left w:val="single" w:sz="6" w:space="0" w:color="000000"/>
              <w:bottom w:val="single" w:sz="6" w:space="0" w:color="000000"/>
            </w:tcBorders>
          </w:tcPr>
          <w:p w14:paraId="191A1FE0" w14:textId="77777777" w:rsidR="00DD3614" w:rsidRDefault="00DD3614">
            <w:pPr>
              <w:pStyle w:val="TableParagraph"/>
              <w:rPr>
                <w:rFonts w:ascii="Times New Roman"/>
                <w:sz w:val="18"/>
              </w:rPr>
            </w:pPr>
          </w:p>
        </w:tc>
      </w:tr>
      <w:tr w:rsidR="00DD3614" w14:paraId="725934C8" w14:textId="77777777">
        <w:trPr>
          <w:trHeight w:val="420"/>
        </w:trPr>
        <w:tc>
          <w:tcPr>
            <w:tcW w:w="534" w:type="dxa"/>
            <w:tcBorders>
              <w:top w:val="single" w:sz="6" w:space="0" w:color="000000"/>
              <w:bottom w:val="single" w:sz="6" w:space="0" w:color="000000"/>
              <w:right w:val="single" w:sz="6" w:space="0" w:color="000000"/>
            </w:tcBorders>
          </w:tcPr>
          <w:p w14:paraId="78A1C60E" w14:textId="77777777" w:rsidR="00DD3614" w:rsidRDefault="00DD3614">
            <w:pPr>
              <w:pStyle w:val="TableParagraph"/>
              <w:rPr>
                <w:rFonts w:ascii="Times New Roman"/>
                <w:sz w:val="18"/>
              </w:rPr>
            </w:pPr>
          </w:p>
        </w:tc>
        <w:tc>
          <w:tcPr>
            <w:tcW w:w="567" w:type="dxa"/>
            <w:tcBorders>
              <w:top w:val="single" w:sz="6" w:space="0" w:color="000000"/>
              <w:left w:val="single" w:sz="6" w:space="0" w:color="000000"/>
              <w:bottom w:val="single" w:sz="6" w:space="0" w:color="000000"/>
              <w:right w:val="single" w:sz="6" w:space="0" w:color="000000"/>
            </w:tcBorders>
          </w:tcPr>
          <w:p w14:paraId="7137F381" w14:textId="77777777" w:rsidR="00DD3614" w:rsidRDefault="00DD3614">
            <w:pPr>
              <w:pStyle w:val="TableParagraph"/>
              <w:rPr>
                <w:rFonts w:ascii="Times New Roman"/>
                <w:sz w:val="18"/>
              </w:rPr>
            </w:pPr>
          </w:p>
        </w:tc>
        <w:tc>
          <w:tcPr>
            <w:tcW w:w="567" w:type="dxa"/>
            <w:tcBorders>
              <w:top w:val="single" w:sz="6" w:space="0" w:color="000000"/>
              <w:left w:val="single" w:sz="6" w:space="0" w:color="000000"/>
              <w:bottom w:val="single" w:sz="6" w:space="0" w:color="000000"/>
              <w:right w:val="single" w:sz="6" w:space="0" w:color="000000"/>
            </w:tcBorders>
          </w:tcPr>
          <w:p w14:paraId="0A8595C6" w14:textId="77777777" w:rsidR="00DD3614" w:rsidRDefault="00DD3614">
            <w:pPr>
              <w:pStyle w:val="TableParagraph"/>
              <w:rPr>
                <w:rFonts w:ascii="Times New Roman"/>
                <w:sz w:val="18"/>
              </w:rPr>
            </w:pPr>
          </w:p>
        </w:tc>
        <w:tc>
          <w:tcPr>
            <w:tcW w:w="6804" w:type="dxa"/>
            <w:tcBorders>
              <w:top w:val="single" w:sz="6" w:space="0" w:color="000000"/>
              <w:left w:val="single" w:sz="6" w:space="0" w:color="000000"/>
              <w:bottom w:val="single" w:sz="6" w:space="0" w:color="000000"/>
              <w:right w:val="single" w:sz="6" w:space="0" w:color="000000"/>
            </w:tcBorders>
          </w:tcPr>
          <w:p w14:paraId="41CF94C9" w14:textId="77777777" w:rsidR="00DD3614" w:rsidRDefault="00DD3614">
            <w:pPr>
              <w:pStyle w:val="TableParagraph"/>
              <w:rPr>
                <w:rFonts w:ascii="Times New Roman"/>
                <w:sz w:val="18"/>
              </w:rPr>
            </w:pPr>
          </w:p>
        </w:tc>
        <w:tc>
          <w:tcPr>
            <w:tcW w:w="4536" w:type="dxa"/>
            <w:gridSpan w:val="4"/>
            <w:tcBorders>
              <w:top w:val="single" w:sz="6" w:space="0" w:color="000000"/>
              <w:left w:val="single" w:sz="6" w:space="0" w:color="000000"/>
              <w:bottom w:val="single" w:sz="6" w:space="0" w:color="000000"/>
              <w:right w:val="single" w:sz="6" w:space="0" w:color="000000"/>
            </w:tcBorders>
          </w:tcPr>
          <w:p w14:paraId="538BC447" w14:textId="77777777" w:rsidR="00DD3614" w:rsidRDefault="00DD3614">
            <w:pPr>
              <w:pStyle w:val="TableParagraph"/>
              <w:rPr>
                <w:rFonts w:ascii="Times New Roman"/>
                <w:sz w:val="18"/>
              </w:rPr>
            </w:pPr>
          </w:p>
        </w:tc>
        <w:tc>
          <w:tcPr>
            <w:tcW w:w="1275" w:type="dxa"/>
            <w:tcBorders>
              <w:top w:val="single" w:sz="6" w:space="0" w:color="000000"/>
              <w:left w:val="single" w:sz="6" w:space="0" w:color="000000"/>
              <w:bottom w:val="single" w:sz="6" w:space="0" w:color="000000"/>
            </w:tcBorders>
          </w:tcPr>
          <w:p w14:paraId="33F5A8CB" w14:textId="77777777" w:rsidR="00DD3614" w:rsidRDefault="00DD3614">
            <w:pPr>
              <w:pStyle w:val="TableParagraph"/>
              <w:rPr>
                <w:rFonts w:ascii="Times New Roman"/>
                <w:sz w:val="18"/>
              </w:rPr>
            </w:pPr>
          </w:p>
        </w:tc>
      </w:tr>
      <w:tr w:rsidR="00DD3614" w14:paraId="56568212" w14:textId="77777777">
        <w:trPr>
          <w:trHeight w:val="420"/>
        </w:trPr>
        <w:tc>
          <w:tcPr>
            <w:tcW w:w="534" w:type="dxa"/>
            <w:tcBorders>
              <w:top w:val="single" w:sz="6" w:space="0" w:color="000000"/>
              <w:bottom w:val="single" w:sz="6" w:space="0" w:color="000000"/>
              <w:right w:val="single" w:sz="6" w:space="0" w:color="000000"/>
            </w:tcBorders>
          </w:tcPr>
          <w:p w14:paraId="634ACFF8" w14:textId="77777777" w:rsidR="00DD3614" w:rsidRDefault="00DD3614">
            <w:pPr>
              <w:pStyle w:val="TableParagraph"/>
              <w:rPr>
                <w:rFonts w:ascii="Times New Roman"/>
                <w:sz w:val="18"/>
              </w:rPr>
            </w:pPr>
          </w:p>
        </w:tc>
        <w:tc>
          <w:tcPr>
            <w:tcW w:w="567" w:type="dxa"/>
            <w:tcBorders>
              <w:top w:val="single" w:sz="6" w:space="0" w:color="000000"/>
              <w:left w:val="single" w:sz="6" w:space="0" w:color="000000"/>
              <w:bottom w:val="single" w:sz="6" w:space="0" w:color="000000"/>
              <w:right w:val="single" w:sz="6" w:space="0" w:color="000000"/>
            </w:tcBorders>
          </w:tcPr>
          <w:p w14:paraId="48194BEA" w14:textId="77777777" w:rsidR="00DD3614" w:rsidRDefault="00DD3614">
            <w:pPr>
              <w:pStyle w:val="TableParagraph"/>
              <w:rPr>
                <w:rFonts w:ascii="Times New Roman"/>
                <w:sz w:val="18"/>
              </w:rPr>
            </w:pPr>
          </w:p>
        </w:tc>
        <w:tc>
          <w:tcPr>
            <w:tcW w:w="567" w:type="dxa"/>
            <w:tcBorders>
              <w:top w:val="single" w:sz="6" w:space="0" w:color="000000"/>
              <w:left w:val="single" w:sz="6" w:space="0" w:color="000000"/>
              <w:bottom w:val="single" w:sz="6" w:space="0" w:color="000000"/>
              <w:right w:val="single" w:sz="6" w:space="0" w:color="000000"/>
            </w:tcBorders>
          </w:tcPr>
          <w:p w14:paraId="0D821C4A" w14:textId="77777777" w:rsidR="00DD3614" w:rsidRDefault="00DD3614">
            <w:pPr>
              <w:pStyle w:val="TableParagraph"/>
              <w:rPr>
                <w:rFonts w:ascii="Times New Roman"/>
                <w:sz w:val="18"/>
              </w:rPr>
            </w:pPr>
          </w:p>
        </w:tc>
        <w:tc>
          <w:tcPr>
            <w:tcW w:w="6804" w:type="dxa"/>
            <w:tcBorders>
              <w:top w:val="single" w:sz="6" w:space="0" w:color="000000"/>
              <w:left w:val="single" w:sz="6" w:space="0" w:color="000000"/>
              <w:bottom w:val="single" w:sz="6" w:space="0" w:color="000000"/>
              <w:right w:val="single" w:sz="6" w:space="0" w:color="000000"/>
            </w:tcBorders>
          </w:tcPr>
          <w:p w14:paraId="5383F2E9" w14:textId="77777777" w:rsidR="00DD3614" w:rsidRDefault="00DD3614">
            <w:pPr>
              <w:pStyle w:val="TableParagraph"/>
              <w:rPr>
                <w:rFonts w:ascii="Times New Roman"/>
                <w:sz w:val="18"/>
              </w:rPr>
            </w:pPr>
          </w:p>
        </w:tc>
        <w:tc>
          <w:tcPr>
            <w:tcW w:w="4536" w:type="dxa"/>
            <w:gridSpan w:val="4"/>
            <w:tcBorders>
              <w:top w:val="single" w:sz="6" w:space="0" w:color="000000"/>
              <w:left w:val="single" w:sz="6" w:space="0" w:color="000000"/>
              <w:bottom w:val="single" w:sz="6" w:space="0" w:color="000000"/>
              <w:right w:val="single" w:sz="6" w:space="0" w:color="000000"/>
            </w:tcBorders>
          </w:tcPr>
          <w:p w14:paraId="080ABF0C" w14:textId="77777777" w:rsidR="00DD3614" w:rsidRDefault="00DD3614">
            <w:pPr>
              <w:pStyle w:val="TableParagraph"/>
              <w:rPr>
                <w:rFonts w:ascii="Times New Roman"/>
                <w:sz w:val="18"/>
              </w:rPr>
            </w:pPr>
          </w:p>
        </w:tc>
        <w:tc>
          <w:tcPr>
            <w:tcW w:w="1275" w:type="dxa"/>
            <w:tcBorders>
              <w:top w:val="single" w:sz="6" w:space="0" w:color="000000"/>
              <w:left w:val="single" w:sz="6" w:space="0" w:color="000000"/>
              <w:bottom w:val="single" w:sz="6" w:space="0" w:color="000000"/>
            </w:tcBorders>
          </w:tcPr>
          <w:p w14:paraId="1F4FE024" w14:textId="77777777" w:rsidR="00DD3614" w:rsidRDefault="00DD3614">
            <w:pPr>
              <w:pStyle w:val="TableParagraph"/>
              <w:rPr>
                <w:rFonts w:ascii="Times New Roman"/>
                <w:sz w:val="18"/>
              </w:rPr>
            </w:pPr>
          </w:p>
        </w:tc>
      </w:tr>
      <w:tr w:rsidR="00DD3614" w14:paraId="6002AC49" w14:textId="77777777">
        <w:trPr>
          <w:trHeight w:val="420"/>
        </w:trPr>
        <w:tc>
          <w:tcPr>
            <w:tcW w:w="534" w:type="dxa"/>
            <w:tcBorders>
              <w:top w:val="single" w:sz="6" w:space="0" w:color="000000"/>
              <w:bottom w:val="single" w:sz="6" w:space="0" w:color="000000"/>
              <w:right w:val="single" w:sz="6" w:space="0" w:color="000000"/>
            </w:tcBorders>
          </w:tcPr>
          <w:p w14:paraId="4FC8C0D5" w14:textId="77777777" w:rsidR="00DD3614" w:rsidRDefault="00DD3614">
            <w:pPr>
              <w:pStyle w:val="TableParagraph"/>
              <w:rPr>
                <w:rFonts w:ascii="Times New Roman"/>
                <w:sz w:val="18"/>
              </w:rPr>
            </w:pPr>
          </w:p>
        </w:tc>
        <w:tc>
          <w:tcPr>
            <w:tcW w:w="567" w:type="dxa"/>
            <w:tcBorders>
              <w:top w:val="single" w:sz="6" w:space="0" w:color="000000"/>
              <w:left w:val="single" w:sz="6" w:space="0" w:color="000000"/>
              <w:bottom w:val="single" w:sz="6" w:space="0" w:color="000000"/>
              <w:right w:val="single" w:sz="6" w:space="0" w:color="000000"/>
            </w:tcBorders>
          </w:tcPr>
          <w:p w14:paraId="639A927A" w14:textId="77777777" w:rsidR="00DD3614" w:rsidRDefault="00DD3614">
            <w:pPr>
              <w:pStyle w:val="TableParagraph"/>
              <w:rPr>
                <w:rFonts w:ascii="Times New Roman"/>
                <w:sz w:val="18"/>
              </w:rPr>
            </w:pPr>
          </w:p>
        </w:tc>
        <w:tc>
          <w:tcPr>
            <w:tcW w:w="567" w:type="dxa"/>
            <w:tcBorders>
              <w:top w:val="single" w:sz="6" w:space="0" w:color="000000"/>
              <w:left w:val="single" w:sz="6" w:space="0" w:color="000000"/>
              <w:bottom w:val="single" w:sz="6" w:space="0" w:color="000000"/>
              <w:right w:val="single" w:sz="6" w:space="0" w:color="000000"/>
            </w:tcBorders>
          </w:tcPr>
          <w:p w14:paraId="3BF25020" w14:textId="77777777" w:rsidR="00DD3614" w:rsidRDefault="00DD3614">
            <w:pPr>
              <w:pStyle w:val="TableParagraph"/>
              <w:rPr>
                <w:rFonts w:ascii="Times New Roman"/>
                <w:sz w:val="18"/>
              </w:rPr>
            </w:pPr>
          </w:p>
        </w:tc>
        <w:tc>
          <w:tcPr>
            <w:tcW w:w="6804" w:type="dxa"/>
            <w:tcBorders>
              <w:top w:val="single" w:sz="6" w:space="0" w:color="000000"/>
              <w:left w:val="single" w:sz="6" w:space="0" w:color="000000"/>
              <w:bottom w:val="single" w:sz="6" w:space="0" w:color="000000"/>
              <w:right w:val="single" w:sz="6" w:space="0" w:color="000000"/>
            </w:tcBorders>
          </w:tcPr>
          <w:p w14:paraId="59F8B47D" w14:textId="77777777" w:rsidR="00DD3614" w:rsidRDefault="00DD3614">
            <w:pPr>
              <w:pStyle w:val="TableParagraph"/>
              <w:rPr>
                <w:rFonts w:ascii="Times New Roman"/>
                <w:sz w:val="18"/>
              </w:rPr>
            </w:pPr>
          </w:p>
        </w:tc>
        <w:tc>
          <w:tcPr>
            <w:tcW w:w="4536" w:type="dxa"/>
            <w:gridSpan w:val="4"/>
            <w:tcBorders>
              <w:top w:val="single" w:sz="6" w:space="0" w:color="000000"/>
              <w:left w:val="single" w:sz="6" w:space="0" w:color="000000"/>
              <w:bottom w:val="single" w:sz="6" w:space="0" w:color="000000"/>
              <w:right w:val="single" w:sz="6" w:space="0" w:color="000000"/>
            </w:tcBorders>
          </w:tcPr>
          <w:p w14:paraId="35310996" w14:textId="77777777" w:rsidR="00DD3614" w:rsidRDefault="00DD3614">
            <w:pPr>
              <w:pStyle w:val="TableParagraph"/>
              <w:rPr>
                <w:rFonts w:ascii="Times New Roman"/>
                <w:sz w:val="18"/>
              </w:rPr>
            </w:pPr>
          </w:p>
        </w:tc>
        <w:tc>
          <w:tcPr>
            <w:tcW w:w="1275" w:type="dxa"/>
            <w:tcBorders>
              <w:top w:val="single" w:sz="6" w:space="0" w:color="000000"/>
              <w:left w:val="single" w:sz="6" w:space="0" w:color="000000"/>
              <w:bottom w:val="single" w:sz="6" w:space="0" w:color="000000"/>
            </w:tcBorders>
          </w:tcPr>
          <w:p w14:paraId="354981BB" w14:textId="77777777" w:rsidR="00DD3614" w:rsidRDefault="00DD3614">
            <w:pPr>
              <w:pStyle w:val="TableParagraph"/>
              <w:rPr>
                <w:rFonts w:ascii="Times New Roman"/>
                <w:sz w:val="18"/>
              </w:rPr>
            </w:pPr>
          </w:p>
        </w:tc>
      </w:tr>
      <w:tr w:rsidR="00DD3614" w14:paraId="29F7E84F" w14:textId="77777777">
        <w:trPr>
          <w:trHeight w:val="420"/>
        </w:trPr>
        <w:tc>
          <w:tcPr>
            <w:tcW w:w="534" w:type="dxa"/>
            <w:tcBorders>
              <w:top w:val="single" w:sz="6" w:space="0" w:color="000000"/>
              <w:bottom w:val="single" w:sz="6" w:space="0" w:color="000000"/>
              <w:right w:val="single" w:sz="6" w:space="0" w:color="000000"/>
            </w:tcBorders>
          </w:tcPr>
          <w:p w14:paraId="6198660D" w14:textId="77777777" w:rsidR="00DD3614" w:rsidRDefault="00DD3614">
            <w:pPr>
              <w:pStyle w:val="TableParagraph"/>
              <w:rPr>
                <w:rFonts w:ascii="Times New Roman"/>
                <w:sz w:val="18"/>
              </w:rPr>
            </w:pPr>
          </w:p>
        </w:tc>
        <w:tc>
          <w:tcPr>
            <w:tcW w:w="567" w:type="dxa"/>
            <w:tcBorders>
              <w:top w:val="single" w:sz="6" w:space="0" w:color="000000"/>
              <w:left w:val="single" w:sz="6" w:space="0" w:color="000000"/>
              <w:bottom w:val="single" w:sz="6" w:space="0" w:color="000000"/>
              <w:right w:val="single" w:sz="6" w:space="0" w:color="000000"/>
            </w:tcBorders>
          </w:tcPr>
          <w:p w14:paraId="2E8FF264" w14:textId="77777777" w:rsidR="00DD3614" w:rsidRDefault="00DD3614">
            <w:pPr>
              <w:pStyle w:val="TableParagraph"/>
              <w:rPr>
                <w:rFonts w:ascii="Times New Roman"/>
                <w:sz w:val="18"/>
              </w:rPr>
            </w:pPr>
          </w:p>
        </w:tc>
        <w:tc>
          <w:tcPr>
            <w:tcW w:w="567" w:type="dxa"/>
            <w:tcBorders>
              <w:top w:val="single" w:sz="6" w:space="0" w:color="000000"/>
              <w:left w:val="single" w:sz="6" w:space="0" w:color="000000"/>
              <w:bottom w:val="single" w:sz="6" w:space="0" w:color="000000"/>
              <w:right w:val="single" w:sz="6" w:space="0" w:color="000000"/>
            </w:tcBorders>
          </w:tcPr>
          <w:p w14:paraId="6352AEDB" w14:textId="77777777" w:rsidR="00DD3614" w:rsidRDefault="00DD3614">
            <w:pPr>
              <w:pStyle w:val="TableParagraph"/>
              <w:rPr>
                <w:rFonts w:ascii="Times New Roman"/>
                <w:sz w:val="18"/>
              </w:rPr>
            </w:pPr>
          </w:p>
        </w:tc>
        <w:tc>
          <w:tcPr>
            <w:tcW w:w="6804" w:type="dxa"/>
            <w:tcBorders>
              <w:top w:val="single" w:sz="6" w:space="0" w:color="000000"/>
              <w:left w:val="single" w:sz="6" w:space="0" w:color="000000"/>
              <w:bottom w:val="single" w:sz="6" w:space="0" w:color="000000"/>
              <w:right w:val="single" w:sz="6" w:space="0" w:color="000000"/>
            </w:tcBorders>
          </w:tcPr>
          <w:p w14:paraId="760B012A" w14:textId="77777777" w:rsidR="00DD3614" w:rsidRDefault="00DD3614">
            <w:pPr>
              <w:pStyle w:val="TableParagraph"/>
              <w:rPr>
                <w:rFonts w:ascii="Times New Roman"/>
                <w:sz w:val="18"/>
              </w:rPr>
            </w:pPr>
          </w:p>
        </w:tc>
        <w:tc>
          <w:tcPr>
            <w:tcW w:w="4536" w:type="dxa"/>
            <w:gridSpan w:val="4"/>
            <w:tcBorders>
              <w:top w:val="single" w:sz="6" w:space="0" w:color="000000"/>
              <w:left w:val="single" w:sz="6" w:space="0" w:color="000000"/>
              <w:bottom w:val="single" w:sz="6" w:space="0" w:color="000000"/>
              <w:right w:val="single" w:sz="6" w:space="0" w:color="000000"/>
            </w:tcBorders>
          </w:tcPr>
          <w:p w14:paraId="1F38A0E5" w14:textId="77777777" w:rsidR="00DD3614" w:rsidRDefault="00DD3614">
            <w:pPr>
              <w:pStyle w:val="TableParagraph"/>
              <w:rPr>
                <w:rFonts w:ascii="Times New Roman"/>
                <w:sz w:val="18"/>
              </w:rPr>
            </w:pPr>
          </w:p>
        </w:tc>
        <w:tc>
          <w:tcPr>
            <w:tcW w:w="1275" w:type="dxa"/>
            <w:tcBorders>
              <w:top w:val="single" w:sz="6" w:space="0" w:color="000000"/>
              <w:left w:val="single" w:sz="6" w:space="0" w:color="000000"/>
              <w:bottom w:val="single" w:sz="6" w:space="0" w:color="000000"/>
            </w:tcBorders>
          </w:tcPr>
          <w:p w14:paraId="5A8135C0" w14:textId="77777777" w:rsidR="00DD3614" w:rsidRDefault="00DD3614">
            <w:pPr>
              <w:pStyle w:val="TableParagraph"/>
              <w:rPr>
                <w:rFonts w:ascii="Times New Roman"/>
                <w:sz w:val="18"/>
              </w:rPr>
            </w:pPr>
          </w:p>
        </w:tc>
      </w:tr>
      <w:tr w:rsidR="00DD3614" w14:paraId="7762C5DE" w14:textId="77777777">
        <w:trPr>
          <w:trHeight w:val="420"/>
        </w:trPr>
        <w:tc>
          <w:tcPr>
            <w:tcW w:w="534" w:type="dxa"/>
            <w:tcBorders>
              <w:top w:val="single" w:sz="6" w:space="0" w:color="000000"/>
              <w:bottom w:val="single" w:sz="6" w:space="0" w:color="000000"/>
              <w:right w:val="single" w:sz="6" w:space="0" w:color="000000"/>
            </w:tcBorders>
          </w:tcPr>
          <w:p w14:paraId="2697E535" w14:textId="77777777" w:rsidR="00DD3614" w:rsidRDefault="00DD3614">
            <w:pPr>
              <w:pStyle w:val="TableParagraph"/>
              <w:rPr>
                <w:rFonts w:ascii="Times New Roman"/>
                <w:sz w:val="18"/>
              </w:rPr>
            </w:pPr>
          </w:p>
        </w:tc>
        <w:tc>
          <w:tcPr>
            <w:tcW w:w="567" w:type="dxa"/>
            <w:tcBorders>
              <w:top w:val="single" w:sz="6" w:space="0" w:color="000000"/>
              <w:left w:val="single" w:sz="6" w:space="0" w:color="000000"/>
              <w:bottom w:val="single" w:sz="6" w:space="0" w:color="000000"/>
              <w:right w:val="single" w:sz="6" w:space="0" w:color="000000"/>
            </w:tcBorders>
          </w:tcPr>
          <w:p w14:paraId="2C40F92C" w14:textId="77777777" w:rsidR="00DD3614" w:rsidRDefault="00DD3614">
            <w:pPr>
              <w:pStyle w:val="TableParagraph"/>
              <w:rPr>
                <w:rFonts w:ascii="Times New Roman"/>
                <w:sz w:val="18"/>
              </w:rPr>
            </w:pPr>
          </w:p>
        </w:tc>
        <w:tc>
          <w:tcPr>
            <w:tcW w:w="567" w:type="dxa"/>
            <w:tcBorders>
              <w:top w:val="single" w:sz="6" w:space="0" w:color="000000"/>
              <w:left w:val="single" w:sz="6" w:space="0" w:color="000000"/>
              <w:bottom w:val="single" w:sz="6" w:space="0" w:color="000000"/>
              <w:right w:val="single" w:sz="6" w:space="0" w:color="000000"/>
            </w:tcBorders>
          </w:tcPr>
          <w:p w14:paraId="53A3DB6F" w14:textId="77777777" w:rsidR="00DD3614" w:rsidRDefault="00DD3614">
            <w:pPr>
              <w:pStyle w:val="TableParagraph"/>
              <w:rPr>
                <w:rFonts w:ascii="Times New Roman"/>
                <w:sz w:val="18"/>
              </w:rPr>
            </w:pPr>
          </w:p>
        </w:tc>
        <w:tc>
          <w:tcPr>
            <w:tcW w:w="6804" w:type="dxa"/>
            <w:tcBorders>
              <w:top w:val="single" w:sz="6" w:space="0" w:color="000000"/>
              <w:left w:val="single" w:sz="6" w:space="0" w:color="000000"/>
              <w:bottom w:val="single" w:sz="6" w:space="0" w:color="000000"/>
              <w:right w:val="single" w:sz="6" w:space="0" w:color="000000"/>
            </w:tcBorders>
          </w:tcPr>
          <w:p w14:paraId="502611FB" w14:textId="77777777" w:rsidR="00DD3614" w:rsidRDefault="00DD3614">
            <w:pPr>
              <w:pStyle w:val="TableParagraph"/>
              <w:rPr>
                <w:rFonts w:ascii="Times New Roman"/>
                <w:sz w:val="18"/>
              </w:rPr>
            </w:pPr>
          </w:p>
        </w:tc>
        <w:tc>
          <w:tcPr>
            <w:tcW w:w="4536" w:type="dxa"/>
            <w:gridSpan w:val="4"/>
            <w:tcBorders>
              <w:top w:val="single" w:sz="6" w:space="0" w:color="000000"/>
              <w:left w:val="single" w:sz="6" w:space="0" w:color="000000"/>
              <w:bottom w:val="single" w:sz="6" w:space="0" w:color="000000"/>
              <w:right w:val="single" w:sz="6" w:space="0" w:color="000000"/>
            </w:tcBorders>
          </w:tcPr>
          <w:p w14:paraId="5F8CB029" w14:textId="77777777" w:rsidR="00DD3614" w:rsidRDefault="00DD3614">
            <w:pPr>
              <w:pStyle w:val="TableParagraph"/>
              <w:rPr>
                <w:rFonts w:ascii="Times New Roman"/>
                <w:sz w:val="18"/>
              </w:rPr>
            </w:pPr>
          </w:p>
        </w:tc>
        <w:tc>
          <w:tcPr>
            <w:tcW w:w="1275" w:type="dxa"/>
            <w:tcBorders>
              <w:top w:val="single" w:sz="6" w:space="0" w:color="000000"/>
              <w:left w:val="single" w:sz="6" w:space="0" w:color="000000"/>
              <w:bottom w:val="single" w:sz="6" w:space="0" w:color="000000"/>
            </w:tcBorders>
          </w:tcPr>
          <w:p w14:paraId="334EF6E7" w14:textId="77777777" w:rsidR="00DD3614" w:rsidRDefault="00DD3614">
            <w:pPr>
              <w:pStyle w:val="TableParagraph"/>
              <w:rPr>
                <w:rFonts w:ascii="Times New Roman"/>
                <w:sz w:val="18"/>
              </w:rPr>
            </w:pPr>
          </w:p>
        </w:tc>
      </w:tr>
      <w:tr w:rsidR="00DD3614" w14:paraId="74B2F0BA" w14:textId="77777777">
        <w:trPr>
          <w:trHeight w:val="420"/>
        </w:trPr>
        <w:tc>
          <w:tcPr>
            <w:tcW w:w="534" w:type="dxa"/>
            <w:tcBorders>
              <w:top w:val="single" w:sz="6" w:space="0" w:color="000000"/>
              <w:bottom w:val="single" w:sz="6" w:space="0" w:color="000000"/>
              <w:right w:val="single" w:sz="6" w:space="0" w:color="000000"/>
            </w:tcBorders>
          </w:tcPr>
          <w:p w14:paraId="234DE091" w14:textId="77777777" w:rsidR="00DD3614" w:rsidRDefault="00DD3614">
            <w:pPr>
              <w:pStyle w:val="TableParagraph"/>
              <w:rPr>
                <w:rFonts w:ascii="Times New Roman"/>
                <w:sz w:val="18"/>
              </w:rPr>
            </w:pPr>
          </w:p>
        </w:tc>
        <w:tc>
          <w:tcPr>
            <w:tcW w:w="567" w:type="dxa"/>
            <w:tcBorders>
              <w:top w:val="single" w:sz="6" w:space="0" w:color="000000"/>
              <w:left w:val="single" w:sz="6" w:space="0" w:color="000000"/>
              <w:bottom w:val="single" w:sz="6" w:space="0" w:color="000000"/>
              <w:right w:val="single" w:sz="6" w:space="0" w:color="000000"/>
            </w:tcBorders>
          </w:tcPr>
          <w:p w14:paraId="7DACEB85" w14:textId="77777777" w:rsidR="00DD3614" w:rsidRDefault="00DD3614">
            <w:pPr>
              <w:pStyle w:val="TableParagraph"/>
              <w:rPr>
                <w:rFonts w:ascii="Times New Roman"/>
                <w:sz w:val="18"/>
              </w:rPr>
            </w:pPr>
          </w:p>
        </w:tc>
        <w:tc>
          <w:tcPr>
            <w:tcW w:w="567" w:type="dxa"/>
            <w:tcBorders>
              <w:top w:val="single" w:sz="6" w:space="0" w:color="000000"/>
              <w:left w:val="single" w:sz="6" w:space="0" w:color="000000"/>
              <w:bottom w:val="single" w:sz="6" w:space="0" w:color="000000"/>
              <w:right w:val="single" w:sz="6" w:space="0" w:color="000000"/>
            </w:tcBorders>
          </w:tcPr>
          <w:p w14:paraId="6DD44D24" w14:textId="77777777" w:rsidR="00DD3614" w:rsidRDefault="00DD3614">
            <w:pPr>
              <w:pStyle w:val="TableParagraph"/>
              <w:rPr>
                <w:rFonts w:ascii="Times New Roman"/>
                <w:sz w:val="18"/>
              </w:rPr>
            </w:pPr>
          </w:p>
        </w:tc>
        <w:tc>
          <w:tcPr>
            <w:tcW w:w="6804" w:type="dxa"/>
            <w:tcBorders>
              <w:top w:val="single" w:sz="6" w:space="0" w:color="000000"/>
              <w:left w:val="single" w:sz="6" w:space="0" w:color="000000"/>
              <w:bottom w:val="single" w:sz="6" w:space="0" w:color="000000"/>
              <w:right w:val="single" w:sz="6" w:space="0" w:color="000000"/>
            </w:tcBorders>
          </w:tcPr>
          <w:p w14:paraId="04A059CA" w14:textId="77777777" w:rsidR="00DD3614" w:rsidRDefault="00DD3614">
            <w:pPr>
              <w:pStyle w:val="TableParagraph"/>
              <w:rPr>
                <w:rFonts w:ascii="Times New Roman"/>
                <w:sz w:val="18"/>
              </w:rPr>
            </w:pPr>
          </w:p>
        </w:tc>
        <w:tc>
          <w:tcPr>
            <w:tcW w:w="4536" w:type="dxa"/>
            <w:gridSpan w:val="4"/>
            <w:tcBorders>
              <w:top w:val="single" w:sz="6" w:space="0" w:color="000000"/>
              <w:left w:val="single" w:sz="6" w:space="0" w:color="000000"/>
              <w:bottom w:val="single" w:sz="6" w:space="0" w:color="000000"/>
              <w:right w:val="single" w:sz="6" w:space="0" w:color="000000"/>
            </w:tcBorders>
          </w:tcPr>
          <w:p w14:paraId="16A149AA" w14:textId="77777777" w:rsidR="00DD3614" w:rsidRDefault="00DD3614">
            <w:pPr>
              <w:pStyle w:val="TableParagraph"/>
              <w:rPr>
                <w:rFonts w:ascii="Times New Roman"/>
                <w:sz w:val="18"/>
              </w:rPr>
            </w:pPr>
          </w:p>
        </w:tc>
        <w:tc>
          <w:tcPr>
            <w:tcW w:w="1275" w:type="dxa"/>
            <w:tcBorders>
              <w:top w:val="single" w:sz="6" w:space="0" w:color="000000"/>
              <w:left w:val="single" w:sz="6" w:space="0" w:color="000000"/>
              <w:bottom w:val="single" w:sz="6" w:space="0" w:color="000000"/>
            </w:tcBorders>
          </w:tcPr>
          <w:p w14:paraId="4493C9D6" w14:textId="77777777" w:rsidR="00DD3614" w:rsidRDefault="00DD3614">
            <w:pPr>
              <w:pStyle w:val="TableParagraph"/>
              <w:rPr>
                <w:rFonts w:ascii="Times New Roman"/>
                <w:sz w:val="18"/>
              </w:rPr>
            </w:pPr>
          </w:p>
        </w:tc>
      </w:tr>
      <w:tr w:rsidR="00DD3614" w14:paraId="627B3E79" w14:textId="77777777">
        <w:trPr>
          <w:trHeight w:val="420"/>
        </w:trPr>
        <w:tc>
          <w:tcPr>
            <w:tcW w:w="534" w:type="dxa"/>
            <w:tcBorders>
              <w:top w:val="single" w:sz="6" w:space="0" w:color="000000"/>
              <w:bottom w:val="single" w:sz="6" w:space="0" w:color="000000"/>
              <w:right w:val="single" w:sz="6" w:space="0" w:color="000000"/>
            </w:tcBorders>
          </w:tcPr>
          <w:p w14:paraId="0FCA158C" w14:textId="77777777" w:rsidR="00DD3614" w:rsidRDefault="00DD3614">
            <w:pPr>
              <w:pStyle w:val="TableParagraph"/>
              <w:rPr>
                <w:rFonts w:ascii="Times New Roman"/>
                <w:sz w:val="18"/>
              </w:rPr>
            </w:pPr>
          </w:p>
        </w:tc>
        <w:tc>
          <w:tcPr>
            <w:tcW w:w="567" w:type="dxa"/>
            <w:tcBorders>
              <w:top w:val="single" w:sz="6" w:space="0" w:color="000000"/>
              <w:left w:val="single" w:sz="6" w:space="0" w:color="000000"/>
              <w:bottom w:val="single" w:sz="6" w:space="0" w:color="000000"/>
              <w:right w:val="single" w:sz="6" w:space="0" w:color="000000"/>
            </w:tcBorders>
          </w:tcPr>
          <w:p w14:paraId="56A946A4" w14:textId="77777777" w:rsidR="00DD3614" w:rsidRDefault="00DD3614">
            <w:pPr>
              <w:pStyle w:val="TableParagraph"/>
              <w:rPr>
                <w:rFonts w:ascii="Times New Roman"/>
                <w:sz w:val="18"/>
              </w:rPr>
            </w:pPr>
          </w:p>
        </w:tc>
        <w:tc>
          <w:tcPr>
            <w:tcW w:w="567" w:type="dxa"/>
            <w:tcBorders>
              <w:top w:val="single" w:sz="6" w:space="0" w:color="000000"/>
              <w:left w:val="single" w:sz="6" w:space="0" w:color="000000"/>
              <w:bottom w:val="single" w:sz="6" w:space="0" w:color="000000"/>
              <w:right w:val="single" w:sz="6" w:space="0" w:color="000000"/>
            </w:tcBorders>
          </w:tcPr>
          <w:p w14:paraId="3707F6EB" w14:textId="77777777" w:rsidR="00DD3614" w:rsidRDefault="00DD3614">
            <w:pPr>
              <w:pStyle w:val="TableParagraph"/>
              <w:rPr>
                <w:rFonts w:ascii="Times New Roman"/>
                <w:sz w:val="18"/>
              </w:rPr>
            </w:pPr>
          </w:p>
        </w:tc>
        <w:tc>
          <w:tcPr>
            <w:tcW w:w="6804" w:type="dxa"/>
            <w:tcBorders>
              <w:top w:val="single" w:sz="6" w:space="0" w:color="000000"/>
              <w:left w:val="single" w:sz="6" w:space="0" w:color="000000"/>
              <w:bottom w:val="single" w:sz="6" w:space="0" w:color="000000"/>
              <w:right w:val="single" w:sz="6" w:space="0" w:color="000000"/>
            </w:tcBorders>
          </w:tcPr>
          <w:p w14:paraId="47985A15" w14:textId="77777777" w:rsidR="00DD3614" w:rsidRDefault="00DD3614">
            <w:pPr>
              <w:pStyle w:val="TableParagraph"/>
              <w:rPr>
                <w:rFonts w:ascii="Times New Roman"/>
                <w:sz w:val="18"/>
              </w:rPr>
            </w:pPr>
          </w:p>
        </w:tc>
        <w:tc>
          <w:tcPr>
            <w:tcW w:w="4536" w:type="dxa"/>
            <w:gridSpan w:val="4"/>
            <w:tcBorders>
              <w:top w:val="single" w:sz="6" w:space="0" w:color="000000"/>
              <w:left w:val="single" w:sz="6" w:space="0" w:color="000000"/>
              <w:bottom w:val="single" w:sz="6" w:space="0" w:color="000000"/>
              <w:right w:val="single" w:sz="6" w:space="0" w:color="000000"/>
            </w:tcBorders>
          </w:tcPr>
          <w:p w14:paraId="3AC4A0C2" w14:textId="77777777" w:rsidR="00DD3614" w:rsidRDefault="00DD3614">
            <w:pPr>
              <w:pStyle w:val="TableParagraph"/>
              <w:rPr>
                <w:rFonts w:ascii="Times New Roman"/>
                <w:sz w:val="18"/>
              </w:rPr>
            </w:pPr>
          </w:p>
        </w:tc>
        <w:tc>
          <w:tcPr>
            <w:tcW w:w="1275" w:type="dxa"/>
            <w:tcBorders>
              <w:top w:val="single" w:sz="6" w:space="0" w:color="000000"/>
              <w:left w:val="single" w:sz="6" w:space="0" w:color="000000"/>
              <w:bottom w:val="single" w:sz="6" w:space="0" w:color="000000"/>
            </w:tcBorders>
          </w:tcPr>
          <w:p w14:paraId="2458171B" w14:textId="77777777" w:rsidR="00DD3614" w:rsidRDefault="00DD3614">
            <w:pPr>
              <w:pStyle w:val="TableParagraph"/>
              <w:rPr>
                <w:rFonts w:ascii="Times New Roman"/>
                <w:sz w:val="18"/>
              </w:rPr>
            </w:pPr>
          </w:p>
        </w:tc>
      </w:tr>
      <w:tr w:rsidR="00DD3614" w14:paraId="5F391E40" w14:textId="77777777">
        <w:trPr>
          <w:trHeight w:val="420"/>
        </w:trPr>
        <w:tc>
          <w:tcPr>
            <w:tcW w:w="534" w:type="dxa"/>
            <w:tcBorders>
              <w:top w:val="single" w:sz="6" w:space="0" w:color="000000"/>
              <w:bottom w:val="single" w:sz="6" w:space="0" w:color="000000"/>
              <w:right w:val="single" w:sz="6" w:space="0" w:color="000000"/>
            </w:tcBorders>
          </w:tcPr>
          <w:p w14:paraId="2D1895BA" w14:textId="77777777" w:rsidR="00DD3614" w:rsidRDefault="00DD3614">
            <w:pPr>
              <w:pStyle w:val="TableParagraph"/>
              <w:rPr>
                <w:rFonts w:ascii="Times New Roman"/>
                <w:sz w:val="18"/>
              </w:rPr>
            </w:pPr>
          </w:p>
        </w:tc>
        <w:tc>
          <w:tcPr>
            <w:tcW w:w="567" w:type="dxa"/>
            <w:tcBorders>
              <w:top w:val="single" w:sz="6" w:space="0" w:color="000000"/>
              <w:left w:val="single" w:sz="6" w:space="0" w:color="000000"/>
              <w:bottom w:val="single" w:sz="6" w:space="0" w:color="000000"/>
              <w:right w:val="single" w:sz="6" w:space="0" w:color="000000"/>
            </w:tcBorders>
          </w:tcPr>
          <w:p w14:paraId="2334DE62" w14:textId="77777777" w:rsidR="00DD3614" w:rsidRDefault="00DD3614">
            <w:pPr>
              <w:pStyle w:val="TableParagraph"/>
              <w:rPr>
                <w:rFonts w:ascii="Times New Roman"/>
                <w:sz w:val="18"/>
              </w:rPr>
            </w:pPr>
          </w:p>
        </w:tc>
        <w:tc>
          <w:tcPr>
            <w:tcW w:w="567" w:type="dxa"/>
            <w:tcBorders>
              <w:top w:val="single" w:sz="6" w:space="0" w:color="000000"/>
              <w:left w:val="single" w:sz="6" w:space="0" w:color="000000"/>
              <w:bottom w:val="single" w:sz="6" w:space="0" w:color="000000"/>
              <w:right w:val="single" w:sz="6" w:space="0" w:color="000000"/>
            </w:tcBorders>
          </w:tcPr>
          <w:p w14:paraId="3E4418F6" w14:textId="77777777" w:rsidR="00DD3614" w:rsidRDefault="00DD3614">
            <w:pPr>
              <w:pStyle w:val="TableParagraph"/>
              <w:rPr>
                <w:rFonts w:ascii="Times New Roman"/>
                <w:sz w:val="18"/>
              </w:rPr>
            </w:pPr>
          </w:p>
        </w:tc>
        <w:tc>
          <w:tcPr>
            <w:tcW w:w="6804" w:type="dxa"/>
            <w:tcBorders>
              <w:top w:val="single" w:sz="6" w:space="0" w:color="000000"/>
              <w:left w:val="single" w:sz="6" w:space="0" w:color="000000"/>
              <w:bottom w:val="single" w:sz="6" w:space="0" w:color="000000"/>
              <w:right w:val="single" w:sz="6" w:space="0" w:color="000000"/>
            </w:tcBorders>
          </w:tcPr>
          <w:p w14:paraId="557E7A85" w14:textId="77777777" w:rsidR="00DD3614" w:rsidRDefault="00DD3614">
            <w:pPr>
              <w:pStyle w:val="TableParagraph"/>
              <w:rPr>
                <w:rFonts w:ascii="Times New Roman"/>
                <w:sz w:val="18"/>
              </w:rPr>
            </w:pPr>
          </w:p>
        </w:tc>
        <w:tc>
          <w:tcPr>
            <w:tcW w:w="4536" w:type="dxa"/>
            <w:gridSpan w:val="4"/>
            <w:tcBorders>
              <w:top w:val="single" w:sz="6" w:space="0" w:color="000000"/>
              <w:left w:val="single" w:sz="6" w:space="0" w:color="000000"/>
              <w:bottom w:val="single" w:sz="6" w:space="0" w:color="000000"/>
              <w:right w:val="single" w:sz="6" w:space="0" w:color="000000"/>
            </w:tcBorders>
          </w:tcPr>
          <w:p w14:paraId="702F2265" w14:textId="77777777" w:rsidR="00DD3614" w:rsidRDefault="00DD3614">
            <w:pPr>
              <w:pStyle w:val="TableParagraph"/>
              <w:rPr>
                <w:rFonts w:ascii="Times New Roman"/>
                <w:sz w:val="18"/>
              </w:rPr>
            </w:pPr>
          </w:p>
        </w:tc>
        <w:tc>
          <w:tcPr>
            <w:tcW w:w="1275" w:type="dxa"/>
            <w:tcBorders>
              <w:top w:val="single" w:sz="6" w:space="0" w:color="000000"/>
              <w:left w:val="single" w:sz="6" w:space="0" w:color="000000"/>
              <w:bottom w:val="single" w:sz="6" w:space="0" w:color="000000"/>
            </w:tcBorders>
          </w:tcPr>
          <w:p w14:paraId="5B4773FA" w14:textId="77777777" w:rsidR="00DD3614" w:rsidRDefault="00DD3614">
            <w:pPr>
              <w:pStyle w:val="TableParagraph"/>
              <w:rPr>
                <w:rFonts w:ascii="Times New Roman"/>
                <w:sz w:val="18"/>
              </w:rPr>
            </w:pPr>
          </w:p>
        </w:tc>
      </w:tr>
      <w:tr w:rsidR="00DD3614" w14:paraId="7ACFB680" w14:textId="77777777">
        <w:trPr>
          <w:trHeight w:val="420"/>
        </w:trPr>
        <w:tc>
          <w:tcPr>
            <w:tcW w:w="534" w:type="dxa"/>
            <w:tcBorders>
              <w:top w:val="single" w:sz="6" w:space="0" w:color="000000"/>
              <w:bottom w:val="single" w:sz="6" w:space="0" w:color="000000"/>
              <w:right w:val="single" w:sz="6" w:space="0" w:color="000000"/>
            </w:tcBorders>
          </w:tcPr>
          <w:p w14:paraId="2D4A74B0" w14:textId="77777777" w:rsidR="00DD3614" w:rsidRDefault="00DD3614">
            <w:pPr>
              <w:pStyle w:val="TableParagraph"/>
              <w:rPr>
                <w:rFonts w:ascii="Times New Roman"/>
                <w:sz w:val="18"/>
              </w:rPr>
            </w:pPr>
          </w:p>
        </w:tc>
        <w:tc>
          <w:tcPr>
            <w:tcW w:w="567" w:type="dxa"/>
            <w:tcBorders>
              <w:top w:val="single" w:sz="6" w:space="0" w:color="000000"/>
              <w:left w:val="single" w:sz="6" w:space="0" w:color="000000"/>
              <w:bottom w:val="single" w:sz="6" w:space="0" w:color="000000"/>
              <w:right w:val="single" w:sz="6" w:space="0" w:color="000000"/>
            </w:tcBorders>
          </w:tcPr>
          <w:p w14:paraId="1C6B4BF2" w14:textId="77777777" w:rsidR="00DD3614" w:rsidRDefault="00DD3614">
            <w:pPr>
              <w:pStyle w:val="TableParagraph"/>
              <w:rPr>
                <w:rFonts w:ascii="Times New Roman"/>
                <w:sz w:val="18"/>
              </w:rPr>
            </w:pPr>
          </w:p>
        </w:tc>
        <w:tc>
          <w:tcPr>
            <w:tcW w:w="567" w:type="dxa"/>
            <w:tcBorders>
              <w:top w:val="single" w:sz="6" w:space="0" w:color="000000"/>
              <w:left w:val="single" w:sz="6" w:space="0" w:color="000000"/>
              <w:bottom w:val="single" w:sz="6" w:space="0" w:color="000000"/>
              <w:right w:val="single" w:sz="6" w:space="0" w:color="000000"/>
            </w:tcBorders>
          </w:tcPr>
          <w:p w14:paraId="5B4D4BBE" w14:textId="77777777" w:rsidR="00DD3614" w:rsidRDefault="00DD3614">
            <w:pPr>
              <w:pStyle w:val="TableParagraph"/>
              <w:rPr>
                <w:rFonts w:ascii="Times New Roman"/>
                <w:sz w:val="18"/>
              </w:rPr>
            </w:pPr>
          </w:p>
        </w:tc>
        <w:tc>
          <w:tcPr>
            <w:tcW w:w="6804" w:type="dxa"/>
            <w:tcBorders>
              <w:top w:val="single" w:sz="6" w:space="0" w:color="000000"/>
              <w:left w:val="single" w:sz="6" w:space="0" w:color="000000"/>
              <w:bottom w:val="single" w:sz="6" w:space="0" w:color="000000"/>
              <w:right w:val="single" w:sz="6" w:space="0" w:color="000000"/>
            </w:tcBorders>
          </w:tcPr>
          <w:p w14:paraId="3F5FA724" w14:textId="77777777" w:rsidR="00DD3614" w:rsidRDefault="00DD3614">
            <w:pPr>
              <w:pStyle w:val="TableParagraph"/>
              <w:rPr>
                <w:rFonts w:ascii="Times New Roman"/>
                <w:sz w:val="18"/>
              </w:rPr>
            </w:pPr>
          </w:p>
        </w:tc>
        <w:tc>
          <w:tcPr>
            <w:tcW w:w="4536" w:type="dxa"/>
            <w:gridSpan w:val="4"/>
            <w:tcBorders>
              <w:top w:val="single" w:sz="6" w:space="0" w:color="000000"/>
              <w:left w:val="single" w:sz="6" w:space="0" w:color="000000"/>
              <w:bottom w:val="single" w:sz="6" w:space="0" w:color="000000"/>
              <w:right w:val="single" w:sz="6" w:space="0" w:color="000000"/>
            </w:tcBorders>
          </w:tcPr>
          <w:p w14:paraId="539BF83A" w14:textId="77777777" w:rsidR="00DD3614" w:rsidRDefault="00DD3614">
            <w:pPr>
              <w:pStyle w:val="TableParagraph"/>
              <w:rPr>
                <w:rFonts w:ascii="Times New Roman"/>
                <w:sz w:val="18"/>
              </w:rPr>
            </w:pPr>
          </w:p>
        </w:tc>
        <w:tc>
          <w:tcPr>
            <w:tcW w:w="1275" w:type="dxa"/>
            <w:tcBorders>
              <w:top w:val="single" w:sz="6" w:space="0" w:color="000000"/>
              <w:left w:val="single" w:sz="6" w:space="0" w:color="000000"/>
              <w:bottom w:val="single" w:sz="6" w:space="0" w:color="000000"/>
            </w:tcBorders>
          </w:tcPr>
          <w:p w14:paraId="218EB558" w14:textId="77777777" w:rsidR="00DD3614" w:rsidRDefault="00DD3614">
            <w:pPr>
              <w:pStyle w:val="TableParagraph"/>
              <w:rPr>
                <w:rFonts w:ascii="Times New Roman"/>
                <w:sz w:val="18"/>
              </w:rPr>
            </w:pPr>
          </w:p>
        </w:tc>
      </w:tr>
      <w:tr w:rsidR="00DD3614" w14:paraId="5C265005" w14:textId="77777777">
        <w:trPr>
          <w:trHeight w:val="420"/>
        </w:trPr>
        <w:tc>
          <w:tcPr>
            <w:tcW w:w="534" w:type="dxa"/>
            <w:tcBorders>
              <w:top w:val="single" w:sz="6" w:space="0" w:color="000000"/>
              <w:bottom w:val="single" w:sz="6" w:space="0" w:color="000000"/>
              <w:right w:val="single" w:sz="6" w:space="0" w:color="000000"/>
            </w:tcBorders>
          </w:tcPr>
          <w:p w14:paraId="0D993BEC" w14:textId="77777777" w:rsidR="00DD3614" w:rsidRDefault="00DD3614">
            <w:pPr>
              <w:pStyle w:val="TableParagraph"/>
              <w:rPr>
                <w:rFonts w:ascii="Times New Roman"/>
                <w:sz w:val="18"/>
              </w:rPr>
            </w:pPr>
          </w:p>
        </w:tc>
        <w:tc>
          <w:tcPr>
            <w:tcW w:w="567" w:type="dxa"/>
            <w:tcBorders>
              <w:top w:val="single" w:sz="6" w:space="0" w:color="000000"/>
              <w:left w:val="single" w:sz="6" w:space="0" w:color="000000"/>
              <w:bottom w:val="single" w:sz="6" w:space="0" w:color="000000"/>
              <w:right w:val="single" w:sz="6" w:space="0" w:color="000000"/>
            </w:tcBorders>
          </w:tcPr>
          <w:p w14:paraId="4A9C841B" w14:textId="77777777" w:rsidR="00DD3614" w:rsidRDefault="00DD3614">
            <w:pPr>
              <w:pStyle w:val="TableParagraph"/>
              <w:rPr>
                <w:rFonts w:ascii="Times New Roman"/>
                <w:sz w:val="18"/>
              </w:rPr>
            </w:pPr>
          </w:p>
        </w:tc>
        <w:tc>
          <w:tcPr>
            <w:tcW w:w="567" w:type="dxa"/>
            <w:tcBorders>
              <w:top w:val="single" w:sz="6" w:space="0" w:color="000000"/>
              <w:left w:val="single" w:sz="6" w:space="0" w:color="000000"/>
              <w:bottom w:val="single" w:sz="6" w:space="0" w:color="000000"/>
              <w:right w:val="single" w:sz="6" w:space="0" w:color="000000"/>
            </w:tcBorders>
          </w:tcPr>
          <w:p w14:paraId="7184E290" w14:textId="77777777" w:rsidR="00DD3614" w:rsidRDefault="00DD3614">
            <w:pPr>
              <w:pStyle w:val="TableParagraph"/>
              <w:rPr>
                <w:rFonts w:ascii="Times New Roman"/>
                <w:sz w:val="18"/>
              </w:rPr>
            </w:pPr>
          </w:p>
        </w:tc>
        <w:tc>
          <w:tcPr>
            <w:tcW w:w="6804" w:type="dxa"/>
            <w:tcBorders>
              <w:top w:val="single" w:sz="6" w:space="0" w:color="000000"/>
              <w:left w:val="single" w:sz="6" w:space="0" w:color="000000"/>
              <w:bottom w:val="single" w:sz="6" w:space="0" w:color="000000"/>
              <w:right w:val="single" w:sz="6" w:space="0" w:color="000000"/>
            </w:tcBorders>
          </w:tcPr>
          <w:p w14:paraId="11F49797" w14:textId="77777777" w:rsidR="00DD3614" w:rsidRDefault="00DD3614">
            <w:pPr>
              <w:pStyle w:val="TableParagraph"/>
              <w:rPr>
                <w:rFonts w:ascii="Times New Roman"/>
                <w:sz w:val="18"/>
              </w:rPr>
            </w:pPr>
          </w:p>
        </w:tc>
        <w:tc>
          <w:tcPr>
            <w:tcW w:w="4536" w:type="dxa"/>
            <w:gridSpan w:val="4"/>
            <w:tcBorders>
              <w:top w:val="single" w:sz="6" w:space="0" w:color="000000"/>
              <w:left w:val="single" w:sz="6" w:space="0" w:color="000000"/>
              <w:bottom w:val="single" w:sz="6" w:space="0" w:color="000000"/>
              <w:right w:val="single" w:sz="6" w:space="0" w:color="000000"/>
            </w:tcBorders>
          </w:tcPr>
          <w:p w14:paraId="6F683745" w14:textId="77777777" w:rsidR="00DD3614" w:rsidRDefault="00DD3614">
            <w:pPr>
              <w:pStyle w:val="TableParagraph"/>
              <w:rPr>
                <w:rFonts w:ascii="Times New Roman"/>
                <w:sz w:val="18"/>
              </w:rPr>
            </w:pPr>
          </w:p>
        </w:tc>
        <w:tc>
          <w:tcPr>
            <w:tcW w:w="1275" w:type="dxa"/>
            <w:tcBorders>
              <w:top w:val="single" w:sz="6" w:space="0" w:color="000000"/>
              <w:left w:val="single" w:sz="6" w:space="0" w:color="000000"/>
              <w:bottom w:val="single" w:sz="6" w:space="0" w:color="000000"/>
            </w:tcBorders>
          </w:tcPr>
          <w:p w14:paraId="0C1D53D8" w14:textId="77777777" w:rsidR="00DD3614" w:rsidRDefault="00DD3614">
            <w:pPr>
              <w:pStyle w:val="TableParagraph"/>
              <w:rPr>
                <w:rFonts w:ascii="Times New Roman"/>
                <w:sz w:val="18"/>
              </w:rPr>
            </w:pPr>
          </w:p>
        </w:tc>
      </w:tr>
      <w:tr w:rsidR="00DD3614" w14:paraId="0014E43B" w14:textId="77777777">
        <w:trPr>
          <w:trHeight w:val="420"/>
        </w:trPr>
        <w:tc>
          <w:tcPr>
            <w:tcW w:w="1668" w:type="dxa"/>
            <w:gridSpan w:val="3"/>
            <w:tcBorders>
              <w:top w:val="single" w:sz="6" w:space="0" w:color="000000"/>
              <w:bottom w:val="single" w:sz="6" w:space="0" w:color="000000"/>
              <w:right w:val="single" w:sz="6" w:space="0" w:color="000000"/>
            </w:tcBorders>
          </w:tcPr>
          <w:p w14:paraId="44D8C5C1" w14:textId="77777777" w:rsidR="00DD3614" w:rsidRDefault="0043274E">
            <w:pPr>
              <w:pStyle w:val="TableParagraph"/>
              <w:spacing w:line="241" w:lineRule="exact"/>
              <w:ind w:left="570" w:right="555"/>
              <w:jc w:val="center"/>
              <w:rPr>
                <w:sz w:val="20"/>
              </w:rPr>
            </w:pPr>
            <w:r>
              <w:rPr>
                <w:sz w:val="20"/>
              </w:rPr>
              <w:t>Date</w:t>
            </w:r>
          </w:p>
        </w:tc>
        <w:tc>
          <w:tcPr>
            <w:tcW w:w="6804" w:type="dxa"/>
            <w:tcBorders>
              <w:top w:val="single" w:sz="6" w:space="0" w:color="000000"/>
              <w:left w:val="single" w:sz="6" w:space="0" w:color="000000"/>
              <w:bottom w:val="single" w:sz="6" w:space="0" w:color="000000"/>
              <w:right w:val="single" w:sz="6" w:space="0" w:color="000000"/>
            </w:tcBorders>
          </w:tcPr>
          <w:p w14:paraId="4B275335" w14:textId="77777777" w:rsidR="00DD3614" w:rsidRDefault="0043274E">
            <w:pPr>
              <w:pStyle w:val="TableParagraph"/>
              <w:spacing w:line="241" w:lineRule="exact"/>
              <w:ind w:left="905"/>
              <w:rPr>
                <w:sz w:val="20"/>
              </w:rPr>
            </w:pPr>
            <w:r>
              <w:rPr>
                <w:sz w:val="20"/>
              </w:rPr>
              <w:t>Child Protection / Safeguarding Chronology Sheet</w:t>
            </w:r>
          </w:p>
        </w:tc>
        <w:tc>
          <w:tcPr>
            <w:tcW w:w="4536" w:type="dxa"/>
            <w:gridSpan w:val="4"/>
            <w:tcBorders>
              <w:top w:val="single" w:sz="6" w:space="0" w:color="000000"/>
              <w:left w:val="single" w:sz="6" w:space="0" w:color="000000"/>
              <w:bottom w:val="single" w:sz="6" w:space="0" w:color="000000"/>
              <w:right w:val="single" w:sz="6" w:space="0" w:color="000000"/>
            </w:tcBorders>
          </w:tcPr>
          <w:p w14:paraId="3EAFE6C7" w14:textId="77777777" w:rsidR="00DD3614" w:rsidRDefault="0043274E">
            <w:pPr>
              <w:pStyle w:val="TableParagraph"/>
              <w:spacing w:line="241" w:lineRule="exact"/>
              <w:ind w:left="115"/>
              <w:rPr>
                <w:sz w:val="20"/>
              </w:rPr>
            </w:pPr>
            <w:r>
              <w:rPr>
                <w:sz w:val="20"/>
              </w:rPr>
              <w:t>Continuation Sheet</w:t>
            </w:r>
          </w:p>
        </w:tc>
        <w:tc>
          <w:tcPr>
            <w:tcW w:w="1275" w:type="dxa"/>
            <w:tcBorders>
              <w:top w:val="single" w:sz="6" w:space="0" w:color="000000"/>
              <w:left w:val="single" w:sz="6" w:space="0" w:color="000000"/>
              <w:bottom w:val="single" w:sz="6" w:space="0" w:color="000000"/>
            </w:tcBorders>
          </w:tcPr>
          <w:p w14:paraId="7D3547EA" w14:textId="77777777" w:rsidR="00DD3614" w:rsidRDefault="0043274E">
            <w:pPr>
              <w:pStyle w:val="TableParagraph"/>
              <w:spacing w:line="241" w:lineRule="exact"/>
              <w:ind w:left="115"/>
              <w:rPr>
                <w:sz w:val="20"/>
              </w:rPr>
            </w:pPr>
            <w:r>
              <w:rPr>
                <w:sz w:val="20"/>
              </w:rPr>
              <w:t>Sheet No:</w:t>
            </w:r>
          </w:p>
        </w:tc>
      </w:tr>
    </w:tbl>
    <w:p w14:paraId="3C84679A" w14:textId="77777777" w:rsidR="00DD3614" w:rsidRDefault="0043274E">
      <w:pPr>
        <w:spacing w:before="81"/>
        <w:ind w:right="121"/>
        <w:jc w:val="right"/>
        <w:rPr>
          <w:rFonts w:ascii="Times New Roman"/>
          <w:sz w:val="24"/>
        </w:rPr>
      </w:pPr>
      <w:r>
        <w:rPr>
          <w:rFonts w:ascii="Times New Roman"/>
          <w:sz w:val="24"/>
        </w:rPr>
        <w:t>37</w:t>
      </w:r>
    </w:p>
    <w:p w14:paraId="3E875351" w14:textId="77777777" w:rsidR="00DD3614" w:rsidRDefault="00DD3614">
      <w:pPr>
        <w:jc w:val="right"/>
        <w:rPr>
          <w:rFonts w:ascii="Times New Roman"/>
          <w:sz w:val="24"/>
        </w:rPr>
        <w:sectPr w:rsidR="00DD3614">
          <w:footerReference w:type="default" r:id="rId30"/>
          <w:pgSz w:w="16820" w:h="11900" w:orient="landscape"/>
          <w:pgMar w:top="1060" w:right="1300" w:bottom="280" w:left="900" w:header="0" w:footer="0" w:gutter="0"/>
          <w:pgBorders w:offsetFrom="page">
            <w:top w:val="single" w:sz="4" w:space="24" w:color="000000"/>
            <w:left w:val="single" w:sz="4" w:space="24" w:color="000000"/>
            <w:bottom w:val="single" w:sz="4" w:space="23" w:color="000000"/>
            <w:right w:val="single" w:sz="4" w:space="23" w:color="000000"/>
          </w:pgBorders>
          <w:cols w:space="720"/>
        </w:sectPr>
      </w:pPr>
    </w:p>
    <w:p w14:paraId="68941FC4" w14:textId="77777777" w:rsidR="00DD3614" w:rsidRDefault="00DD3614">
      <w:pPr>
        <w:pStyle w:val="BodyText"/>
        <w:rPr>
          <w:rFonts w:ascii="Times New Roman"/>
          <w:sz w:val="20"/>
        </w:rPr>
      </w:pPr>
    </w:p>
    <w:p w14:paraId="15939E23" w14:textId="77777777" w:rsidR="00DD3614" w:rsidRDefault="00DD3614">
      <w:pPr>
        <w:pStyle w:val="BodyText"/>
        <w:spacing w:before="5"/>
        <w:rPr>
          <w:rFonts w:ascii="Times New Roman"/>
          <w:sz w:val="20"/>
        </w:rPr>
      </w:pPr>
    </w:p>
    <w:tbl>
      <w:tblPr>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567"/>
        <w:gridCol w:w="567"/>
        <w:gridCol w:w="6804"/>
        <w:gridCol w:w="4536"/>
        <w:gridCol w:w="1275"/>
      </w:tblGrid>
      <w:tr w:rsidR="00DD3614" w14:paraId="56FF2757" w14:textId="77777777">
        <w:trPr>
          <w:trHeight w:val="420"/>
        </w:trPr>
        <w:tc>
          <w:tcPr>
            <w:tcW w:w="534" w:type="dxa"/>
            <w:tcBorders>
              <w:left w:val="single" w:sz="18" w:space="0" w:color="000000"/>
            </w:tcBorders>
          </w:tcPr>
          <w:p w14:paraId="5B2668D3" w14:textId="77777777" w:rsidR="00DD3614" w:rsidRDefault="00DD3614">
            <w:pPr>
              <w:pStyle w:val="TableParagraph"/>
              <w:rPr>
                <w:rFonts w:ascii="Times New Roman"/>
                <w:sz w:val="24"/>
              </w:rPr>
            </w:pPr>
          </w:p>
        </w:tc>
        <w:tc>
          <w:tcPr>
            <w:tcW w:w="567" w:type="dxa"/>
          </w:tcPr>
          <w:p w14:paraId="6B9044C3" w14:textId="77777777" w:rsidR="00DD3614" w:rsidRDefault="00DD3614">
            <w:pPr>
              <w:pStyle w:val="TableParagraph"/>
              <w:rPr>
                <w:rFonts w:ascii="Times New Roman"/>
                <w:sz w:val="24"/>
              </w:rPr>
            </w:pPr>
          </w:p>
        </w:tc>
        <w:tc>
          <w:tcPr>
            <w:tcW w:w="567" w:type="dxa"/>
          </w:tcPr>
          <w:p w14:paraId="18AACC14" w14:textId="77777777" w:rsidR="00DD3614" w:rsidRDefault="00DD3614">
            <w:pPr>
              <w:pStyle w:val="TableParagraph"/>
              <w:rPr>
                <w:rFonts w:ascii="Times New Roman"/>
                <w:sz w:val="24"/>
              </w:rPr>
            </w:pPr>
          </w:p>
        </w:tc>
        <w:tc>
          <w:tcPr>
            <w:tcW w:w="6804" w:type="dxa"/>
          </w:tcPr>
          <w:p w14:paraId="6B63C9A5" w14:textId="77777777" w:rsidR="00DD3614" w:rsidRDefault="00DD3614">
            <w:pPr>
              <w:pStyle w:val="TableParagraph"/>
              <w:rPr>
                <w:rFonts w:ascii="Times New Roman"/>
                <w:sz w:val="24"/>
              </w:rPr>
            </w:pPr>
          </w:p>
        </w:tc>
        <w:tc>
          <w:tcPr>
            <w:tcW w:w="4536" w:type="dxa"/>
          </w:tcPr>
          <w:p w14:paraId="6E3BA97D" w14:textId="77777777" w:rsidR="00DD3614" w:rsidRDefault="00DD3614">
            <w:pPr>
              <w:pStyle w:val="TableParagraph"/>
              <w:rPr>
                <w:rFonts w:ascii="Times New Roman"/>
                <w:sz w:val="24"/>
              </w:rPr>
            </w:pPr>
          </w:p>
        </w:tc>
        <w:tc>
          <w:tcPr>
            <w:tcW w:w="1275" w:type="dxa"/>
            <w:tcBorders>
              <w:right w:val="single" w:sz="18" w:space="0" w:color="000000"/>
            </w:tcBorders>
          </w:tcPr>
          <w:p w14:paraId="01E205A4" w14:textId="77777777" w:rsidR="00DD3614" w:rsidRDefault="00DD3614">
            <w:pPr>
              <w:pStyle w:val="TableParagraph"/>
              <w:rPr>
                <w:rFonts w:ascii="Times New Roman"/>
                <w:sz w:val="24"/>
              </w:rPr>
            </w:pPr>
          </w:p>
        </w:tc>
      </w:tr>
      <w:tr w:rsidR="00DD3614" w14:paraId="79F654EC" w14:textId="77777777">
        <w:trPr>
          <w:trHeight w:val="420"/>
        </w:trPr>
        <w:tc>
          <w:tcPr>
            <w:tcW w:w="534" w:type="dxa"/>
            <w:tcBorders>
              <w:left w:val="single" w:sz="18" w:space="0" w:color="000000"/>
            </w:tcBorders>
          </w:tcPr>
          <w:p w14:paraId="15950861" w14:textId="77777777" w:rsidR="00DD3614" w:rsidRDefault="00DD3614">
            <w:pPr>
              <w:pStyle w:val="TableParagraph"/>
              <w:rPr>
                <w:rFonts w:ascii="Times New Roman"/>
                <w:sz w:val="24"/>
              </w:rPr>
            </w:pPr>
          </w:p>
        </w:tc>
        <w:tc>
          <w:tcPr>
            <w:tcW w:w="567" w:type="dxa"/>
          </w:tcPr>
          <w:p w14:paraId="116F3E91" w14:textId="77777777" w:rsidR="00DD3614" w:rsidRDefault="00DD3614">
            <w:pPr>
              <w:pStyle w:val="TableParagraph"/>
              <w:rPr>
                <w:rFonts w:ascii="Times New Roman"/>
                <w:sz w:val="24"/>
              </w:rPr>
            </w:pPr>
          </w:p>
        </w:tc>
        <w:tc>
          <w:tcPr>
            <w:tcW w:w="567" w:type="dxa"/>
          </w:tcPr>
          <w:p w14:paraId="73C00588" w14:textId="77777777" w:rsidR="00DD3614" w:rsidRDefault="00DD3614">
            <w:pPr>
              <w:pStyle w:val="TableParagraph"/>
              <w:rPr>
                <w:rFonts w:ascii="Times New Roman"/>
                <w:sz w:val="24"/>
              </w:rPr>
            </w:pPr>
          </w:p>
        </w:tc>
        <w:tc>
          <w:tcPr>
            <w:tcW w:w="6804" w:type="dxa"/>
          </w:tcPr>
          <w:p w14:paraId="28A12FD7" w14:textId="77777777" w:rsidR="00DD3614" w:rsidRDefault="00DD3614">
            <w:pPr>
              <w:pStyle w:val="TableParagraph"/>
              <w:rPr>
                <w:rFonts w:ascii="Times New Roman"/>
                <w:sz w:val="24"/>
              </w:rPr>
            </w:pPr>
          </w:p>
        </w:tc>
        <w:tc>
          <w:tcPr>
            <w:tcW w:w="4536" w:type="dxa"/>
          </w:tcPr>
          <w:p w14:paraId="4AB50147" w14:textId="77777777" w:rsidR="00DD3614" w:rsidRDefault="00DD3614">
            <w:pPr>
              <w:pStyle w:val="TableParagraph"/>
              <w:rPr>
                <w:rFonts w:ascii="Times New Roman"/>
                <w:sz w:val="24"/>
              </w:rPr>
            </w:pPr>
          </w:p>
        </w:tc>
        <w:tc>
          <w:tcPr>
            <w:tcW w:w="1275" w:type="dxa"/>
            <w:tcBorders>
              <w:right w:val="single" w:sz="18" w:space="0" w:color="000000"/>
            </w:tcBorders>
          </w:tcPr>
          <w:p w14:paraId="1CFEE726" w14:textId="77777777" w:rsidR="00DD3614" w:rsidRDefault="00DD3614">
            <w:pPr>
              <w:pStyle w:val="TableParagraph"/>
              <w:rPr>
                <w:rFonts w:ascii="Times New Roman"/>
                <w:sz w:val="24"/>
              </w:rPr>
            </w:pPr>
          </w:p>
        </w:tc>
      </w:tr>
      <w:tr w:rsidR="00DD3614" w14:paraId="2FEA6E28" w14:textId="77777777">
        <w:trPr>
          <w:trHeight w:val="420"/>
        </w:trPr>
        <w:tc>
          <w:tcPr>
            <w:tcW w:w="534" w:type="dxa"/>
            <w:tcBorders>
              <w:left w:val="single" w:sz="18" w:space="0" w:color="000000"/>
            </w:tcBorders>
          </w:tcPr>
          <w:p w14:paraId="7A24E3CF" w14:textId="77777777" w:rsidR="00DD3614" w:rsidRDefault="00DD3614">
            <w:pPr>
              <w:pStyle w:val="TableParagraph"/>
              <w:rPr>
                <w:rFonts w:ascii="Times New Roman"/>
                <w:sz w:val="24"/>
              </w:rPr>
            </w:pPr>
          </w:p>
        </w:tc>
        <w:tc>
          <w:tcPr>
            <w:tcW w:w="567" w:type="dxa"/>
          </w:tcPr>
          <w:p w14:paraId="744462A0" w14:textId="77777777" w:rsidR="00DD3614" w:rsidRDefault="00DD3614">
            <w:pPr>
              <w:pStyle w:val="TableParagraph"/>
              <w:rPr>
                <w:rFonts w:ascii="Times New Roman"/>
                <w:sz w:val="24"/>
              </w:rPr>
            </w:pPr>
          </w:p>
        </w:tc>
        <w:tc>
          <w:tcPr>
            <w:tcW w:w="567" w:type="dxa"/>
          </w:tcPr>
          <w:p w14:paraId="7E8879A6" w14:textId="77777777" w:rsidR="00DD3614" w:rsidRDefault="00DD3614">
            <w:pPr>
              <w:pStyle w:val="TableParagraph"/>
              <w:rPr>
                <w:rFonts w:ascii="Times New Roman"/>
                <w:sz w:val="24"/>
              </w:rPr>
            </w:pPr>
          </w:p>
        </w:tc>
        <w:tc>
          <w:tcPr>
            <w:tcW w:w="6804" w:type="dxa"/>
          </w:tcPr>
          <w:p w14:paraId="54AFDA4D" w14:textId="77777777" w:rsidR="00DD3614" w:rsidRDefault="00DD3614">
            <w:pPr>
              <w:pStyle w:val="TableParagraph"/>
              <w:rPr>
                <w:rFonts w:ascii="Times New Roman"/>
                <w:sz w:val="24"/>
              </w:rPr>
            </w:pPr>
          </w:p>
        </w:tc>
        <w:tc>
          <w:tcPr>
            <w:tcW w:w="4536" w:type="dxa"/>
          </w:tcPr>
          <w:p w14:paraId="7956A5B1" w14:textId="77777777" w:rsidR="00DD3614" w:rsidRDefault="00DD3614">
            <w:pPr>
              <w:pStyle w:val="TableParagraph"/>
              <w:rPr>
                <w:rFonts w:ascii="Times New Roman"/>
                <w:sz w:val="24"/>
              </w:rPr>
            </w:pPr>
          </w:p>
        </w:tc>
        <w:tc>
          <w:tcPr>
            <w:tcW w:w="1275" w:type="dxa"/>
            <w:tcBorders>
              <w:right w:val="single" w:sz="18" w:space="0" w:color="000000"/>
            </w:tcBorders>
          </w:tcPr>
          <w:p w14:paraId="0C1F82D2" w14:textId="77777777" w:rsidR="00DD3614" w:rsidRDefault="00DD3614">
            <w:pPr>
              <w:pStyle w:val="TableParagraph"/>
              <w:rPr>
                <w:rFonts w:ascii="Times New Roman"/>
                <w:sz w:val="24"/>
              </w:rPr>
            </w:pPr>
          </w:p>
        </w:tc>
      </w:tr>
      <w:tr w:rsidR="00DD3614" w14:paraId="78E1863F" w14:textId="77777777">
        <w:trPr>
          <w:trHeight w:val="420"/>
        </w:trPr>
        <w:tc>
          <w:tcPr>
            <w:tcW w:w="534" w:type="dxa"/>
            <w:tcBorders>
              <w:left w:val="single" w:sz="18" w:space="0" w:color="000000"/>
            </w:tcBorders>
          </w:tcPr>
          <w:p w14:paraId="4F90D364" w14:textId="77777777" w:rsidR="00DD3614" w:rsidRDefault="00DD3614">
            <w:pPr>
              <w:pStyle w:val="TableParagraph"/>
              <w:rPr>
                <w:rFonts w:ascii="Times New Roman"/>
                <w:sz w:val="24"/>
              </w:rPr>
            </w:pPr>
          </w:p>
        </w:tc>
        <w:tc>
          <w:tcPr>
            <w:tcW w:w="567" w:type="dxa"/>
          </w:tcPr>
          <w:p w14:paraId="020A7B86" w14:textId="77777777" w:rsidR="00DD3614" w:rsidRDefault="00DD3614">
            <w:pPr>
              <w:pStyle w:val="TableParagraph"/>
              <w:rPr>
                <w:rFonts w:ascii="Times New Roman"/>
                <w:sz w:val="24"/>
              </w:rPr>
            </w:pPr>
          </w:p>
        </w:tc>
        <w:tc>
          <w:tcPr>
            <w:tcW w:w="567" w:type="dxa"/>
          </w:tcPr>
          <w:p w14:paraId="67316F23" w14:textId="77777777" w:rsidR="00DD3614" w:rsidRDefault="00DD3614">
            <w:pPr>
              <w:pStyle w:val="TableParagraph"/>
              <w:rPr>
                <w:rFonts w:ascii="Times New Roman"/>
                <w:sz w:val="24"/>
              </w:rPr>
            </w:pPr>
          </w:p>
        </w:tc>
        <w:tc>
          <w:tcPr>
            <w:tcW w:w="6804" w:type="dxa"/>
          </w:tcPr>
          <w:p w14:paraId="6E81790A" w14:textId="77777777" w:rsidR="00DD3614" w:rsidRDefault="00DD3614">
            <w:pPr>
              <w:pStyle w:val="TableParagraph"/>
              <w:rPr>
                <w:rFonts w:ascii="Times New Roman"/>
                <w:sz w:val="24"/>
              </w:rPr>
            </w:pPr>
          </w:p>
        </w:tc>
        <w:tc>
          <w:tcPr>
            <w:tcW w:w="4536" w:type="dxa"/>
          </w:tcPr>
          <w:p w14:paraId="780D77FB" w14:textId="77777777" w:rsidR="00DD3614" w:rsidRDefault="00DD3614">
            <w:pPr>
              <w:pStyle w:val="TableParagraph"/>
              <w:rPr>
                <w:rFonts w:ascii="Times New Roman"/>
                <w:sz w:val="24"/>
              </w:rPr>
            </w:pPr>
          </w:p>
        </w:tc>
        <w:tc>
          <w:tcPr>
            <w:tcW w:w="1275" w:type="dxa"/>
            <w:tcBorders>
              <w:right w:val="single" w:sz="18" w:space="0" w:color="000000"/>
            </w:tcBorders>
          </w:tcPr>
          <w:p w14:paraId="37C0C20F" w14:textId="77777777" w:rsidR="00DD3614" w:rsidRDefault="00DD3614">
            <w:pPr>
              <w:pStyle w:val="TableParagraph"/>
              <w:rPr>
                <w:rFonts w:ascii="Times New Roman"/>
                <w:sz w:val="24"/>
              </w:rPr>
            </w:pPr>
          </w:p>
        </w:tc>
      </w:tr>
      <w:tr w:rsidR="00DD3614" w14:paraId="61DE6739" w14:textId="77777777">
        <w:trPr>
          <w:trHeight w:val="420"/>
        </w:trPr>
        <w:tc>
          <w:tcPr>
            <w:tcW w:w="534" w:type="dxa"/>
            <w:tcBorders>
              <w:left w:val="single" w:sz="18" w:space="0" w:color="000000"/>
            </w:tcBorders>
          </w:tcPr>
          <w:p w14:paraId="7EE8260E" w14:textId="77777777" w:rsidR="00DD3614" w:rsidRDefault="00DD3614">
            <w:pPr>
              <w:pStyle w:val="TableParagraph"/>
              <w:rPr>
                <w:rFonts w:ascii="Times New Roman"/>
                <w:sz w:val="24"/>
              </w:rPr>
            </w:pPr>
          </w:p>
        </w:tc>
        <w:tc>
          <w:tcPr>
            <w:tcW w:w="567" w:type="dxa"/>
          </w:tcPr>
          <w:p w14:paraId="2B08DB00" w14:textId="77777777" w:rsidR="00DD3614" w:rsidRDefault="00DD3614">
            <w:pPr>
              <w:pStyle w:val="TableParagraph"/>
              <w:rPr>
                <w:rFonts w:ascii="Times New Roman"/>
                <w:sz w:val="24"/>
              </w:rPr>
            </w:pPr>
          </w:p>
        </w:tc>
        <w:tc>
          <w:tcPr>
            <w:tcW w:w="567" w:type="dxa"/>
          </w:tcPr>
          <w:p w14:paraId="0DC668D8" w14:textId="77777777" w:rsidR="00DD3614" w:rsidRDefault="00DD3614">
            <w:pPr>
              <w:pStyle w:val="TableParagraph"/>
              <w:rPr>
                <w:rFonts w:ascii="Times New Roman"/>
                <w:sz w:val="24"/>
              </w:rPr>
            </w:pPr>
          </w:p>
        </w:tc>
        <w:tc>
          <w:tcPr>
            <w:tcW w:w="6804" w:type="dxa"/>
          </w:tcPr>
          <w:p w14:paraId="0FB0D1C8" w14:textId="77777777" w:rsidR="00DD3614" w:rsidRDefault="00DD3614">
            <w:pPr>
              <w:pStyle w:val="TableParagraph"/>
              <w:rPr>
                <w:rFonts w:ascii="Times New Roman"/>
                <w:sz w:val="24"/>
              </w:rPr>
            </w:pPr>
          </w:p>
        </w:tc>
        <w:tc>
          <w:tcPr>
            <w:tcW w:w="4536" w:type="dxa"/>
          </w:tcPr>
          <w:p w14:paraId="0D6C98B0" w14:textId="77777777" w:rsidR="00DD3614" w:rsidRDefault="00DD3614">
            <w:pPr>
              <w:pStyle w:val="TableParagraph"/>
              <w:rPr>
                <w:rFonts w:ascii="Times New Roman"/>
                <w:sz w:val="24"/>
              </w:rPr>
            </w:pPr>
          </w:p>
        </w:tc>
        <w:tc>
          <w:tcPr>
            <w:tcW w:w="1275" w:type="dxa"/>
            <w:tcBorders>
              <w:right w:val="single" w:sz="18" w:space="0" w:color="000000"/>
            </w:tcBorders>
          </w:tcPr>
          <w:p w14:paraId="1A2A3FCD" w14:textId="77777777" w:rsidR="00DD3614" w:rsidRDefault="00DD3614">
            <w:pPr>
              <w:pStyle w:val="TableParagraph"/>
              <w:rPr>
                <w:rFonts w:ascii="Times New Roman"/>
                <w:sz w:val="24"/>
              </w:rPr>
            </w:pPr>
          </w:p>
        </w:tc>
      </w:tr>
      <w:tr w:rsidR="00DD3614" w14:paraId="5FE63F2A" w14:textId="77777777">
        <w:trPr>
          <w:trHeight w:val="420"/>
        </w:trPr>
        <w:tc>
          <w:tcPr>
            <w:tcW w:w="534" w:type="dxa"/>
            <w:tcBorders>
              <w:left w:val="single" w:sz="18" w:space="0" w:color="000000"/>
            </w:tcBorders>
          </w:tcPr>
          <w:p w14:paraId="2C2AE80D" w14:textId="77777777" w:rsidR="00DD3614" w:rsidRDefault="00DD3614">
            <w:pPr>
              <w:pStyle w:val="TableParagraph"/>
              <w:rPr>
                <w:rFonts w:ascii="Times New Roman"/>
                <w:sz w:val="24"/>
              </w:rPr>
            </w:pPr>
          </w:p>
        </w:tc>
        <w:tc>
          <w:tcPr>
            <w:tcW w:w="567" w:type="dxa"/>
          </w:tcPr>
          <w:p w14:paraId="0514F53F" w14:textId="77777777" w:rsidR="00DD3614" w:rsidRDefault="00DD3614">
            <w:pPr>
              <w:pStyle w:val="TableParagraph"/>
              <w:rPr>
                <w:rFonts w:ascii="Times New Roman"/>
                <w:sz w:val="24"/>
              </w:rPr>
            </w:pPr>
          </w:p>
        </w:tc>
        <w:tc>
          <w:tcPr>
            <w:tcW w:w="567" w:type="dxa"/>
          </w:tcPr>
          <w:p w14:paraId="1011200C" w14:textId="77777777" w:rsidR="00DD3614" w:rsidRDefault="00DD3614">
            <w:pPr>
              <w:pStyle w:val="TableParagraph"/>
              <w:rPr>
                <w:rFonts w:ascii="Times New Roman"/>
                <w:sz w:val="24"/>
              </w:rPr>
            </w:pPr>
          </w:p>
        </w:tc>
        <w:tc>
          <w:tcPr>
            <w:tcW w:w="6804" w:type="dxa"/>
          </w:tcPr>
          <w:p w14:paraId="7C071BA3" w14:textId="77777777" w:rsidR="00DD3614" w:rsidRDefault="00DD3614">
            <w:pPr>
              <w:pStyle w:val="TableParagraph"/>
              <w:rPr>
                <w:rFonts w:ascii="Times New Roman"/>
                <w:sz w:val="24"/>
              </w:rPr>
            </w:pPr>
          </w:p>
        </w:tc>
        <w:tc>
          <w:tcPr>
            <w:tcW w:w="4536" w:type="dxa"/>
          </w:tcPr>
          <w:p w14:paraId="37BC2DA8" w14:textId="77777777" w:rsidR="00DD3614" w:rsidRDefault="00DD3614">
            <w:pPr>
              <w:pStyle w:val="TableParagraph"/>
              <w:rPr>
                <w:rFonts w:ascii="Times New Roman"/>
                <w:sz w:val="24"/>
              </w:rPr>
            </w:pPr>
          </w:p>
        </w:tc>
        <w:tc>
          <w:tcPr>
            <w:tcW w:w="1275" w:type="dxa"/>
            <w:tcBorders>
              <w:right w:val="single" w:sz="18" w:space="0" w:color="000000"/>
            </w:tcBorders>
          </w:tcPr>
          <w:p w14:paraId="4930602B" w14:textId="77777777" w:rsidR="00DD3614" w:rsidRDefault="00DD3614">
            <w:pPr>
              <w:pStyle w:val="TableParagraph"/>
              <w:rPr>
                <w:rFonts w:ascii="Times New Roman"/>
                <w:sz w:val="24"/>
              </w:rPr>
            </w:pPr>
          </w:p>
        </w:tc>
      </w:tr>
      <w:tr w:rsidR="00DD3614" w14:paraId="7D55CEDC" w14:textId="77777777">
        <w:trPr>
          <w:trHeight w:val="420"/>
        </w:trPr>
        <w:tc>
          <w:tcPr>
            <w:tcW w:w="534" w:type="dxa"/>
            <w:tcBorders>
              <w:left w:val="single" w:sz="18" w:space="0" w:color="000000"/>
            </w:tcBorders>
          </w:tcPr>
          <w:p w14:paraId="1F121D87" w14:textId="77777777" w:rsidR="00DD3614" w:rsidRDefault="00DD3614">
            <w:pPr>
              <w:pStyle w:val="TableParagraph"/>
              <w:rPr>
                <w:rFonts w:ascii="Times New Roman"/>
                <w:sz w:val="24"/>
              </w:rPr>
            </w:pPr>
          </w:p>
        </w:tc>
        <w:tc>
          <w:tcPr>
            <w:tcW w:w="567" w:type="dxa"/>
          </w:tcPr>
          <w:p w14:paraId="150393C5" w14:textId="77777777" w:rsidR="00DD3614" w:rsidRDefault="00DD3614">
            <w:pPr>
              <w:pStyle w:val="TableParagraph"/>
              <w:rPr>
                <w:rFonts w:ascii="Times New Roman"/>
                <w:sz w:val="24"/>
              </w:rPr>
            </w:pPr>
          </w:p>
        </w:tc>
        <w:tc>
          <w:tcPr>
            <w:tcW w:w="567" w:type="dxa"/>
          </w:tcPr>
          <w:p w14:paraId="4548AA3B" w14:textId="77777777" w:rsidR="00DD3614" w:rsidRDefault="00DD3614">
            <w:pPr>
              <w:pStyle w:val="TableParagraph"/>
              <w:rPr>
                <w:rFonts w:ascii="Times New Roman"/>
                <w:sz w:val="24"/>
              </w:rPr>
            </w:pPr>
          </w:p>
        </w:tc>
        <w:tc>
          <w:tcPr>
            <w:tcW w:w="6804" w:type="dxa"/>
          </w:tcPr>
          <w:p w14:paraId="0FB78615" w14:textId="77777777" w:rsidR="00DD3614" w:rsidRDefault="00DD3614">
            <w:pPr>
              <w:pStyle w:val="TableParagraph"/>
              <w:rPr>
                <w:rFonts w:ascii="Times New Roman"/>
                <w:sz w:val="24"/>
              </w:rPr>
            </w:pPr>
          </w:p>
        </w:tc>
        <w:tc>
          <w:tcPr>
            <w:tcW w:w="4536" w:type="dxa"/>
          </w:tcPr>
          <w:p w14:paraId="0E9F95A5" w14:textId="77777777" w:rsidR="00DD3614" w:rsidRDefault="00DD3614">
            <w:pPr>
              <w:pStyle w:val="TableParagraph"/>
              <w:rPr>
                <w:rFonts w:ascii="Times New Roman"/>
                <w:sz w:val="24"/>
              </w:rPr>
            </w:pPr>
          </w:p>
        </w:tc>
        <w:tc>
          <w:tcPr>
            <w:tcW w:w="1275" w:type="dxa"/>
            <w:tcBorders>
              <w:right w:val="single" w:sz="18" w:space="0" w:color="000000"/>
            </w:tcBorders>
          </w:tcPr>
          <w:p w14:paraId="1B3C8F65" w14:textId="77777777" w:rsidR="00DD3614" w:rsidRDefault="00DD3614">
            <w:pPr>
              <w:pStyle w:val="TableParagraph"/>
              <w:rPr>
                <w:rFonts w:ascii="Times New Roman"/>
                <w:sz w:val="24"/>
              </w:rPr>
            </w:pPr>
          </w:p>
        </w:tc>
      </w:tr>
      <w:tr w:rsidR="00DD3614" w14:paraId="6D01CEE6" w14:textId="77777777">
        <w:trPr>
          <w:trHeight w:val="420"/>
        </w:trPr>
        <w:tc>
          <w:tcPr>
            <w:tcW w:w="534" w:type="dxa"/>
            <w:tcBorders>
              <w:left w:val="single" w:sz="18" w:space="0" w:color="000000"/>
            </w:tcBorders>
          </w:tcPr>
          <w:p w14:paraId="5FEDBE76" w14:textId="77777777" w:rsidR="00DD3614" w:rsidRDefault="00DD3614">
            <w:pPr>
              <w:pStyle w:val="TableParagraph"/>
              <w:rPr>
                <w:rFonts w:ascii="Times New Roman"/>
                <w:sz w:val="24"/>
              </w:rPr>
            </w:pPr>
          </w:p>
        </w:tc>
        <w:tc>
          <w:tcPr>
            <w:tcW w:w="567" w:type="dxa"/>
          </w:tcPr>
          <w:p w14:paraId="3EB0AE7A" w14:textId="77777777" w:rsidR="00DD3614" w:rsidRDefault="00DD3614">
            <w:pPr>
              <w:pStyle w:val="TableParagraph"/>
              <w:rPr>
                <w:rFonts w:ascii="Times New Roman"/>
                <w:sz w:val="24"/>
              </w:rPr>
            </w:pPr>
          </w:p>
        </w:tc>
        <w:tc>
          <w:tcPr>
            <w:tcW w:w="567" w:type="dxa"/>
          </w:tcPr>
          <w:p w14:paraId="1B225098" w14:textId="77777777" w:rsidR="00DD3614" w:rsidRDefault="00DD3614">
            <w:pPr>
              <w:pStyle w:val="TableParagraph"/>
              <w:rPr>
                <w:rFonts w:ascii="Times New Roman"/>
                <w:sz w:val="24"/>
              </w:rPr>
            </w:pPr>
          </w:p>
        </w:tc>
        <w:tc>
          <w:tcPr>
            <w:tcW w:w="6804" w:type="dxa"/>
          </w:tcPr>
          <w:p w14:paraId="0E7A9BA2" w14:textId="77777777" w:rsidR="00DD3614" w:rsidRDefault="00DD3614">
            <w:pPr>
              <w:pStyle w:val="TableParagraph"/>
              <w:rPr>
                <w:rFonts w:ascii="Times New Roman"/>
                <w:sz w:val="24"/>
              </w:rPr>
            </w:pPr>
          </w:p>
        </w:tc>
        <w:tc>
          <w:tcPr>
            <w:tcW w:w="4536" w:type="dxa"/>
          </w:tcPr>
          <w:p w14:paraId="10B1431D" w14:textId="77777777" w:rsidR="00DD3614" w:rsidRDefault="00DD3614">
            <w:pPr>
              <w:pStyle w:val="TableParagraph"/>
              <w:rPr>
                <w:rFonts w:ascii="Times New Roman"/>
                <w:sz w:val="24"/>
              </w:rPr>
            </w:pPr>
          </w:p>
        </w:tc>
        <w:tc>
          <w:tcPr>
            <w:tcW w:w="1275" w:type="dxa"/>
            <w:tcBorders>
              <w:right w:val="single" w:sz="18" w:space="0" w:color="000000"/>
            </w:tcBorders>
          </w:tcPr>
          <w:p w14:paraId="7B6857EB" w14:textId="77777777" w:rsidR="00DD3614" w:rsidRDefault="00DD3614">
            <w:pPr>
              <w:pStyle w:val="TableParagraph"/>
              <w:rPr>
                <w:rFonts w:ascii="Times New Roman"/>
                <w:sz w:val="24"/>
              </w:rPr>
            </w:pPr>
          </w:p>
        </w:tc>
      </w:tr>
      <w:tr w:rsidR="00DD3614" w14:paraId="16C531B1" w14:textId="77777777">
        <w:trPr>
          <w:trHeight w:val="420"/>
        </w:trPr>
        <w:tc>
          <w:tcPr>
            <w:tcW w:w="534" w:type="dxa"/>
            <w:tcBorders>
              <w:left w:val="single" w:sz="18" w:space="0" w:color="000000"/>
            </w:tcBorders>
          </w:tcPr>
          <w:p w14:paraId="796B498F" w14:textId="77777777" w:rsidR="00DD3614" w:rsidRDefault="00DD3614">
            <w:pPr>
              <w:pStyle w:val="TableParagraph"/>
              <w:rPr>
                <w:rFonts w:ascii="Times New Roman"/>
                <w:sz w:val="24"/>
              </w:rPr>
            </w:pPr>
          </w:p>
        </w:tc>
        <w:tc>
          <w:tcPr>
            <w:tcW w:w="567" w:type="dxa"/>
          </w:tcPr>
          <w:p w14:paraId="23F1E478" w14:textId="77777777" w:rsidR="00DD3614" w:rsidRDefault="00DD3614">
            <w:pPr>
              <w:pStyle w:val="TableParagraph"/>
              <w:rPr>
                <w:rFonts w:ascii="Times New Roman"/>
                <w:sz w:val="24"/>
              </w:rPr>
            </w:pPr>
          </w:p>
        </w:tc>
        <w:tc>
          <w:tcPr>
            <w:tcW w:w="567" w:type="dxa"/>
          </w:tcPr>
          <w:p w14:paraId="11D68A44" w14:textId="77777777" w:rsidR="00DD3614" w:rsidRDefault="00DD3614">
            <w:pPr>
              <w:pStyle w:val="TableParagraph"/>
              <w:rPr>
                <w:rFonts w:ascii="Times New Roman"/>
                <w:sz w:val="24"/>
              </w:rPr>
            </w:pPr>
          </w:p>
        </w:tc>
        <w:tc>
          <w:tcPr>
            <w:tcW w:w="6804" w:type="dxa"/>
          </w:tcPr>
          <w:p w14:paraId="6E830ECB" w14:textId="77777777" w:rsidR="00DD3614" w:rsidRDefault="00DD3614">
            <w:pPr>
              <w:pStyle w:val="TableParagraph"/>
              <w:rPr>
                <w:rFonts w:ascii="Times New Roman"/>
                <w:sz w:val="24"/>
              </w:rPr>
            </w:pPr>
          </w:p>
        </w:tc>
        <w:tc>
          <w:tcPr>
            <w:tcW w:w="4536" w:type="dxa"/>
          </w:tcPr>
          <w:p w14:paraId="34DB7583" w14:textId="77777777" w:rsidR="00DD3614" w:rsidRDefault="00DD3614">
            <w:pPr>
              <w:pStyle w:val="TableParagraph"/>
              <w:rPr>
                <w:rFonts w:ascii="Times New Roman"/>
                <w:sz w:val="24"/>
              </w:rPr>
            </w:pPr>
          </w:p>
        </w:tc>
        <w:tc>
          <w:tcPr>
            <w:tcW w:w="1275" w:type="dxa"/>
            <w:tcBorders>
              <w:right w:val="single" w:sz="18" w:space="0" w:color="000000"/>
            </w:tcBorders>
          </w:tcPr>
          <w:p w14:paraId="6237EE7E" w14:textId="77777777" w:rsidR="00DD3614" w:rsidRDefault="00DD3614">
            <w:pPr>
              <w:pStyle w:val="TableParagraph"/>
              <w:rPr>
                <w:rFonts w:ascii="Times New Roman"/>
                <w:sz w:val="24"/>
              </w:rPr>
            </w:pPr>
          </w:p>
        </w:tc>
      </w:tr>
      <w:tr w:rsidR="00DD3614" w14:paraId="50FC5F35" w14:textId="77777777">
        <w:trPr>
          <w:trHeight w:val="420"/>
        </w:trPr>
        <w:tc>
          <w:tcPr>
            <w:tcW w:w="534" w:type="dxa"/>
            <w:tcBorders>
              <w:left w:val="single" w:sz="18" w:space="0" w:color="000000"/>
            </w:tcBorders>
          </w:tcPr>
          <w:p w14:paraId="26100594" w14:textId="77777777" w:rsidR="00DD3614" w:rsidRDefault="00DD3614">
            <w:pPr>
              <w:pStyle w:val="TableParagraph"/>
              <w:rPr>
                <w:rFonts w:ascii="Times New Roman"/>
                <w:sz w:val="24"/>
              </w:rPr>
            </w:pPr>
          </w:p>
        </w:tc>
        <w:tc>
          <w:tcPr>
            <w:tcW w:w="567" w:type="dxa"/>
          </w:tcPr>
          <w:p w14:paraId="4FB2D409" w14:textId="77777777" w:rsidR="00DD3614" w:rsidRDefault="00DD3614">
            <w:pPr>
              <w:pStyle w:val="TableParagraph"/>
              <w:rPr>
                <w:rFonts w:ascii="Times New Roman"/>
                <w:sz w:val="24"/>
              </w:rPr>
            </w:pPr>
          </w:p>
        </w:tc>
        <w:tc>
          <w:tcPr>
            <w:tcW w:w="567" w:type="dxa"/>
          </w:tcPr>
          <w:p w14:paraId="1A7D2BDF" w14:textId="77777777" w:rsidR="00DD3614" w:rsidRDefault="00DD3614">
            <w:pPr>
              <w:pStyle w:val="TableParagraph"/>
              <w:rPr>
                <w:rFonts w:ascii="Times New Roman"/>
                <w:sz w:val="24"/>
              </w:rPr>
            </w:pPr>
          </w:p>
        </w:tc>
        <w:tc>
          <w:tcPr>
            <w:tcW w:w="6804" w:type="dxa"/>
          </w:tcPr>
          <w:p w14:paraId="4F08D23E" w14:textId="77777777" w:rsidR="00DD3614" w:rsidRDefault="00DD3614">
            <w:pPr>
              <w:pStyle w:val="TableParagraph"/>
              <w:rPr>
                <w:rFonts w:ascii="Times New Roman"/>
                <w:sz w:val="24"/>
              </w:rPr>
            </w:pPr>
          </w:p>
        </w:tc>
        <w:tc>
          <w:tcPr>
            <w:tcW w:w="4536" w:type="dxa"/>
          </w:tcPr>
          <w:p w14:paraId="20767243" w14:textId="77777777" w:rsidR="00DD3614" w:rsidRDefault="00DD3614">
            <w:pPr>
              <w:pStyle w:val="TableParagraph"/>
              <w:rPr>
                <w:rFonts w:ascii="Times New Roman"/>
                <w:sz w:val="24"/>
              </w:rPr>
            </w:pPr>
          </w:p>
        </w:tc>
        <w:tc>
          <w:tcPr>
            <w:tcW w:w="1275" w:type="dxa"/>
            <w:tcBorders>
              <w:right w:val="single" w:sz="18" w:space="0" w:color="000000"/>
            </w:tcBorders>
          </w:tcPr>
          <w:p w14:paraId="7B0A30BB" w14:textId="77777777" w:rsidR="00DD3614" w:rsidRDefault="00DD3614">
            <w:pPr>
              <w:pStyle w:val="TableParagraph"/>
              <w:rPr>
                <w:rFonts w:ascii="Times New Roman"/>
                <w:sz w:val="24"/>
              </w:rPr>
            </w:pPr>
          </w:p>
        </w:tc>
      </w:tr>
      <w:tr w:rsidR="00DD3614" w14:paraId="55F2B8F6" w14:textId="77777777">
        <w:trPr>
          <w:trHeight w:val="420"/>
        </w:trPr>
        <w:tc>
          <w:tcPr>
            <w:tcW w:w="534" w:type="dxa"/>
            <w:tcBorders>
              <w:left w:val="single" w:sz="18" w:space="0" w:color="000000"/>
            </w:tcBorders>
          </w:tcPr>
          <w:p w14:paraId="7CDD5608" w14:textId="77777777" w:rsidR="00DD3614" w:rsidRDefault="00DD3614">
            <w:pPr>
              <w:pStyle w:val="TableParagraph"/>
              <w:rPr>
                <w:rFonts w:ascii="Times New Roman"/>
                <w:sz w:val="24"/>
              </w:rPr>
            </w:pPr>
          </w:p>
        </w:tc>
        <w:tc>
          <w:tcPr>
            <w:tcW w:w="567" w:type="dxa"/>
          </w:tcPr>
          <w:p w14:paraId="523A72AE" w14:textId="77777777" w:rsidR="00DD3614" w:rsidRDefault="00DD3614">
            <w:pPr>
              <w:pStyle w:val="TableParagraph"/>
              <w:rPr>
                <w:rFonts w:ascii="Times New Roman"/>
                <w:sz w:val="24"/>
              </w:rPr>
            </w:pPr>
          </w:p>
        </w:tc>
        <w:tc>
          <w:tcPr>
            <w:tcW w:w="567" w:type="dxa"/>
          </w:tcPr>
          <w:p w14:paraId="274E6E21" w14:textId="77777777" w:rsidR="00DD3614" w:rsidRDefault="00DD3614">
            <w:pPr>
              <w:pStyle w:val="TableParagraph"/>
              <w:rPr>
                <w:rFonts w:ascii="Times New Roman"/>
                <w:sz w:val="24"/>
              </w:rPr>
            </w:pPr>
          </w:p>
        </w:tc>
        <w:tc>
          <w:tcPr>
            <w:tcW w:w="6804" w:type="dxa"/>
          </w:tcPr>
          <w:p w14:paraId="06E3B791" w14:textId="77777777" w:rsidR="00DD3614" w:rsidRDefault="00DD3614">
            <w:pPr>
              <w:pStyle w:val="TableParagraph"/>
              <w:rPr>
                <w:rFonts w:ascii="Times New Roman"/>
                <w:sz w:val="24"/>
              </w:rPr>
            </w:pPr>
          </w:p>
        </w:tc>
        <w:tc>
          <w:tcPr>
            <w:tcW w:w="4536" w:type="dxa"/>
          </w:tcPr>
          <w:p w14:paraId="6905E567" w14:textId="77777777" w:rsidR="00DD3614" w:rsidRDefault="00DD3614">
            <w:pPr>
              <w:pStyle w:val="TableParagraph"/>
              <w:rPr>
                <w:rFonts w:ascii="Times New Roman"/>
                <w:sz w:val="24"/>
              </w:rPr>
            </w:pPr>
          </w:p>
        </w:tc>
        <w:tc>
          <w:tcPr>
            <w:tcW w:w="1275" w:type="dxa"/>
            <w:tcBorders>
              <w:right w:val="single" w:sz="18" w:space="0" w:color="000000"/>
            </w:tcBorders>
          </w:tcPr>
          <w:p w14:paraId="223E954F" w14:textId="77777777" w:rsidR="00DD3614" w:rsidRDefault="00DD3614">
            <w:pPr>
              <w:pStyle w:val="TableParagraph"/>
              <w:rPr>
                <w:rFonts w:ascii="Times New Roman"/>
                <w:sz w:val="24"/>
              </w:rPr>
            </w:pPr>
          </w:p>
        </w:tc>
      </w:tr>
      <w:tr w:rsidR="00DD3614" w14:paraId="086F6507" w14:textId="77777777">
        <w:trPr>
          <w:trHeight w:val="420"/>
        </w:trPr>
        <w:tc>
          <w:tcPr>
            <w:tcW w:w="534" w:type="dxa"/>
            <w:tcBorders>
              <w:left w:val="single" w:sz="18" w:space="0" w:color="000000"/>
            </w:tcBorders>
          </w:tcPr>
          <w:p w14:paraId="5BAE9739" w14:textId="77777777" w:rsidR="00DD3614" w:rsidRDefault="00DD3614">
            <w:pPr>
              <w:pStyle w:val="TableParagraph"/>
              <w:rPr>
                <w:rFonts w:ascii="Times New Roman"/>
                <w:sz w:val="24"/>
              </w:rPr>
            </w:pPr>
          </w:p>
        </w:tc>
        <w:tc>
          <w:tcPr>
            <w:tcW w:w="567" w:type="dxa"/>
          </w:tcPr>
          <w:p w14:paraId="53EC4816" w14:textId="77777777" w:rsidR="00DD3614" w:rsidRDefault="00DD3614">
            <w:pPr>
              <w:pStyle w:val="TableParagraph"/>
              <w:rPr>
                <w:rFonts w:ascii="Times New Roman"/>
                <w:sz w:val="24"/>
              </w:rPr>
            </w:pPr>
          </w:p>
        </w:tc>
        <w:tc>
          <w:tcPr>
            <w:tcW w:w="567" w:type="dxa"/>
          </w:tcPr>
          <w:p w14:paraId="2A9660CA" w14:textId="77777777" w:rsidR="00DD3614" w:rsidRDefault="00DD3614">
            <w:pPr>
              <w:pStyle w:val="TableParagraph"/>
              <w:rPr>
                <w:rFonts w:ascii="Times New Roman"/>
                <w:sz w:val="24"/>
              </w:rPr>
            </w:pPr>
          </w:p>
        </w:tc>
        <w:tc>
          <w:tcPr>
            <w:tcW w:w="6804" w:type="dxa"/>
          </w:tcPr>
          <w:p w14:paraId="660BF554" w14:textId="77777777" w:rsidR="00DD3614" w:rsidRDefault="00DD3614">
            <w:pPr>
              <w:pStyle w:val="TableParagraph"/>
              <w:rPr>
                <w:rFonts w:ascii="Times New Roman"/>
                <w:sz w:val="24"/>
              </w:rPr>
            </w:pPr>
          </w:p>
        </w:tc>
        <w:tc>
          <w:tcPr>
            <w:tcW w:w="4536" w:type="dxa"/>
          </w:tcPr>
          <w:p w14:paraId="73CF9072" w14:textId="77777777" w:rsidR="00DD3614" w:rsidRDefault="00DD3614">
            <w:pPr>
              <w:pStyle w:val="TableParagraph"/>
              <w:rPr>
                <w:rFonts w:ascii="Times New Roman"/>
                <w:sz w:val="24"/>
              </w:rPr>
            </w:pPr>
          </w:p>
        </w:tc>
        <w:tc>
          <w:tcPr>
            <w:tcW w:w="1275" w:type="dxa"/>
            <w:tcBorders>
              <w:right w:val="single" w:sz="18" w:space="0" w:color="000000"/>
            </w:tcBorders>
          </w:tcPr>
          <w:p w14:paraId="7CE56C0F" w14:textId="77777777" w:rsidR="00DD3614" w:rsidRDefault="00DD3614">
            <w:pPr>
              <w:pStyle w:val="TableParagraph"/>
              <w:rPr>
                <w:rFonts w:ascii="Times New Roman"/>
                <w:sz w:val="24"/>
              </w:rPr>
            </w:pPr>
          </w:p>
        </w:tc>
      </w:tr>
      <w:tr w:rsidR="00DD3614" w14:paraId="7354AA1E" w14:textId="77777777">
        <w:trPr>
          <w:trHeight w:val="420"/>
        </w:trPr>
        <w:tc>
          <w:tcPr>
            <w:tcW w:w="534" w:type="dxa"/>
            <w:tcBorders>
              <w:left w:val="single" w:sz="18" w:space="0" w:color="000000"/>
            </w:tcBorders>
          </w:tcPr>
          <w:p w14:paraId="34836E79" w14:textId="77777777" w:rsidR="00DD3614" w:rsidRDefault="00DD3614">
            <w:pPr>
              <w:pStyle w:val="TableParagraph"/>
              <w:rPr>
                <w:rFonts w:ascii="Times New Roman"/>
                <w:sz w:val="24"/>
              </w:rPr>
            </w:pPr>
          </w:p>
        </w:tc>
        <w:tc>
          <w:tcPr>
            <w:tcW w:w="567" w:type="dxa"/>
          </w:tcPr>
          <w:p w14:paraId="3131E2E3" w14:textId="77777777" w:rsidR="00DD3614" w:rsidRDefault="00DD3614">
            <w:pPr>
              <w:pStyle w:val="TableParagraph"/>
              <w:rPr>
                <w:rFonts w:ascii="Times New Roman"/>
                <w:sz w:val="24"/>
              </w:rPr>
            </w:pPr>
          </w:p>
        </w:tc>
        <w:tc>
          <w:tcPr>
            <w:tcW w:w="567" w:type="dxa"/>
          </w:tcPr>
          <w:p w14:paraId="61D9EA84" w14:textId="77777777" w:rsidR="00DD3614" w:rsidRDefault="00DD3614">
            <w:pPr>
              <w:pStyle w:val="TableParagraph"/>
              <w:rPr>
                <w:rFonts w:ascii="Times New Roman"/>
                <w:sz w:val="24"/>
              </w:rPr>
            </w:pPr>
          </w:p>
        </w:tc>
        <w:tc>
          <w:tcPr>
            <w:tcW w:w="6804" w:type="dxa"/>
          </w:tcPr>
          <w:p w14:paraId="0006B1CF" w14:textId="77777777" w:rsidR="00DD3614" w:rsidRDefault="00DD3614">
            <w:pPr>
              <w:pStyle w:val="TableParagraph"/>
              <w:rPr>
                <w:rFonts w:ascii="Times New Roman"/>
                <w:sz w:val="24"/>
              </w:rPr>
            </w:pPr>
          </w:p>
        </w:tc>
        <w:tc>
          <w:tcPr>
            <w:tcW w:w="4536" w:type="dxa"/>
          </w:tcPr>
          <w:p w14:paraId="1BDFFC3D" w14:textId="77777777" w:rsidR="00DD3614" w:rsidRDefault="00DD3614">
            <w:pPr>
              <w:pStyle w:val="TableParagraph"/>
              <w:rPr>
                <w:rFonts w:ascii="Times New Roman"/>
                <w:sz w:val="24"/>
              </w:rPr>
            </w:pPr>
          </w:p>
        </w:tc>
        <w:tc>
          <w:tcPr>
            <w:tcW w:w="1275" w:type="dxa"/>
            <w:tcBorders>
              <w:right w:val="single" w:sz="18" w:space="0" w:color="000000"/>
            </w:tcBorders>
          </w:tcPr>
          <w:p w14:paraId="7ADC5FD0" w14:textId="77777777" w:rsidR="00DD3614" w:rsidRDefault="00DD3614">
            <w:pPr>
              <w:pStyle w:val="TableParagraph"/>
              <w:rPr>
                <w:rFonts w:ascii="Times New Roman"/>
                <w:sz w:val="24"/>
              </w:rPr>
            </w:pPr>
          </w:p>
        </w:tc>
      </w:tr>
      <w:tr w:rsidR="00DD3614" w14:paraId="4D802150" w14:textId="77777777">
        <w:trPr>
          <w:trHeight w:val="420"/>
        </w:trPr>
        <w:tc>
          <w:tcPr>
            <w:tcW w:w="534" w:type="dxa"/>
            <w:tcBorders>
              <w:left w:val="single" w:sz="18" w:space="0" w:color="000000"/>
            </w:tcBorders>
          </w:tcPr>
          <w:p w14:paraId="120F2EF9" w14:textId="77777777" w:rsidR="00DD3614" w:rsidRDefault="00DD3614">
            <w:pPr>
              <w:pStyle w:val="TableParagraph"/>
              <w:rPr>
                <w:rFonts w:ascii="Times New Roman"/>
                <w:sz w:val="24"/>
              </w:rPr>
            </w:pPr>
          </w:p>
        </w:tc>
        <w:tc>
          <w:tcPr>
            <w:tcW w:w="567" w:type="dxa"/>
          </w:tcPr>
          <w:p w14:paraId="6B89B37D" w14:textId="77777777" w:rsidR="00DD3614" w:rsidRDefault="00DD3614">
            <w:pPr>
              <w:pStyle w:val="TableParagraph"/>
              <w:rPr>
                <w:rFonts w:ascii="Times New Roman"/>
                <w:sz w:val="24"/>
              </w:rPr>
            </w:pPr>
          </w:p>
        </w:tc>
        <w:tc>
          <w:tcPr>
            <w:tcW w:w="567" w:type="dxa"/>
          </w:tcPr>
          <w:p w14:paraId="1CB7A29F" w14:textId="77777777" w:rsidR="00DD3614" w:rsidRDefault="00DD3614">
            <w:pPr>
              <w:pStyle w:val="TableParagraph"/>
              <w:rPr>
                <w:rFonts w:ascii="Times New Roman"/>
                <w:sz w:val="24"/>
              </w:rPr>
            </w:pPr>
          </w:p>
        </w:tc>
        <w:tc>
          <w:tcPr>
            <w:tcW w:w="6804" w:type="dxa"/>
          </w:tcPr>
          <w:p w14:paraId="4BE669EE" w14:textId="77777777" w:rsidR="00DD3614" w:rsidRDefault="00DD3614">
            <w:pPr>
              <w:pStyle w:val="TableParagraph"/>
              <w:rPr>
                <w:rFonts w:ascii="Times New Roman"/>
                <w:sz w:val="24"/>
              </w:rPr>
            </w:pPr>
          </w:p>
        </w:tc>
        <w:tc>
          <w:tcPr>
            <w:tcW w:w="4536" w:type="dxa"/>
          </w:tcPr>
          <w:p w14:paraId="617AA3D4" w14:textId="77777777" w:rsidR="00DD3614" w:rsidRDefault="00DD3614">
            <w:pPr>
              <w:pStyle w:val="TableParagraph"/>
              <w:rPr>
                <w:rFonts w:ascii="Times New Roman"/>
                <w:sz w:val="24"/>
              </w:rPr>
            </w:pPr>
          </w:p>
        </w:tc>
        <w:tc>
          <w:tcPr>
            <w:tcW w:w="1275" w:type="dxa"/>
            <w:tcBorders>
              <w:right w:val="single" w:sz="18" w:space="0" w:color="000000"/>
            </w:tcBorders>
          </w:tcPr>
          <w:p w14:paraId="38EBEA16" w14:textId="77777777" w:rsidR="00DD3614" w:rsidRDefault="00DD3614">
            <w:pPr>
              <w:pStyle w:val="TableParagraph"/>
              <w:rPr>
                <w:rFonts w:ascii="Times New Roman"/>
                <w:sz w:val="24"/>
              </w:rPr>
            </w:pPr>
          </w:p>
        </w:tc>
      </w:tr>
      <w:tr w:rsidR="00DD3614" w14:paraId="46EA6892" w14:textId="77777777">
        <w:trPr>
          <w:trHeight w:val="420"/>
        </w:trPr>
        <w:tc>
          <w:tcPr>
            <w:tcW w:w="534" w:type="dxa"/>
            <w:tcBorders>
              <w:left w:val="single" w:sz="18" w:space="0" w:color="000000"/>
            </w:tcBorders>
          </w:tcPr>
          <w:p w14:paraId="478AD34D" w14:textId="77777777" w:rsidR="00DD3614" w:rsidRDefault="00DD3614">
            <w:pPr>
              <w:pStyle w:val="TableParagraph"/>
              <w:rPr>
                <w:rFonts w:ascii="Times New Roman"/>
                <w:sz w:val="24"/>
              </w:rPr>
            </w:pPr>
          </w:p>
        </w:tc>
        <w:tc>
          <w:tcPr>
            <w:tcW w:w="567" w:type="dxa"/>
          </w:tcPr>
          <w:p w14:paraId="33D917A0" w14:textId="77777777" w:rsidR="00DD3614" w:rsidRDefault="00DD3614">
            <w:pPr>
              <w:pStyle w:val="TableParagraph"/>
              <w:rPr>
                <w:rFonts w:ascii="Times New Roman"/>
                <w:sz w:val="24"/>
              </w:rPr>
            </w:pPr>
          </w:p>
        </w:tc>
        <w:tc>
          <w:tcPr>
            <w:tcW w:w="567" w:type="dxa"/>
          </w:tcPr>
          <w:p w14:paraId="2A6C291F" w14:textId="77777777" w:rsidR="00DD3614" w:rsidRDefault="00DD3614">
            <w:pPr>
              <w:pStyle w:val="TableParagraph"/>
              <w:rPr>
                <w:rFonts w:ascii="Times New Roman"/>
                <w:sz w:val="24"/>
              </w:rPr>
            </w:pPr>
          </w:p>
        </w:tc>
        <w:tc>
          <w:tcPr>
            <w:tcW w:w="6804" w:type="dxa"/>
          </w:tcPr>
          <w:p w14:paraId="1272557E" w14:textId="77777777" w:rsidR="00DD3614" w:rsidRDefault="00DD3614">
            <w:pPr>
              <w:pStyle w:val="TableParagraph"/>
              <w:rPr>
                <w:rFonts w:ascii="Times New Roman"/>
                <w:sz w:val="24"/>
              </w:rPr>
            </w:pPr>
          </w:p>
        </w:tc>
        <w:tc>
          <w:tcPr>
            <w:tcW w:w="4536" w:type="dxa"/>
          </w:tcPr>
          <w:p w14:paraId="47468456" w14:textId="77777777" w:rsidR="00DD3614" w:rsidRDefault="00DD3614">
            <w:pPr>
              <w:pStyle w:val="TableParagraph"/>
              <w:rPr>
                <w:rFonts w:ascii="Times New Roman"/>
                <w:sz w:val="24"/>
              </w:rPr>
            </w:pPr>
          </w:p>
        </w:tc>
        <w:tc>
          <w:tcPr>
            <w:tcW w:w="1275" w:type="dxa"/>
            <w:tcBorders>
              <w:right w:val="single" w:sz="18" w:space="0" w:color="000000"/>
            </w:tcBorders>
          </w:tcPr>
          <w:p w14:paraId="774FAE9B" w14:textId="77777777" w:rsidR="00DD3614" w:rsidRDefault="00DD3614">
            <w:pPr>
              <w:pStyle w:val="TableParagraph"/>
              <w:rPr>
                <w:rFonts w:ascii="Times New Roman"/>
                <w:sz w:val="24"/>
              </w:rPr>
            </w:pPr>
          </w:p>
        </w:tc>
      </w:tr>
      <w:tr w:rsidR="00DD3614" w14:paraId="2A474BBD" w14:textId="77777777">
        <w:trPr>
          <w:trHeight w:val="420"/>
        </w:trPr>
        <w:tc>
          <w:tcPr>
            <w:tcW w:w="534" w:type="dxa"/>
            <w:tcBorders>
              <w:left w:val="single" w:sz="18" w:space="0" w:color="000000"/>
            </w:tcBorders>
          </w:tcPr>
          <w:p w14:paraId="29BA710C" w14:textId="77777777" w:rsidR="00DD3614" w:rsidRDefault="00DD3614">
            <w:pPr>
              <w:pStyle w:val="TableParagraph"/>
              <w:rPr>
                <w:rFonts w:ascii="Times New Roman"/>
                <w:sz w:val="24"/>
              </w:rPr>
            </w:pPr>
          </w:p>
        </w:tc>
        <w:tc>
          <w:tcPr>
            <w:tcW w:w="567" w:type="dxa"/>
          </w:tcPr>
          <w:p w14:paraId="708FA230" w14:textId="77777777" w:rsidR="00DD3614" w:rsidRDefault="00DD3614">
            <w:pPr>
              <w:pStyle w:val="TableParagraph"/>
              <w:rPr>
                <w:rFonts w:ascii="Times New Roman"/>
                <w:sz w:val="24"/>
              </w:rPr>
            </w:pPr>
          </w:p>
        </w:tc>
        <w:tc>
          <w:tcPr>
            <w:tcW w:w="567" w:type="dxa"/>
          </w:tcPr>
          <w:p w14:paraId="514DFA8E" w14:textId="77777777" w:rsidR="00DD3614" w:rsidRDefault="00DD3614">
            <w:pPr>
              <w:pStyle w:val="TableParagraph"/>
              <w:rPr>
                <w:rFonts w:ascii="Times New Roman"/>
                <w:sz w:val="24"/>
              </w:rPr>
            </w:pPr>
          </w:p>
        </w:tc>
        <w:tc>
          <w:tcPr>
            <w:tcW w:w="6804" w:type="dxa"/>
          </w:tcPr>
          <w:p w14:paraId="379201D0" w14:textId="77777777" w:rsidR="00DD3614" w:rsidRDefault="00DD3614">
            <w:pPr>
              <w:pStyle w:val="TableParagraph"/>
              <w:rPr>
                <w:rFonts w:ascii="Times New Roman"/>
                <w:sz w:val="24"/>
              </w:rPr>
            </w:pPr>
          </w:p>
        </w:tc>
        <w:tc>
          <w:tcPr>
            <w:tcW w:w="4536" w:type="dxa"/>
          </w:tcPr>
          <w:p w14:paraId="775C5570" w14:textId="77777777" w:rsidR="00DD3614" w:rsidRDefault="00DD3614">
            <w:pPr>
              <w:pStyle w:val="TableParagraph"/>
              <w:rPr>
                <w:rFonts w:ascii="Times New Roman"/>
                <w:sz w:val="24"/>
              </w:rPr>
            </w:pPr>
          </w:p>
        </w:tc>
        <w:tc>
          <w:tcPr>
            <w:tcW w:w="1275" w:type="dxa"/>
            <w:tcBorders>
              <w:right w:val="single" w:sz="18" w:space="0" w:color="000000"/>
            </w:tcBorders>
          </w:tcPr>
          <w:p w14:paraId="2C469177" w14:textId="77777777" w:rsidR="00DD3614" w:rsidRDefault="00DD3614">
            <w:pPr>
              <w:pStyle w:val="TableParagraph"/>
              <w:rPr>
                <w:rFonts w:ascii="Times New Roman"/>
                <w:sz w:val="24"/>
              </w:rPr>
            </w:pPr>
          </w:p>
        </w:tc>
      </w:tr>
      <w:tr w:rsidR="00DD3614" w14:paraId="56DB07A5" w14:textId="77777777">
        <w:trPr>
          <w:trHeight w:val="420"/>
        </w:trPr>
        <w:tc>
          <w:tcPr>
            <w:tcW w:w="534" w:type="dxa"/>
            <w:tcBorders>
              <w:left w:val="single" w:sz="18" w:space="0" w:color="000000"/>
            </w:tcBorders>
          </w:tcPr>
          <w:p w14:paraId="0C314C68" w14:textId="77777777" w:rsidR="00DD3614" w:rsidRDefault="00DD3614">
            <w:pPr>
              <w:pStyle w:val="TableParagraph"/>
              <w:rPr>
                <w:rFonts w:ascii="Times New Roman"/>
                <w:sz w:val="24"/>
              </w:rPr>
            </w:pPr>
          </w:p>
        </w:tc>
        <w:tc>
          <w:tcPr>
            <w:tcW w:w="567" w:type="dxa"/>
          </w:tcPr>
          <w:p w14:paraId="5A4CF4D7" w14:textId="77777777" w:rsidR="00DD3614" w:rsidRDefault="00DD3614">
            <w:pPr>
              <w:pStyle w:val="TableParagraph"/>
              <w:rPr>
                <w:rFonts w:ascii="Times New Roman"/>
                <w:sz w:val="24"/>
              </w:rPr>
            </w:pPr>
          </w:p>
        </w:tc>
        <w:tc>
          <w:tcPr>
            <w:tcW w:w="567" w:type="dxa"/>
          </w:tcPr>
          <w:p w14:paraId="5559CBBF" w14:textId="77777777" w:rsidR="00DD3614" w:rsidRDefault="00DD3614">
            <w:pPr>
              <w:pStyle w:val="TableParagraph"/>
              <w:rPr>
                <w:rFonts w:ascii="Times New Roman"/>
                <w:sz w:val="24"/>
              </w:rPr>
            </w:pPr>
          </w:p>
        </w:tc>
        <w:tc>
          <w:tcPr>
            <w:tcW w:w="6804" w:type="dxa"/>
          </w:tcPr>
          <w:p w14:paraId="70EA50F3" w14:textId="77777777" w:rsidR="00DD3614" w:rsidRDefault="00DD3614">
            <w:pPr>
              <w:pStyle w:val="TableParagraph"/>
              <w:rPr>
                <w:rFonts w:ascii="Times New Roman"/>
                <w:sz w:val="24"/>
              </w:rPr>
            </w:pPr>
          </w:p>
        </w:tc>
        <w:tc>
          <w:tcPr>
            <w:tcW w:w="4536" w:type="dxa"/>
          </w:tcPr>
          <w:p w14:paraId="68307010" w14:textId="77777777" w:rsidR="00DD3614" w:rsidRDefault="00DD3614">
            <w:pPr>
              <w:pStyle w:val="TableParagraph"/>
              <w:rPr>
                <w:rFonts w:ascii="Times New Roman"/>
                <w:sz w:val="24"/>
              </w:rPr>
            </w:pPr>
          </w:p>
        </w:tc>
        <w:tc>
          <w:tcPr>
            <w:tcW w:w="1275" w:type="dxa"/>
            <w:tcBorders>
              <w:right w:val="single" w:sz="18" w:space="0" w:color="000000"/>
            </w:tcBorders>
          </w:tcPr>
          <w:p w14:paraId="25480455" w14:textId="77777777" w:rsidR="00DD3614" w:rsidRDefault="00DD3614">
            <w:pPr>
              <w:pStyle w:val="TableParagraph"/>
              <w:rPr>
                <w:rFonts w:ascii="Times New Roman"/>
                <w:sz w:val="24"/>
              </w:rPr>
            </w:pPr>
          </w:p>
        </w:tc>
      </w:tr>
      <w:tr w:rsidR="00DD3614" w14:paraId="60B424A7" w14:textId="77777777">
        <w:trPr>
          <w:trHeight w:val="405"/>
        </w:trPr>
        <w:tc>
          <w:tcPr>
            <w:tcW w:w="534" w:type="dxa"/>
            <w:tcBorders>
              <w:left w:val="single" w:sz="18" w:space="0" w:color="000000"/>
              <w:bottom w:val="single" w:sz="18" w:space="0" w:color="000000"/>
            </w:tcBorders>
          </w:tcPr>
          <w:p w14:paraId="2BC12BD2" w14:textId="77777777" w:rsidR="00DD3614" w:rsidRDefault="00DD3614">
            <w:pPr>
              <w:pStyle w:val="TableParagraph"/>
              <w:rPr>
                <w:rFonts w:ascii="Times New Roman"/>
                <w:sz w:val="24"/>
              </w:rPr>
            </w:pPr>
          </w:p>
        </w:tc>
        <w:tc>
          <w:tcPr>
            <w:tcW w:w="567" w:type="dxa"/>
            <w:tcBorders>
              <w:bottom w:val="single" w:sz="18" w:space="0" w:color="000000"/>
            </w:tcBorders>
          </w:tcPr>
          <w:p w14:paraId="2CBAD9D4" w14:textId="77777777" w:rsidR="00DD3614" w:rsidRDefault="00DD3614">
            <w:pPr>
              <w:pStyle w:val="TableParagraph"/>
              <w:rPr>
                <w:rFonts w:ascii="Times New Roman"/>
                <w:sz w:val="24"/>
              </w:rPr>
            </w:pPr>
          </w:p>
        </w:tc>
        <w:tc>
          <w:tcPr>
            <w:tcW w:w="567" w:type="dxa"/>
            <w:tcBorders>
              <w:bottom w:val="single" w:sz="18" w:space="0" w:color="000000"/>
            </w:tcBorders>
          </w:tcPr>
          <w:p w14:paraId="174358E2" w14:textId="77777777" w:rsidR="00DD3614" w:rsidRDefault="00DD3614">
            <w:pPr>
              <w:pStyle w:val="TableParagraph"/>
              <w:rPr>
                <w:rFonts w:ascii="Times New Roman"/>
                <w:sz w:val="24"/>
              </w:rPr>
            </w:pPr>
          </w:p>
        </w:tc>
        <w:tc>
          <w:tcPr>
            <w:tcW w:w="6804" w:type="dxa"/>
            <w:tcBorders>
              <w:bottom w:val="single" w:sz="18" w:space="0" w:color="000000"/>
            </w:tcBorders>
          </w:tcPr>
          <w:p w14:paraId="0DB598CB" w14:textId="77777777" w:rsidR="00DD3614" w:rsidRDefault="00DD3614">
            <w:pPr>
              <w:pStyle w:val="TableParagraph"/>
              <w:rPr>
                <w:rFonts w:ascii="Times New Roman"/>
                <w:sz w:val="24"/>
              </w:rPr>
            </w:pPr>
          </w:p>
        </w:tc>
        <w:tc>
          <w:tcPr>
            <w:tcW w:w="4536" w:type="dxa"/>
            <w:tcBorders>
              <w:bottom w:val="single" w:sz="18" w:space="0" w:color="000000"/>
            </w:tcBorders>
          </w:tcPr>
          <w:p w14:paraId="0AB34A30" w14:textId="77777777" w:rsidR="00DD3614" w:rsidRDefault="00DD3614">
            <w:pPr>
              <w:pStyle w:val="TableParagraph"/>
              <w:rPr>
                <w:rFonts w:ascii="Times New Roman"/>
                <w:sz w:val="24"/>
              </w:rPr>
            </w:pPr>
          </w:p>
        </w:tc>
        <w:tc>
          <w:tcPr>
            <w:tcW w:w="1275" w:type="dxa"/>
            <w:tcBorders>
              <w:bottom w:val="single" w:sz="18" w:space="0" w:color="000000"/>
              <w:right w:val="single" w:sz="18" w:space="0" w:color="000000"/>
            </w:tcBorders>
          </w:tcPr>
          <w:p w14:paraId="1B31CDE2" w14:textId="77777777" w:rsidR="00DD3614" w:rsidRDefault="00DD3614">
            <w:pPr>
              <w:pStyle w:val="TableParagraph"/>
              <w:rPr>
                <w:rFonts w:ascii="Times New Roman"/>
                <w:sz w:val="24"/>
              </w:rPr>
            </w:pPr>
          </w:p>
        </w:tc>
      </w:tr>
    </w:tbl>
    <w:p w14:paraId="79EEF46E" w14:textId="77777777" w:rsidR="00DD3614" w:rsidRDefault="00DD3614">
      <w:pPr>
        <w:pStyle w:val="BodyText"/>
        <w:rPr>
          <w:rFonts w:ascii="Times New Roman"/>
          <w:sz w:val="20"/>
        </w:rPr>
      </w:pPr>
    </w:p>
    <w:p w14:paraId="5F241107" w14:textId="77777777" w:rsidR="00DD3614" w:rsidRDefault="00DD3614">
      <w:pPr>
        <w:pStyle w:val="BodyText"/>
        <w:rPr>
          <w:rFonts w:ascii="Times New Roman"/>
          <w:sz w:val="20"/>
        </w:rPr>
      </w:pPr>
    </w:p>
    <w:p w14:paraId="05AE1722" w14:textId="77777777" w:rsidR="00DD3614" w:rsidRDefault="00DD3614">
      <w:pPr>
        <w:pStyle w:val="BodyText"/>
        <w:rPr>
          <w:rFonts w:ascii="Times New Roman"/>
          <w:sz w:val="20"/>
        </w:rPr>
      </w:pPr>
    </w:p>
    <w:p w14:paraId="02BA21D0" w14:textId="77777777" w:rsidR="00DD3614" w:rsidRDefault="00DD3614">
      <w:pPr>
        <w:pStyle w:val="BodyText"/>
        <w:rPr>
          <w:rFonts w:ascii="Times New Roman"/>
          <w:sz w:val="20"/>
        </w:rPr>
      </w:pPr>
    </w:p>
    <w:p w14:paraId="39AFCD5A" w14:textId="77777777" w:rsidR="00DD3614" w:rsidRDefault="002D1498">
      <w:pPr>
        <w:pStyle w:val="BodyText"/>
        <w:spacing w:before="8"/>
        <w:rPr>
          <w:rFonts w:ascii="Times New Roman"/>
          <w:sz w:val="14"/>
        </w:rPr>
      </w:pPr>
      <w:r>
        <w:rPr>
          <w:noProof/>
          <w:lang w:val="en-GB" w:eastAsia="en-GB"/>
        </w:rPr>
        <mc:AlternateContent>
          <mc:Choice Requires="wpg">
            <w:drawing>
              <wp:anchor distT="0" distB="0" distL="0" distR="0" simplePos="0" relativeHeight="251665920" behindDoc="1" locked="0" layoutInCell="1" allowOverlap="1" wp14:anchorId="33518E8E" wp14:editId="5AD6B4F3">
                <wp:simplePos x="0" y="0"/>
                <wp:positionH relativeFrom="page">
                  <wp:posOffset>642620</wp:posOffset>
                </wp:positionH>
                <wp:positionV relativeFrom="paragraph">
                  <wp:posOffset>139065</wp:posOffset>
                </wp:positionV>
                <wp:extent cx="4573905" cy="139700"/>
                <wp:effectExtent l="6985" t="13335" r="635" b="18415"/>
                <wp:wrapTopAndBottom/>
                <wp:docPr id="5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3905" cy="139700"/>
                          <a:chOff x="1012" y="219"/>
                          <a:chExt cx="14406" cy="440"/>
                        </a:xfrm>
                      </wpg:grpSpPr>
                      <wps:wsp>
                        <wps:cNvPr id="56" name="Line 52"/>
                        <wps:cNvCnPr>
                          <a:cxnSpLocks noChangeShapeType="1"/>
                        </wps:cNvCnPr>
                        <wps:spPr bwMode="auto">
                          <a:xfrm>
                            <a:off x="1027" y="224"/>
                            <a:ext cx="0" cy="43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51"/>
                        <wps:cNvCnPr>
                          <a:cxnSpLocks noChangeShapeType="1"/>
                        </wps:cNvCnPr>
                        <wps:spPr bwMode="auto">
                          <a:xfrm>
                            <a:off x="1561" y="224"/>
                            <a:ext cx="0" cy="4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50"/>
                        <wps:cNvCnPr>
                          <a:cxnSpLocks noChangeShapeType="1"/>
                        </wps:cNvCnPr>
                        <wps:spPr bwMode="auto">
                          <a:xfrm>
                            <a:off x="2128" y="224"/>
                            <a:ext cx="0" cy="4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49"/>
                        <wps:cNvCnPr>
                          <a:cxnSpLocks noChangeShapeType="1"/>
                        </wps:cNvCnPr>
                        <wps:spPr bwMode="auto">
                          <a:xfrm>
                            <a:off x="2695" y="224"/>
                            <a:ext cx="0" cy="4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48"/>
                        <wps:cNvCnPr>
                          <a:cxnSpLocks noChangeShapeType="1"/>
                        </wps:cNvCnPr>
                        <wps:spPr bwMode="auto">
                          <a:xfrm>
                            <a:off x="9499" y="224"/>
                            <a:ext cx="0" cy="4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47"/>
                        <wps:cNvCnPr>
                          <a:cxnSpLocks noChangeShapeType="1"/>
                        </wps:cNvCnPr>
                        <wps:spPr bwMode="auto">
                          <a:xfrm>
                            <a:off x="14035" y="224"/>
                            <a:ext cx="0" cy="4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46"/>
                        <wps:cNvCnPr>
                          <a:cxnSpLocks noChangeShapeType="1"/>
                        </wps:cNvCnPr>
                        <wps:spPr bwMode="auto">
                          <a:xfrm>
                            <a:off x="15310" y="224"/>
                            <a:ext cx="0" cy="43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45"/>
                        <wps:cNvCnPr>
                          <a:cxnSpLocks noChangeShapeType="1"/>
                        </wps:cNvCnPr>
                        <wps:spPr bwMode="auto">
                          <a:xfrm>
                            <a:off x="1012" y="224"/>
                            <a:ext cx="1431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Text Box 44"/>
                        <wps:cNvSpPr txBox="1">
                          <a:spLocks noChangeArrowheads="1"/>
                        </wps:cNvSpPr>
                        <wps:spPr bwMode="auto">
                          <a:xfrm>
                            <a:off x="15158" y="320"/>
                            <a:ext cx="26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1966A" w14:textId="77777777" w:rsidR="005945D8" w:rsidRDefault="005945D8">
                              <w:pPr>
                                <w:spacing w:line="266" w:lineRule="exact"/>
                                <w:rPr>
                                  <w:rFonts w:ascii="Times New Roman"/>
                                  <w:sz w:val="24"/>
                                </w:rPr>
                              </w:pPr>
                              <w:r>
                                <w:rPr>
                                  <w:rFonts w:ascii="Times New Roman"/>
                                  <w:sz w:val="24"/>
                                </w:rPr>
                                <w:t>38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18E8E" id="Group 43" o:spid="_x0000_s1034" style="position:absolute;margin-left:50.6pt;margin-top:10.95pt;width:360.15pt;height:11pt;z-index:-251650560;mso-wrap-distance-left:0;mso-wrap-distance-right:0;mso-position-horizontal-relative:page" coordorigin="1012,219" coordsize="1440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">
                <v:line id="Line 52" o:spid="_x0000_s1035" style="position:absolute;visibility:visible;mso-wrap-style:square" from="1027,224" to="1027,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" strokeweight="1.5pt"/>
                <v:line id="Line 51" o:spid="_x0000_s1036" style="position:absolute;visibility:visible;mso-wrap-style:square" from="1561,224" to="156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" strokeweight=".5pt"/>
                <v:line id="Line 50" o:spid="_x0000_s1037" style="position:absolute;visibility:visible;mso-wrap-style:square" from="2128,224" to="2128,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" strokeweight=".5pt"/>
                <v:line id="Line 49" o:spid="_x0000_s1038" style="position:absolute;visibility:visible;mso-wrap-style:square" from="2695,224" to="2695,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" strokeweight=".5pt"/>
                <v:line id="Line 48" o:spid="_x0000_s1039" style="position:absolute;visibility:visible;mso-wrap-style:square" from="9499,224" to="9499,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" strokeweight=".5pt"/>
                <v:line id="Line 47" o:spid="_x0000_s1040" style="position:absolute;visibility:visible;mso-wrap-style:square" from="14035,224" to="14035,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" strokeweight=".5pt"/>
                <v:line id="Line 46" o:spid="_x0000_s1041" style="position:absolute;visibility:visible;mso-wrap-style:square" from="15310,224" to="153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" strokeweight="1.5pt"/>
                <v:line id="Line 45" o:spid="_x0000_s1042" style="position:absolute;visibility:visible;mso-wrap-style:square" from="1012,224" to="1532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" strokeweight=".5pt"/>
                <v:shape id="Text Box 44" o:spid="_x0000_s1043" type="#_x0000_t202" style="position:absolute;left:15158;top:320;width:26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3FA1966A" w14:textId="77777777" w:rsidR="005945D8" w:rsidRDefault="005945D8">
                        <w:pPr>
                          <w:spacing w:line="266" w:lineRule="exact"/>
                          <w:rPr>
                            <w:rFonts w:ascii="Times New Roman"/>
                            <w:sz w:val="24"/>
                          </w:rPr>
                        </w:pPr>
                        <w:r>
                          <w:rPr>
                            <w:rFonts w:ascii="Times New Roman"/>
                            <w:sz w:val="24"/>
                          </w:rPr>
                          <w:t>38</w:t>
                        </w:r>
                      </w:p>
                    </w:txbxContent>
                  </v:textbox>
                </v:shape>
                <w10:wrap type="topAndBottom" anchorx="page"/>
              </v:group>
            </w:pict>
          </mc:Fallback>
        </mc:AlternateContent>
      </w:r>
    </w:p>
    <w:p w14:paraId="2865D6A8" w14:textId="77777777" w:rsidR="00DD3614" w:rsidRDefault="00DD3614">
      <w:pPr>
        <w:rPr>
          <w:rFonts w:ascii="Times New Roman"/>
          <w:sz w:val="14"/>
        </w:rPr>
        <w:sectPr w:rsidR="00DD3614">
          <w:footerReference w:type="default" r:id="rId31"/>
          <w:pgSz w:w="16820" w:h="11900" w:orient="landscape"/>
          <w:pgMar w:top="1100" w:right="1300" w:bottom="280" w:left="900" w:header="0" w:footer="0" w:gutter="0"/>
          <w:pgBorders w:offsetFrom="page">
            <w:top w:val="single" w:sz="4" w:space="24" w:color="000000"/>
            <w:left w:val="single" w:sz="4" w:space="24" w:color="000000"/>
            <w:bottom w:val="single" w:sz="4" w:space="23" w:color="000000"/>
            <w:right w:val="single" w:sz="4" w:space="23" w:color="000000"/>
          </w:pgBorders>
          <w:cols w:space="720"/>
        </w:sectPr>
      </w:pPr>
    </w:p>
    <w:p w14:paraId="65E8B728" w14:textId="77777777" w:rsidR="00DD3614" w:rsidRDefault="0043274E">
      <w:pPr>
        <w:spacing w:before="116"/>
        <w:ind w:left="537"/>
        <w:rPr>
          <w:b/>
          <w:sz w:val="24"/>
        </w:rPr>
      </w:pPr>
      <w:r>
        <w:rPr>
          <w:b/>
          <w:sz w:val="24"/>
        </w:rPr>
        <w:lastRenderedPageBreak/>
        <w:t>APPENDIX E</w:t>
      </w:r>
    </w:p>
    <w:p w14:paraId="2BC7685A" w14:textId="77777777" w:rsidR="00DD3614" w:rsidRDefault="00DD3614">
      <w:pPr>
        <w:pStyle w:val="BodyText"/>
        <w:spacing w:before="12"/>
        <w:rPr>
          <w:b/>
          <w:sz w:val="27"/>
        </w:rPr>
      </w:pPr>
    </w:p>
    <w:p w14:paraId="1BFB10FA" w14:textId="77777777" w:rsidR="00DD3614" w:rsidRDefault="0043274E">
      <w:pPr>
        <w:spacing w:line="480" w:lineRule="auto"/>
        <w:ind w:left="477" w:right="6201" w:firstLine="675"/>
        <w:rPr>
          <w:b/>
        </w:rPr>
      </w:pPr>
      <w:r>
        <w:rPr>
          <w:b/>
        </w:rPr>
        <w:t>Child Protection Policy Example of Advice for Children</w:t>
      </w:r>
    </w:p>
    <w:p w14:paraId="09C6F6DA" w14:textId="77777777" w:rsidR="00DD3614" w:rsidRDefault="0043274E">
      <w:pPr>
        <w:pStyle w:val="BodyText"/>
        <w:ind w:left="477" w:right="1204"/>
      </w:pPr>
      <w:r>
        <w:t>If someone is hurting or upsetting you or making you feel scared you, it is not your fault.</w:t>
      </w:r>
    </w:p>
    <w:p w14:paraId="30F8CD3B" w14:textId="77777777" w:rsidR="00DD3614" w:rsidRDefault="00DD3614">
      <w:pPr>
        <w:pStyle w:val="BodyText"/>
      </w:pPr>
    </w:p>
    <w:p w14:paraId="53E62793" w14:textId="77777777" w:rsidR="00DD3614" w:rsidRDefault="0043274E">
      <w:pPr>
        <w:pStyle w:val="BodyText"/>
        <w:ind w:left="477" w:right="1204"/>
      </w:pPr>
      <w:r>
        <w:t>You are not alone, there are people who can help you and stop people from making you feel scared or hurt.</w:t>
      </w:r>
    </w:p>
    <w:p w14:paraId="3F8915C2" w14:textId="77777777" w:rsidR="00DD3614" w:rsidRDefault="00DD3614">
      <w:pPr>
        <w:pStyle w:val="BodyText"/>
      </w:pPr>
    </w:p>
    <w:p w14:paraId="091487C6" w14:textId="77777777" w:rsidR="00DD3614" w:rsidRDefault="0043274E">
      <w:pPr>
        <w:pStyle w:val="BodyText"/>
        <w:ind w:left="477" w:right="1204"/>
      </w:pPr>
      <w:r>
        <w:t>You may be frightened of the person hurting you or your friends, but there are things you can do to get help and make it better.</w:t>
      </w:r>
    </w:p>
    <w:p w14:paraId="73A977AA" w14:textId="77777777" w:rsidR="00DD3614" w:rsidRDefault="00DD3614">
      <w:pPr>
        <w:pStyle w:val="BodyText"/>
      </w:pPr>
    </w:p>
    <w:p w14:paraId="4760B290" w14:textId="77777777" w:rsidR="00DD3614" w:rsidRDefault="0043274E">
      <w:pPr>
        <w:pStyle w:val="BodyText"/>
        <w:ind w:left="477" w:right="1204"/>
      </w:pPr>
      <w:r>
        <w:t>This include someone who may be frightening you on the Internet or on your mobile</w:t>
      </w:r>
    </w:p>
    <w:p w14:paraId="63AF1740" w14:textId="77777777" w:rsidR="00DD3614" w:rsidRDefault="00DD3614">
      <w:pPr>
        <w:pStyle w:val="BodyText"/>
        <w:rPr>
          <w:sz w:val="26"/>
        </w:rPr>
      </w:pPr>
    </w:p>
    <w:p w14:paraId="4F1BE364" w14:textId="77777777" w:rsidR="00DD3614" w:rsidRDefault="0043274E">
      <w:pPr>
        <w:pStyle w:val="Heading3"/>
        <w:spacing w:before="219"/>
        <w:ind w:left="477"/>
      </w:pPr>
      <w:r>
        <w:t>You should:</w:t>
      </w:r>
    </w:p>
    <w:p w14:paraId="7BEF57CE" w14:textId="77777777" w:rsidR="00DD3614" w:rsidRDefault="00DD3614">
      <w:pPr>
        <w:pStyle w:val="BodyText"/>
        <w:spacing w:before="4"/>
        <w:rPr>
          <w:b/>
        </w:rPr>
      </w:pPr>
    </w:p>
    <w:p w14:paraId="280869EE" w14:textId="77777777" w:rsidR="00DD3614" w:rsidRDefault="0043274E">
      <w:pPr>
        <w:pStyle w:val="ListParagraph"/>
        <w:numPr>
          <w:ilvl w:val="0"/>
          <w:numId w:val="9"/>
        </w:numPr>
        <w:tabs>
          <w:tab w:val="left" w:pos="1196"/>
          <w:tab w:val="left" w:pos="1197"/>
          <w:tab w:val="left" w:pos="1804"/>
          <w:tab w:val="left" w:pos="3021"/>
          <w:tab w:val="left" w:pos="3644"/>
          <w:tab w:val="left" w:pos="4466"/>
          <w:tab w:val="left" w:pos="5229"/>
          <w:tab w:val="left" w:pos="5696"/>
          <w:tab w:val="left" w:pos="6413"/>
          <w:tab w:val="left" w:pos="7467"/>
          <w:tab w:val="left" w:pos="8711"/>
        </w:tabs>
        <w:spacing w:line="237" w:lineRule="auto"/>
        <w:ind w:right="872"/>
      </w:pPr>
      <w:r>
        <w:t>Tell</w:t>
      </w:r>
      <w:r>
        <w:tab/>
        <w:t>someone</w:t>
      </w:r>
      <w:r>
        <w:tab/>
        <w:t>you</w:t>
      </w:r>
      <w:r>
        <w:tab/>
        <w:t>trust.</w:t>
      </w:r>
      <w:r>
        <w:tab/>
        <w:t>Such</w:t>
      </w:r>
      <w:r>
        <w:tab/>
        <w:t>as</w:t>
      </w:r>
      <w:r>
        <w:tab/>
        <w:t>your</w:t>
      </w:r>
      <w:r>
        <w:tab/>
        <w:t>friends,</w:t>
      </w:r>
      <w:r>
        <w:tab/>
        <w:t>teachers,</w:t>
      </w:r>
      <w:r>
        <w:tab/>
      </w:r>
      <w:r>
        <w:rPr>
          <w:spacing w:val="-3"/>
        </w:rPr>
        <w:t xml:space="preserve">parents, </w:t>
      </w:r>
      <w:r>
        <w:t>grandparents. Other people at school may be able to help.</w:t>
      </w:r>
    </w:p>
    <w:p w14:paraId="65D49F1C" w14:textId="77777777" w:rsidR="00DD3614" w:rsidRDefault="00DD3614">
      <w:pPr>
        <w:pStyle w:val="BodyText"/>
        <w:spacing w:before="5"/>
      </w:pPr>
    </w:p>
    <w:p w14:paraId="28E8D23C" w14:textId="77777777" w:rsidR="00DD3614" w:rsidRDefault="0043274E">
      <w:pPr>
        <w:pStyle w:val="ListParagraph"/>
        <w:numPr>
          <w:ilvl w:val="0"/>
          <w:numId w:val="9"/>
        </w:numPr>
        <w:tabs>
          <w:tab w:val="left" w:pos="1196"/>
          <w:tab w:val="left" w:pos="1197"/>
        </w:tabs>
        <w:spacing w:line="237" w:lineRule="auto"/>
        <w:ind w:right="873"/>
      </w:pPr>
      <w:r>
        <w:t xml:space="preserve">Let people help to make things better by stopping the person from </w:t>
      </w:r>
      <w:r>
        <w:rPr>
          <w:spacing w:val="-3"/>
        </w:rPr>
        <w:t xml:space="preserve">hurting </w:t>
      </w:r>
      <w:r>
        <w:t>you or your friends</w:t>
      </w:r>
    </w:p>
    <w:p w14:paraId="06D61234" w14:textId="77777777" w:rsidR="00DD3614" w:rsidRDefault="00DD3614">
      <w:pPr>
        <w:pStyle w:val="BodyText"/>
        <w:spacing w:before="1"/>
      </w:pPr>
    </w:p>
    <w:p w14:paraId="5D851687" w14:textId="77777777" w:rsidR="00DD3614" w:rsidRDefault="0043274E">
      <w:pPr>
        <w:pStyle w:val="Heading3"/>
        <w:ind w:left="477"/>
      </w:pPr>
      <w:r>
        <w:t>You shouldn’t:</w:t>
      </w:r>
    </w:p>
    <w:p w14:paraId="55BE1760" w14:textId="77777777" w:rsidR="00DD3614" w:rsidRDefault="00DD3614">
      <w:pPr>
        <w:pStyle w:val="BodyText"/>
        <w:spacing w:before="2"/>
        <w:rPr>
          <w:b/>
        </w:rPr>
      </w:pPr>
    </w:p>
    <w:p w14:paraId="7893B203" w14:textId="77777777" w:rsidR="00DD3614" w:rsidRDefault="0043274E">
      <w:pPr>
        <w:pStyle w:val="ListParagraph"/>
        <w:numPr>
          <w:ilvl w:val="0"/>
          <w:numId w:val="9"/>
        </w:numPr>
        <w:tabs>
          <w:tab w:val="left" w:pos="1196"/>
          <w:tab w:val="left" w:pos="1197"/>
        </w:tabs>
      </w:pPr>
      <w:r>
        <w:t>Feel embarrassed or alone.</w:t>
      </w:r>
    </w:p>
    <w:p w14:paraId="55210BC2" w14:textId="77777777" w:rsidR="00DD3614" w:rsidRDefault="00DD3614">
      <w:pPr>
        <w:pStyle w:val="BodyText"/>
        <w:spacing w:before="2"/>
      </w:pPr>
    </w:p>
    <w:p w14:paraId="6FCCF641" w14:textId="77777777" w:rsidR="00DD3614" w:rsidRDefault="0043274E">
      <w:pPr>
        <w:pStyle w:val="ListParagraph"/>
        <w:numPr>
          <w:ilvl w:val="0"/>
          <w:numId w:val="9"/>
        </w:numPr>
        <w:tabs>
          <w:tab w:val="left" w:pos="1196"/>
          <w:tab w:val="left" w:pos="1197"/>
        </w:tabs>
        <w:spacing w:before="1" w:line="237" w:lineRule="auto"/>
        <w:ind w:right="873"/>
      </w:pPr>
      <w:r>
        <w:t>Feel that it is your fault or that you are to blame for someone hurting, frightening or touching you. Anyone who tells you that is a liar</w:t>
      </w:r>
    </w:p>
    <w:p w14:paraId="25100138" w14:textId="77777777" w:rsidR="00DD3614" w:rsidRDefault="00DD3614">
      <w:pPr>
        <w:pStyle w:val="BodyText"/>
        <w:spacing w:before="3"/>
      </w:pPr>
    </w:p>
    <w:p w14:paraId="720B8081" w14:textId="77777777" w:rsidR="00DD3614" w:rsidRDefault="0043274E">
      <w:pPr>
        <w:pStyle w:val="ListParagraph"/>
        <w:numPr>
          <w:ilvl w:val="0"/>
          <w:numId w:val="9"/>
        </w:numPr>
        <w:tabs>
          <w:tab w:val="left" w:pos="1196"/>
          <w:tab w:val="left" w:pos="1197"/>
        </w:tabs>
      </w:pPr>
      <w:r>
        <w:t>Keep it a secret.</w:t>
      </w:r>
    </w:p>
    <w:p w14:paraId="3E4DD9C9" w14:textId="77777777" w:rsidR="00DD3614" w:rsidRDefault="00DD3614">
      <w:pPr>
        <w:pStyle w:val="BodyText"/>
      </w:pPr>
    </w:p>
    <w:p w14:paraId="4BA8D6D9" w14:textId="77777777" w:rsidR="00DD3614" w:rsidRDefault="0043274E">
      <w:pPr>
        <w:pStyle w:val="ListParagraph"/>
        <w:numPr>
          <w:ilvl w:val="0"/>
          <w:numId w:val="9"/>
        </w:numPr>
        <w:tabs>
          <w:tab w:val="left" w:pos="1196"/>
          <w:tab w:val="left" w:pos="1197"/>
        </w:tabs>
      </w:pPr>
      <w:r>
        <w:t>Feel you have no one to turn to – people are there to help</w:t>
      </w:r>
    </w:p>
    <w:p w14:paraId="27473314" w14:textId="77777777" w:rsidR="00DD3614" w:rsidRDefault="00DD3614">
      <w:pPr>
        <w:pStyle w:val="BodyText"/>
        <w:spacing w:before="10"/>
        <w:rPr>
          <w:sz w:val="21"/>
        </w:rPr>
      </w:pPr>
    </w:p>
    <w:p w14:paraId="717F3D7C" w14:textId="77777777" w:rsidR="00DD3614" w:rsidRDefault="0043274E">
      <w:pPr>
        <w:pStyle w:val="Heading3"/>
        <w:ind w:left="537"/>
      </w:pPr>
      <w:r>
        <w:t>Other help</w:t>
      </w:r>
    </w:p>
    <w:p w14:paraId="3966B93B" w14:textId="77777777" w:rsidR="00DD3614" w:rsidRDefault="00DD3614">
      <w:pPr>
        <w:pStyle w:val="BodyText"/>
        <w:rPr>
          <w:b/>
        </w:rPr>
      </w:pPr>
    </w:p>
    <w:p w14:paraId="34DCD796" w14:textId="77777777" w:rsidR="00DD3614" w:rsidRDefault="005945D8">
      <w:pPr>
        <w:pStyle w:val="BodyText"/>
        <w:ind w:left="1076"/>
      </w:pPr>
      <w:hyperlink r:id="rId32">
        <w:r w:rsidR="0043274E">
          <w:rPr>
            <w:color w:val="0000FF"/>
            <w:u w:val="single" w:color="0000FF"/>
          </w:rPr>
          <w:t>www.nspcc.org.uk</w:t>
        </w:r>
      </w:hyperlink>
    </w:p>
    <w:p w14:paraId="17477674" w14:textId="77777777" w:rsidR="00DD3614" w:rsidRDefault="00DD3614">
      <w:pPr>
        <w:pStyle w:val="BodyText"/>
        <w:spacing w:before="9"/>
        <w:rPr>
          <w:sz w:val="13"/>
        </w:rPr>
      </w:pPr>
    </w:p>
    <w:p w14:paraId="2B97F544" w14:textId="77777777" w:rsidR="00DD3614" w:rsidRDefault="005945D8">
      <w:pPr>
        <w:pStyle w:val="BodyText"/>
        <w:spacing w:before="100" w:line="472" w:lineRule="auto"/>
        <w:ind w:left="1076" w:right="4085"/>
      </w:pPr>
      <w:hyperlink r:id="rId33">
        <w:r w:rsidR="0043274E">
          <w:rPr>
            <w:color w:val="0000FF"/>
            <w:u w:val="single" w:color="0000FF"/>
          </w:rPr>
          <w:t>www.childline.org.uk</w:t>
        </w:r>
        <w:r w:rsidR="0043274E">
          <w:rPr>
            <w:color w:val="0000FF"/>
          </w:rPr>
          <w:t xml:space="preserve"> </w:t>
        </w:r>
      </w:hyperlink>
      <w:r w:rsidR="0043274E">
        <w:rPr>
          <w:rFonts w:ascii="Times New Roman"/>
        </w:rPr>
        <w:t xml:space="preserve">0800 1111 </w:t>
      </w:r>
      <w:hyperlink r:id="rId34">
        <w:r w:rsidR="0043274E">
          <w:rPr>
            <w:color w:val="0000FF"/>
            <w:u w:val="single" w:color="0000FF"/>
          </w:rPr>
          <w:t>www.barnardos.org.uk</w:t>
        </w:r>
      </w:hyperlink>
      <w:r w:rsidR="0043274E">
        <w:rPr>
          <w:color w:val="0000FF"/>
        </w:rPr>
        <w:t xml:space="preserve"> </w:t>
      </w:r>
      <w:hyperlink r:id="rId35">
        <w:r w:rsidR="0043274E">
          <w:rPr>
            <w:color w:val="0000FF"/>
            <w:u w:val="single" w:color="0000FF"/>
          </w:rPr>
          <w:t>www.saferinternet.org.uk</w:t>
        </w:r>
      </w:hyperlink>
    </w:p>
    <w:p w14:paraId="7FA90339" w14:textId="77777777" w:rsidR="00DD3614" w:rsidRDefault="005945D8">
      <w:pPr>
        <w:pStyle w:val="BodyText"/>
        <w:spacing w:before="9"/>
        <w:ind w:left="1076"/>
      </w:pPr>
      <w:hyperlink r:id="rId36">
        <w:r w:rsidR="0043274E">
          <w:rPr>
            <w:color w:val="0000FF"/>
            <w:u w:val="single" w:color="0000FF"/>
          </w:rPr>
          <w:t>www.thinkuknow.co.uk</w:t>
        </w:r>
      </w:hyperlink>
    </w:p>
    <w:p w14:paraId="11ED9387" w14:textId="77777777" w:rsidR="00DD3614" w:rsidRDefault="00DD3614">
      <w:pPr>
        <w:pStyle w:val="BodyText"/>
        <w:spacing w:before="11"/>
        <w:rPr>
          <w:sz w:val="21"/>
        </w:rPr>
      </w:pPr>
    </w:p>
    <w:p w14:paraId="62415238" w14:textId="77777777" w:rsidR="00DD3614" w:rsidRDefault="005945D8">
      <w:pPr>
        <w:pStyle w:val="BodyText"/>
        <w:spacing w:before="1"/>
        <w:ind w:left="1076"/>
      </w:pPr>
      <w:hyperlink r:id="rId37">
        <w:r w:rsidR="0043274E">
          <w:rPr>
            <w:color w:val="0000FF"/>
            <w:u w:val="single" w:color="0000FF"/>
          </w:rPr>
          <w:t>www.childline.org.uk</w:t>
        </w:r>
      </w:hyperlink>
    </w:p>
    <w:p w14:paraId="7EFC26AD" w14:textId="77777777" w:rsidR="00DD3614" w:rsidRDefault="00DD3614">
      <w:pPr>
        <w:sectPr w:rsidR="00DD3614">
          <w:footerReference w:type="default" r:id="rId38"/>
          <w:pgSz w:w="11900" w:h="16820"/>
          <w:pgMar w:top="1600" w:right="680" w:bottom="1220" w:left="720" w:header="0" w:footer="1033" w:gutter="0"/>
          <w:pgBorders w:offsetFrom="page">
            <w:top w:val="single" w:sz="4" w:space="24" w:color="000000"/>
            <w:left w:val="single" w:sz="4" w:space="24" w:color="000000"/>
            <w:bottom w:val="single" w:sz="4" w:space="23" w:color="000000"/>
            <w:right w:val="single" w:sz="4" w:space="23" w:color="000000"/>
          </w:pgBorders>
          <w:pgNumType w:start="39"/>
          <w:cols w:space="720"/>
        </w:sectPr>
      </w:pPr>
    </w:p>
    <w:p w14:paraId="2A64B01D" w14:textId="77777777" w:rsidR="00DD3614" w:rsidRDefault="0043274E">
      <w:pPr>
        <w:pStyle w:val="BodyText"/>
        <w:spacing w:before="80"/>
        <w:ind w:left="1076"/>
        <w:jc w:val="both"/>
      </w:pPr>
      <w:r>
        <w:lastRenderedPageBreak/>
        <w:t>APPENDIX F</w:t>
      </w:r>
    </w:p>
    <w:p w14:paraId="73C50659" w14:textId="77777777" w:rsidR="00DD3614" w:rsidRDefault="00DD3614">
      <w:pPr>
        <w:pStyle w:val="BodyText"/>
        <w:rPr>
          <w:sz w:val="28"/>
        </w:rPr>
      </w:pPr>
    </w:p>
    <w:p w14:paraId="68917EEA" w14:textId="77777777" w:rsidR="00DD3614" w:rsidRDefault="0043274E">
      <w:pPr>
        <w:pStyle w:val="Heading3"/>
        <w:ind w:left="3093"/>
      </w:pPr>
      <w:r>
        <w:t>School Child Protection Policy</w:t>
      </w:r>
    </w:p>
    <w:p w14:paraId="30BEB724" w14:textId="77777777" w:rsidR="00DD3614" w:rsidRDefault="00DD3614">
      <w:pPr>
        <w:pStyle w:val="BodyText"/>
        <w:rPr>
          <w:b/>
        </w:rPr>
      </w:pPr>
    </w:p>
    <w:p w14:paraId="1F84BBA5" w14:textId="77777777" w:rsidR="00DD3614" w:rsidRDefault="0043274E">
      <w:pPr>
        <w:pStyle w:val="BodyText"/>
        <w:ind w:left="477"/>
      </w:pPr>
      <w:r>
        <w:t>Information for parents (suggested wording for use by school if felt necessary</w:t>
      </w:r>
    </w:p>
    <w:p w14:paraId="421F5B12" w14:textId="77777777" w:rsidR="00DD3614" w:rsidRDefault="00DD3614">
      <w:pPr>
        <w:pStyle w:val="BodyText"/>
      </w:pPr>
    </w:p>
    <w:p w14:paraId="47F588DF" w14:textId="77777777" w:rsidR="00DD3614" w:rsidRDefault="0043274E">
      <w:pPr>
        <w:pStyle w:val="BodyText"/>
        <w:ind w:left="1076" w:right="1110"/>
        <w:jc w:val="both"/>
      </w:pPr>
      <w:r>
        <w:t xml:space="preserve">“At </w:t>
      </w:r>
      <w:proofErr w:type="spellStart"/>
      <w:r>
        <w:t>Patrington</w:t>
      </w:r>
      <w:proofErr w:type="spellEnd"/>
      <w:r>
        <w:t xml:space="preserve"> C of E Primary Academy school, w</w:t>
      </w:r>
      <w:r>
        <w:rPr>
          <w:i/>
        </w:rPr>
        <w:t xml:space="preserve">e </w:t>
      </w:r>
      <w:proofErr w:type="spellStart"/>
      <w:r>
        <w:t>recognise</w:t>
      </w:r>
      <w:proofErr w:type="spellEnd"/>
      <w:r>
        <w:t xml:space="preserve"> that </w:t>
      </w:r>
      <w:r>
        <w:rPr>
          <w:spacing w:val="-3"/>
        </w:rPr>
        <w:t xml:space="preserve">your </w:t>
      </w:r>
      <w:r>
        <w:t>child is our responsibility and concern. We want to work in partnership with you, and discuss with you, any concerns we may have or that you may have.</w:t>
      </w:r>
    </w:p>
    <w:p w14:paraId="3190A9DB" w14:textId="77777777" w:rsidR="00DD3614" w:rsidRDefault="00DD3614">
      <w:pPr>
        <w:pStyle w:val="BodyText"/>
      </w:pPr>
    </w:p>
    <w:p w14:paraId="15D0FE0B" w14:textId="77777777" w:rsidR="00DD3614" w:rsidRDefault="0043274E">
      <w:pPr>
        <w:pStyle w:val="BodyText"/>
        <w:ind w:left="1076" w:right="1109"/>
        <w:jc w:val="both"/>
      </w:pPr>
      <w:r>
        <w:t>It is a priority to inform and involve you at every stage in your child’s time at the school.</w:t>
      </w:r>
    </w:p>
    <w:p w14:paraId="0DAEAA6A" w14:textId="77777777" w:rsidR="00DD3614" w:rsidRDefault="00DD3614">
      <w:pPr>
        <w:pStyle w:val="BodyText"/>
      </w:pPr>
    </w:p>
    <w:p w14:paraId="00CC63C0" w14:textId="77777777" w:rsidR="00DD3614" w:rsidRDefault="0043274E">
      <w:pPr>
        <w:pStyle w:val="BodyText"/>
        <w:ind w:left="1076" w:right="1110"/>
        <w:jc w:val="both"/>
      </w:pPr>
      <w:r>
        <w:t xml:space="preserve">Since the </w:t>
      </w:r>
      <w:proofErr w:type="gramStart"/>
      <w:r>
        <w:t>first priority</w:t>
      </w:r>
      <w:proofErr w:type="gramEnd"/>
      <w:r>
        <w:t xml:space="preserve"> is your child’s welfare, there may be rare occasions when our concern about your child means that we have to consult other agencies even before we contact you.</w:t>
      </w:r>
    </w:p>
    <w:p w14:paraId="3C1B7BEA" w14:textId="77777777" w:rsidR="00DD3614" w:rsidRDefault="00DD3614">
      <w:pPr>
        <w:pStyle w:val="BodyText"/>
      </w:pPr>
    </w:p>
    <w:p w14:paraId="056D9E93" w14:textId="77777777" w:rsidR="00DD3614" w:rsidRDefault="0043274E">
      <w:pPr>
        <w:pStyle w:val="BodyText"/>
        <w:ind w:left="1076" w:right="1110"/>
        <w:jc w:val="both"/>
      </w:pPr>
      <w:r>
        <w:t xml:space="preserve">The ER Safeguarding Children Board has laid down the procedures we follow, and the school has adopted a Child Protection Policy in line </w:t>
      </w:r>
      <w:r>
        <w:rPr>
          <w:spacing w:val="-5"/>
        </w:rPr>
        <w:t xml:space="preserve">with </w:t>
      </w:r>
      <w:r>
        <w:t>this for the safety of all.</w:t>
      </w:r>
    </w:p>
    <w:p w14:paraId="59690ED2" w14:textId="77777777" w:rsidR="00DD3614" w:rsidRDefault="00DD3614">
      <w:pPr>
        <w:pStyle w:val="BodyText"/>
      </w:pPr>
    </w:p>
    <w:p w14:paraId="2E6A6894" w14:textId="77777777" w:rsidR="00DD3614" w:rsidRDefault="0043274E">
      <w:pPr>
        <w:pStyle w:val="BodyText"/>
        <w:ind w:left="1076" w:right="1110" w:firstLine="122"/>
        <w:jc w:val="both"/>
      </w:pPr>
      <w:r>
        <w:t xml:space="preserve">If you want to know more about our procedures or the policy, </w:t>
      </w:r>
      <w:r>
        <w:rPr>
          <w:spacing w:val="-3"/>
        </w:rPr>
        <w:t xml:space="preserve">please </w:t>
      </w:r>
      <w:r>
        <w:t xml:space="preserve">speak to the Headteacher or your child’s class teacher. Or David </w:t>
      </w:r>
      <w:r>
        <w:rPr>
          <w:spacing w:val="-4"/>
        </w:rPr>
        <w:t xml:space="preserve">Stork </w:t>
      </w:r>
      <w:r>
        <w:t>who is the Governor with responsibility for Child Protection</w:t>
      </w:r>
    </w:p>
    <w:p w14:paraId="433ACAE2" w14:textId="77777777" w:rsidR="00DD3614" w:rsidRDefault="00DD3614">
      <w:pPr>
        <w:jc w:val="both"/>
        <w:sectPr w:rsidR="00DD3614">
          <w:pgSz w:w="11900" w:h="16820"/>
          <w:pgMar w:top="1360" w:right="680" w:bottom="1220" w:left="720" w:header="0" w:footer="1033" w:gutter="0"/>
          <w:pgBorders w:offsetFrom="page">
            <w:top w:val="single" w:sz="4" w:space="24" w:color="000000"/>
            <w:left w:val="single" w:sz="4" w:space="24" w:color="000000"/>
            <w:bottom w:val="single" w:sz="4" w:space="23" w:color="000000"/>
            <w:right w:val="single" w:sz="4" w:space="23" w:color="000000"/>
          </w:pgBorders>
          <w:cols w:space="720"/>
        </w:sectPr>
      </w:pPr>
    </w:p>
    <w:p w14:paraId="41862721" w14:textId="77777777" w:rsidR="00DD3614" w:rsidRDefault="0043274E">
      <w:pPr>
        <w:spacing w:before="107"/>
        <w:ind w:left="537"/>
        <w:rPr>
          <w:b/>
          <w:sz w:val="24"/>
        </w:rPr>
      </w:pPr>
      <w:r>
        <w:rPr>
          <w:b/>
          <w:sz w:val="24"/>
        </w:rPr>
        <w:lastRenderedPageBreak/>
        <w:t>APPENDIX G</w:t>
      </w:r>
    </w:p>
    <w:p w14:paraId="5297ED76" w14:textId="77777777" w:rsidR="00DD3614" w:rsidRDefault="00DD3614">
      <w:pPr>
        <w:pStyle w:val="BodyText"/>
        <w:rPr>
          <w:b/>
          <w:sz w:val="24"/>
        </w:rPr>
      </w:pPr>
    </w:p>
    <w:p w14:paraId="297DA4DB" w14:textId="77777777" w:rsidR="00DD3614" w:rsidRDefault="0043274E">
      <w:pPr>
        <w:pStyle w:val="Heading3"/>
        <w:ind w:left="1076"/>
      </w:pPr>
      <w:r>
        <w:t>School Child Protection Policy</w:t>
      </w:r>
    </w:p>
    <w:p w14:paraId="542A28FE" w14:textId="77777777" w:rsidR="00DD3614" w:rsidRDefault="00DD3614">
      <w:pPr>
        <w:pStyle w:val="BodyText"/>
        <w:rPr>
          <w:b/>
        </w:rPr>
      </w:pPr>
    </w:p>
    <w:p w14:paraId="70738464" w14:textId="77777777" w:rsidR="00DD3614" w:rsidRDefault="0043274E">
      <w:pPr>
        <w:pStyle w:val="BodyText"/>
        <w:ind w:left="477" w:right="1110"/>
        <w:jc w:val="both"/>
      </w:pPr>
      <w:r>
        <w:t xml:space="preserve">The East Riding Safeguarding Children Board’s Procedures contain the detailed inter-agency processes, protocols and expectations for safeguarding children. They can be found on the East Riding of Yorkshire Website at </w:t>
      </w:r>
      <w:hyperlink r:id="rId39">
        <w:r>
          <w:rPr>
            <w:color w:val="0000FF"/>
            <w:u w:val="single" w:color="0000FF"/>
          </w:rPr>
          <w:t>www.erscb.org.uk</w:t>
        </w:r>
      </w:hyperlink>
    </w:p>
    <w:p w14:paraId="1AAAF4A7" w14:textId="77777777" w:rsidR="00DD3614" w:rsidRDefault="00DD3614">
      <w:pPr>
        <w:pStyle w:val="BodyText"/>
      </w:pPr>
    </w:p>
    <w:p w14:paraId="2B787C1E" w14:textId="77777777" w:rsidR="00DD3614" w:rsidRDefault="0043274E">
      <w:pPr>
        <w:pStyle w:val="Heading3"/>
        <w:ind w:left="1076"/>
        <w:rPr>
          <w:b w:val="0"/>
        </w:rPr>
      </w:pPr>
      <w:r>
        <w:t>Making a Child Protection Referral</w:t>
      </w:r>
      <w:r>
        <w:rPr>
          <w:b w:val="0"/>
        </w:rPr>
        <w:t>.</w:t>
      </w:r>
    </w:p>
    <w:p w14:paraId="483E4F62" w14:textId="77777777" w:rsidR="00DD3614" w:rsidRDefault="0043274E">
      <w:pPr>
        <w:pStyle w:val="ListParagraph"/>
        <w:numPr>
          <w:ilvl w:val="0"/>
          <w:numId w:val="8"/>
        </w:numPr>
        <w:tabs>
          <w:tab w:val="left" w:pos="1797"/>
        </w:tabs>
        <w:ind w:right="1110"/>
        <w:jc w:val="both"/>
      </w:pPr>
      <w:r>
        <w:t xml:space="preserve">If the school believes that a child may have suffered, is suffering or be at risk of suffering significant harm, a referral </w:t>
      </w:r>
      <w:r>
        <w:rPr>
          <w:b/>
        </w:rPr>
        <w:t xml:space="preserve">must </w:t>
      </w:r>
      <w:r>
        <w:t xml:space="preserve">be made </w:t>
      </w:r>
      <w:r>
        <w:rPr>
          <w:spacing w:val="-9"/>
        </w:rPr>
        <w:t xml:space="preserve">as </w:t>
      </w:r>
      <w:r>
        <w:t xml:space="preserve">soon as possible on that day. This will give Social Care and possibly the police the maximum time available to make decisions and </w:t>
      </w:r>
      <w:r>
        <w:rPr>
          <w:spacing w:val="-4"/>
        </w:rPr>
        <w:t>take</w:t>
      </w:r>
      <w:r>
        <w:rPr>
          <w:spacing w:val="69"/>
        </w:rPr>
        <w:t xml:space="preserve"> </w:t>
      </w:r>
      <w:r>
        <w:t>appropriate action if needed within the school day.</w:t>
      </w:r>
    </w:p>
    <w:p w14:paraId="19783D31" w14:textId="77777777" w:rsidR="00DD3614" w:rsidRDefault="00DD3614">
      <w:pPr>
        <w:pStyle w:val="BodyText"/>
      </w:pPr>
    </w:p>
    <w:p w14:paraId="34D04B6E" w14:textId="77777777" w:rsidR="00DD3614" w:rsidRDefault="0043274E">
      <w:pPr>
        <w:pStyle w:val="Heading3"/>
        <w:ind w:left="1076"/>
      </w:pPr>
      <w:r>
        <w:t>East Riding Resident Child</w:t>
      </w:r>
    </w:p>
    <w:p w14:paraId="35EA9181" w14:textId="77777777" w:rsidR="00DD3614" w:rsidRDefault="00DD3614">
      <w:pPr>
        <w:pStyle w:val="BodyText"/>
        <w:rPr>
          <w:b/>
        </w:rPr>
      </w:pPr>
    </w:p>
    <w:p w14:paraId="02DCD3D7" w14:textId="77777777" w:rsidR="00DD3614" w:rsidRDefault="0043274E">
      <w:pPr>
        <w:pStyle w:val="ListParagraph"/>
        <w:numPr>
          <w:ilvl w:val="0"/>
          <w:numId w:val="8"/>
        </w:numPr>
        <w:tabs>
          <w:tab w:val="left" w:pos="1797"/>
        </w:tabs>
        <w:ind w:right="1109"/>
        <w:jc w:val="both"/>
      </w:pPr>
      <w:r>
        <w:t xml:space="preserve">EH&amp;SH are available to discuss individual cases for advice </w:t>
      </w:r>
      <w:r>
        <w:rPr>
          <w:spacing w:val="-13"/>
        </w:rPr>
        <w:t xml:space="preserve">&amp; </w:t>
      </w:r>
      <w:r>
        <w:t>guidance during office hours on 01482-395500.</w:t>
      </w:r>
    </w:p>
    <w:p w14:paraId="6CB787A4" w14:textId="77777777" w:rsidR="00DD3614" w:rsidRDefault="00DD3614">
      <w:pPr>
        <w:pStyle w:val="BodyText"/>
      </w:pPr>
    </w:p>
    <w:p w14:paraId="57DB82AF" w14:textId="77777777" w:rsidR="00DD3614" w:rsidRDefault="0043274E">
      <w:pPr>
        <w:pStyle w:val="ListParagraph"/>
        <w:numPr>
          <w:ilvl w:val="0"/>
          <w:numId w:val="8"/>
        </w:numPr>
        <w:tabs>
          <w:tab w:val="left" w:pos="1797"/>
        </w:tabs>
        <w:ind w:right="1110"/>
        <w:jc w:val="both"/>
      </w:pPr>
      <w:r>
        <w:t xml:space="preserve">If the child is currently ‘Open’ to an ER Social Worker s/he should be notified directly or if not available their manager or </w:t>
      </w:r>
      <w:r>
        <w:rPr>
          <w:spacing w:val="-4"/>
        </w:rPr>
        <w:t>Duty</w:t>
      </w:r>
      <w:r>
        <w:rPr>
          <w:spacing w:val="69"/>
        </w:rPr>
        <w:t xml:space="preserve"> </w:t>
      </w:r>
      <w:r>
        <w:t>colleague. If this contact cannot be made follow 4.</w:t>
      </w:r>
    </w:p>
    <w:p w14:paraId="1B3157E8" w14:textId="77777777" w:rsidR="00DD3614" w:rsidRDefault="00DD3614">
      <w:pPr>
        <w:pStyle w:val="BodyText"/>
      </w:pPr>
    </w:p>
    <w:p w14:paraId="4F061B13" w14:textId="77777777" w:rsidR="00DD3614" w:rsidRDefault="0043274E">
      <w:pPr>
        <w:pStyle w:val="ListParagraph"/>
        <w:numPr>
          <w:ilvl w:val="0"/>
          <w:numId w:val="8"/>
        </w:numPr>
        <w:tabs>
          <w:tab w:val="left" w:pos="1797"/>
        </w:tabs>
        <w:ind w:right="1170"/>
      </w:pPr>
      <w:r>
        <w:t xml:space="preserve">If not open to ER Social Care an immediate referral should be </w:t>
      </w:r>
      <w:r>
        <w:rPr>
          <w:spacing w:val="-5"/>
        </w:rPr>
        <w:t xml:space="preserve">made </w:t>
      </w:r>
      <w:r>
        <w:t xml:space="preserve">to the </w:t>
      </w:r>
      <w:proofErr w:type="spellStart"/>
      <w:r>
        <w:t>EHaSH</w:t>
      </w:r>
      <w:proofErr w:type="spellEnd"/>
      <w:r>
        <w:t xml:space="preserve"> 01482- 395500 or outside office hours to the </w:t>
      </w:r>
      <w:proofErr w:type="spellStart"/>
      <w:r>
        <w:t>EHaSH</w:t>
      </w:r>
      <w:proofErr w:type="spellEnd"/>
      <w:r>
        <w:t xml:space="preserve"> Out of Hours </w:t>
      </w:r>
      <w:r>
        <w:rPr>
          <w:color w:val="00B04F"/>
        </w:rPr>
        <w:t xml:space="preserve">(Formerly Emergency Duty Team) </w:t>
      </w:r>
      <w:r>
        <w:t xml:space="preserve">also on </w:t>
      </w:r>
      <w:r>
        <w:rPr>
          <w:color w:val="00B04F"/>
        </w:rPr>
        <w:t>01482- 395500</w:t>
      </w:r>
    </w:p>
    <w:p w14:paraId="38497FCB" w14:textId="77777777" w:rsidR="00DD3614" w:rsidRDefault="00DD3614">
      <w:pPr>
        <w:pStyle w:val="BodyText"/>
      </w:pPr>
    </w:p>
    <w:p w14:paraId="76B86B0E" w14:textId="77777777" w:rsidR="00DD3614" w:rsidRDefault="0043274E">
      <w:pPr>
        <w:pStyle w:val="ListParagraph"/>
        <w:numPr>
          <w:ilvl w:val="0"/>
          <w:numId w:val="8"/>
        </w:numPr>
        <w:tabs>
          <w:tab w:val="left" w:pos="1797"/>
        </w:tabs>
        <w:ind w:right="1109"/>
        <w:jc w:val="both"/>
      </w:pPr>
      <w:r>
        <w:t>Parents/</w:t>
      </w:r>
      <w:proofErr w:type="spellStart"/>
      <w:r>
        <w:t>carers</w:t>
      </w:r>
      <w:proofErr w:type="spellEnd"/>
      <w:r>
        <w:t xml:space="preserve"> should not been informed before discussions </w:t>
      </w:r>
      <w:r>
        <w:rPr>
          <w:spacing w:val="-4"/>
        </w:rPr>
        <w:t>with</w:t>
      </w:r>
      <w:r>
        <w:rPr>
          <w:spacing w:val="69"/>
        </w:rPr>
        <w:t xml:space="preserve"> </w:t>
      </w:r>
      <w:proofErr w:type="spellStart"/>
      <w:r>
        <w:t>EHaSH</w:t>
      </w:r>
      <w:proofErr w:type="spellEnd"/>
      <w:r>
        <w:t xml:space="preserve"> or the Social Worker. It should be established with EH&amp;SH or the Social Worker when and by whom they will be informed </w:t>
      </w:r>
      <w:r>
        <w:rPr>
          <w:spacing w:val="-5"/>
        </w:rPr>
        <w:t xml:space="preserve">and </w:t>
      </w:r>
      <w:r>
        <w:t>if there are other actions the school needs to take.</w:t>
      </w:r>
    </w:p>
    <w:p w14:paraId="1BEFEFE6" w14:textId="77777777" w:rsidR="00DD3614" w:rsidRDefault="00DD3614">
      <w:pPr>
        <w:pStyle w:val="BodyText"/>
      </w:pPr>
    </w:p>
    <w:p w14:paraId="5ED30F1D" w14:textId="77777777" w:rsidR="00DD3614" w:rsidRDefault="0043274E">
      <w:pPr>
        <w:pStyle w:val="ListParagraph"/>
        <w:numPr>
          <w:ilvl w:val="0"/>
          <w:numId w:val="8"/>
        </w:numPr>
        <w:tabs>
          <w:tab w:val="left" w:pos="1797"/>
        </w:tabs>
        <w:ind w:right="1109"/>
        <w:jc w:val="both"/>
      </w:pPr>
      <w:r>
        <w:t xml:space="preserve">When a CP referral is made the time and the person taking </w:t>
      </w:r>
      <w:r>
        <w:rPr>
          <w:spacing w:val="-4"/>
        </w:rPr>
        <w:t xml:space="preserve">the </w:t>
      </w:r>
      <w:r>
        <w:t>referral should be recorded on the child’s ‘Chronology Sheet’</w:t>
      </w:r>
    </w:p>
    <w:p w14:paraId="61F7AD17" w14:textId="77777777" w:rsidR="00DD3614" w:rsidRDefault="00DD3614">
      <w:pPr>
        <w:pStyle w:val="BodyText"/>
      </w:pPr>
    </w:p>
    <w:p w14:paraId="75B83839" w14:textId="77777777" w:rsidR="00DD3614" w:rsidRDefault="0043274E">
      <w:pPr>
        <w:pStyle w:val="ListParagraph"/>
        <w:numPr>
          <w:ilvl w:val="0"/>
          <w:numId w:val="8"/>
        </w:numPr>
        <w:tabs>
          <w:tab w:val="left" w:pos="1797"/>
        </w:tabs>
        <w:ind w:right="1110"/>
        <w:jc w:val="both"/>
      </w:pPr>
      <w:r>
        <w:t xml:space="preserve">All telephone referrals must be followed ideally immediately by </w:t>
      </w:r>
      <w:r>
        <w:rPr>
          <w:spacing w:val="-14"/>
        </w:rPr>
        <w:t xml:space="preserve">a </w:t>
      </w:r>
      <w:r>
        <w:t xml:space="preserve">‘Confirmation of Referral’ form, which should be emailed </w:t>
      </w:r>
      <w:r>
        <w:rPr>
          <w:spacing w:val="-6"/>
        </w:rPr>
        <w:t>to</w:t>
      </w:r>
      <w:r>
        <w:rPr>
          <w:color w:val="0000FF"/>
          <w:spacing w:val="-6"/>
          <w:u w:val="single" w:color="0000FF"/>
        </w:rPr>
        <w:t xml:space="preserve"> </w:t>
      </w:r>
      <w:hyperlink r:id="rId40">
        <w:r>
          <w:rPr>
            <w:color w:val="0000FF"/>
            <w:u w:val="single" w:color="0000FF"/>
          </w:rPr>
          <w:t>childrens.socialcare@eastriding.gcsx.gov.uk</w:t>
        </w:r>
      </w:hyperlink>
    </w:p>
    <w:p w14:paraId="3751DFFD" w14:textId="77777777" w:rsidR="00DD3614" w:rsidRDefault="00DD3614">
      <w:pPr>
        <w:pStyle w:val="BodyText"/>
      </w:pPr>
    </w:p>
    <w:p w14:paraId="5B0ABB5C" w14:textId="77777777" w:rsidR="00DD3614" w:rsidRDefault="0043274E">
      <w:pPr>
        <w:pStyle w:val="ListParagraph"/>
        <w:numPr>
          <w:ilvl w:val="0"/>
          <w:numId w:val="8"/>
        </w:numPr>
        <w:tabs>
          <w:tab w:val="left" w:pos="1797"/>
        </w:tabs>
        <w:ind w:right="1110"/>
        <w:jc w:val="both"/>
      </w:pPr>
      <w:r>
        <w:t xml:space="preserve">A member of the CST should report back to the school within 24 hours of receipt of the written referral to outline the action to </w:t>
      </w:r>
      <w:r>
        <w:rPr>
          <w:spacing w:val="-8"/>
        </w:rPr>
        <w:t xml:space="preserve">be </w:t>
      </w:r>
      <w:r>
        <w:t xml:space="preserve">taken. If no response is received within 24 hours or sooner in urgent cases (where for example school need to be updated </w:t>
      </w:r>
      <w:r>
        <w:rPr>
          <w:spacing w:val="-3"/>
        </w:rPr>
        <w:t xml:space="preserve">before </w:t>
      </w:r>
      <w:r>
        <w:t xml:space="preserve">the end of school) the DSL should contact the CST Manager. If </w:t>
      </w:r>
      <w:r>
        <w:rPr>
          <w:spacing w:val="-3"/>
        </w:rPr>
        <w:t xml:space="preserve">this </w:t>
      </w:r>
      <w:r>
        <w:t xml:space="preserve">fails to get a response the DSL should contact </w:t>
      </w:r>
      <w:proofErr w:type="spellStart"/>
      <w:r>
        <w:t>EHaSH</w:t>
      </w:r>
      <w:proofErr w:type="spellEnd"/>
      <w:r>
        <w:t xml:space="preserve"> for advice.</w:t>
      </w:r>
    </w:p>
    <w:p w14:paraId="45C29914" w14:textId="77777777" w:rsidR="00DD3614" w:rsidRDefault="00DD3614">
      <w:pPr>
        <w:pStyle w:val="BodyText"/>
        <w:rPr>
          <w:sz w:val="26"/>
        </w:rPr>
      </w:pPr>
    </w:p>
    <w:p w14:paraId="55777A3E" w14:textId="77777777" w:rsidR="00DD3614" w:rsidRDefault="00DD3614">
      <w:pPr>
        <w:pStyle w:val="BodyText"/>
        <w:rPr>
          <w:sz w:val="26"/>
        </w:rPr>
      </w:pPr>
    </w:p>
    <w:p w14:paraId="63997E87" w14:textId="77777777" w:rsidR="00DD3614" w:rsidRDefault="0043274E">
      <w:pPr>
        <w:pStyle w:val="Heading3"/>
        <w:spacing w:before="170"/>
        <w:ind w:left="1076"/>
      </w:pPr>
      <w:r>
        <w:t>Child resident in other LA</w:t>
      </w:r>
    </w:p>
    <w:p w14:paraId="1297F15D" w14:textId="77777777" w:rsidR="00DD3614" w:rsidRDefault="00DD3614">
      <w:pPr>
        <w:sectPr w:rsidR="00DD3614">
          <w:pgSz w:w="11900" w:h="16820"/>
          <w:pgMar w:top="1600" w:right="680" w:bottom="1220" w:left="720" w:header="0" w:footer="1033" w:gutter="0"/>
          <w:pgBorders w:offsetFrom="page">
            <w:top w:val="single" w:sz="4" w:space="24" w:color="000000"/>
            <w:left w:val="single" w:sz="4" w:space="24" w:color="000000"/>
            <w:bottom w:val="single" w:sz="4" w:space="23" w:color="000000"/>
            <w:right w:val="single" w:sz="4" w:space="23" w:color="000000"/>
          </w:pgBorders>
          <w:cols w:space="720"/>
        </w:sectPr>
      </w:pPr>
    </w:p>
    <w:p w14:paraId="6A133AF9" w14:textId="77777777" w:rsidR="00DD3614" w:rsidRDefault="0043274E">
      <w:pPr>
        <w:pStyle w:val="ListParagraph"/>
        <w:numPr>
          <w:ilvl w:val="0"/>
          <w:numId w:val="8"/>
        </w:numPr>
        <w:tabs>
          <w:tab w:val="left" w:pos="1797"/>
        </w:tabs>
        <w:spacing w:before="107"/>
        <w:ind w:right="1110"/>
        <w:jc w:val="both"/>
      </w:pPr>
      <w:r>
        <w:lastRenderedPageBreak/>
        <w:t xml:space="preserve">If school needs to refer a pupil who lives in a </w:t>
      </w:r>
      <w:proofErr w:type="spellStart"/>
      <w:r>
        <w:t>neighbouring</w:t>
      </w:r>
      <w:proofErr w:type="spellEnd"/>
      <w:r>
        <w:t xml:space="preserve"> Local Authority the following contact numbers should be used for </w:t>
      </w:r>
      <w:r>
        <w:rPr>
          <w:spacing w:val="-6"/>
        </w:rPr>
        <w:t xml:space="preserve">new </w:t>
      </w:r>
      <w:r>
        <w:t>referrals. If you are aware that the child is open to that LA follow C above.</w:t>
      </w:r>
    </w:p>
    <w:p w14:paraId="7ECA5984" w14:textId="77777777" w:rsidR="00DD3614" w:rsidRDefault="00DD3614">
      <w:pPr>
        <w:pStyle w:val="BodyText"/>
      </w:pPr>
    </w:p>
    <w:tbl>
      <w:tblPr>
        <w:tblW w:w="0" w:type="auto"/>
        <w:tblInd w:w="1948" w:type="dxa"/>
        <w:tblLayout w:type="fixed"/>
        <w:tblCellMar>
          <w:left w:w="0" w:type="dxa"/>
          <w:right w:w="0" w:type="dxa"/>
        </w:tblCellMar>
        <w:tblLook w:val="01E0" w:firstRow="1" w:lastRow="1" w:firstColumn="1" w:lastColumn="1" w:noHBand="0" w:noVBand="0"/>
      </w:tblPr>
      <w:tblGrid>
        <w:gridCol w:w="2694"/>
        <w:gridCol w:w="794"/>
        <w:gridCol w:w="782"/>
        <w:gridCol w:w="490"/>
        <w:gridCol w:w="749"/>
        <w:gridCol w:w="872"/>
      </w:tblGrid>
      <w:tr w:rsidR="00DD3614" w14:paraId="550403A6" w14:textId="77777777">
        <w:trPr>
          <w:trHeight w:val="213"/>
        </w:trPr>
        <w:tc>
          <w:tcPr>
            <w:tcW w:w="2694" w:type="dxa"/>
            <w:tcBorders>
              <w:top w:val="single" w:sz="6" w:space="0" w:color="000000"/>
              <w:left w:val="single" w:sz="6" w:space="0" w:color="000000"/>
              <w:bottom w:val="single" w:sz="6" w:space="0" w:color="000000"/>
              <w:right w:val="single" w:sz="6" w:space="0" w:color="000000"/>
            </w:tcBorders>
          </w:tcPr>
          <w:p w14:paraId="33D90ED8" w14:textId="77777777" w:rsidR="00DD3614" w:rsidRDefault="0043274E">
            <w:pPr>
              <w:pStyle w:val="TableParagraph"/>
              <w:spacing w:line="194" w:lineRule="exact"/>
              <w:ind w:left="105"/>
              <w:rPr>
                <w:b/>
                <w:sz w:val="18"/>
              </w:rPr>
            </w:pPr>
            <w:r>
              <w:rPr>
                <w:b/>
                <w:sz w:val="18"/>
              </w:rPr>
              <w:t>Hull</w:t>
            </w:r>
          </w:p>
        </w:tc>
        <w:tc>
          <w:tcPr>
            <w:tcW w:w="794" w:type="dxa"/>
            <w:tcBorders>
              <w:top w:val="single" w:sz="6" w:space="0" w:color="000000"/>
              <w:left w:val="single" w:sz="6" w:space="0" w:color="000000"/>
              <w:bottom w:val="single" w:sz="6" w:space="0" w:color="000000"/>
            </w:tcBorders>
          </w:tcPr>
          <w:p w14:paraId="291B51E8" w14:textId="77777777" w:rsidR="00DD3614" w:rsidRDefault="0043274E">
            <w:pPr>
              <w:pStyle w:val="TableParagraph"/>
              <w:spacing w:line="194" w:lineRule="exact"/>
              <w:ind w:left="85" w:right="7"/>
              <w:jc w:val="center"/>
              <w:rPr>
                <w:sz w:val="18"/>
              </w:rPr>
            </w:pPr>
            <w:r>
              <w:rPr>
                <w:sz w:val="18"/>
              </w:rPr>
              <w:t>01482-</w:t>
            </w:r>
          </w:p>
        </w:tc>
        <w:tc>
          <w:tcPr>
            <w:tcW w:w="782" w:type="dxa"/>
            <w:tcBorders>
              <w:top w:val="single" w:sz="6" w:space="0" w:color="000000"/>
              <w:bottom w:val="single" w:sz="6" w:space="0" w:color="000000"/>
            </w:tcBorders>
          </w:tcPr>
          <w:p w14:paraId="1821F82B" w14:textId="77777777" w:rsidR="00DD3614" w:rsidRDefault="0043274E">
            <w:pPr>
              <w:pStyle w:val="TableParagraph"/>
              <w:spacing w:line="194" w:lineRule="exact"/>
              <w:ind w:left="36"/>
              <w:rPr>
                <w:sz w:val="18"/>
              </w:rPr>
            </w:pPr>
            <w:r>
              <w:rPr>
                <w:sz w:val="18"/>
              </w:rPr>
              <w:t>448879</w:t>
            </w:r>
          </w:p>
        </w:tc>
        <w:tc>
          <w:tcPr>
            <w:tcW w:w="490" w:type="dxa"/>
            <w:tcBorders>
              <w:top w:val="single" w:sz="6" w:space="0" w:color="000000"/>
              <w:bottom w:val="single" w:sz="6" w:space="0" w:color="000000"/>
            </w:tcBorders>
          </w:tcPr>
          <w:p w14:paraId="6A3A36A7" w14:textId="77777777" w:rsidR="00DD3614" w:rsidRDefault="0043274E">
            <w:pPr>
              <w:pStyle w:val="TableParagraph"/>
              <w:spacing w:line="194" w:lineRule="exact"/>
              <w:ind w:left="67"/>
              <w:rPr>
                <w:sz w:val="18"/>
              </w:rPr>
            </w:pPr>
            <w:r>
              <w:rPr>
                <w:sz w:val="18"/>
              </w:rPr>
              <w:t>EDT</w:t>
            </w:r>
          </w:p>
        </w:tc>
        <w:tc>
          <w:tcPr>
            <w:tcW w:w="749" w:type="dxa"/>
            <w:tcBorders>
              <w:top w:val="single" w:sz="6" w:space="0" w:color="000000"/>
              <w:bottom w:val="single" w:sz="6" w:space="0" w:color="000000"/>
            </w:tcBorders>
          </w:tcPr>
          <w:p w14:paraId="564F84E0" w14:textId="77777777" w:rsidR="00DD3614" w:rsidRDefault="0043274E">
            <w:pPr>
              <w:pStyle w:val="TableParagraph"/>
              <w:spacing w:line="194" w:lineRule="exact"/>
              <w:ind w:right="25"/>
              <w:jc w:val="right"/>
              <w:rPr>
                <w:sz w:val="18"/>
              </w:rPr>
            </w:pPr>
            <w:r>
              <w:rPr>
                <w:sz w:val="18"/>
              </w:rPr>
              <w:t>01482-</w:t>
            </w:r>
          </w:p>
        </w:tc>
        <w:tc>
          <w:tcPr>
            <w:tcW w:w="872" w:type="dxa"/>
            <w:tcBorders>
              <w:top w:val="single" w:sz="6" w:space="0" w:color="000000"/>
              <w:bottom w:val="single" w:sz="6" w:space="0" w:color="000000"/>
              <w:right w:val="single" w:sz="6" w:space="0" w:color="000000"/>
            </w:tcBorders>
          </w:tcPr>
          <w:p w14:paraId="43A967E8" w14:textId="77777777" w:rsidR="00DD3614" w:rsidRDefault="0043274E">
            <w:pPr>
              <w:pStyle w:val="TableParagraph"/>
              <w:spacing w:line="194" w:lineRule="exact"/>
              <w:ind w:left="35"/>
              <w:rPr>
                <w:sz w:val="18"/>
              </w:rPr>
            </w:pPr>
            <w:r>
              <w:rPr>
                <w:sz w:val="18"/>
              </w:rPr>
              <w:t>300304</w:t>
            </w:r>
          </w:p>
        </w:tc>
      </w:tr>
      <w:tr w:rsidR="00DD3614" w14:paraId="311D2E90" w14:textId="77777777">
        <w:trPr>
          <w:trHeight w:val="216"/>
        </w:trPr>
        <w:tc>
          <w:tcPr>
            <w:tcW w:w="2694" w:type="dxa"/>
            <w:tcBorders>
              <w:top w:val="single" w:sz="6" w:space="0" w:color="000000"/>
              <w:left w:val="single" w:sz="6" w:space="0" w:color="000000"/>
              <w:right w:val="single" w:sz="6" w:space="0" w:color="000000"/>
            </w:tcBorders>
          </w:tcPr>
          <w:p w14:paraId="160CE561" w14:textId="77777777" w:rsidR="00DD3614" w:rsidRDefault="0043274E">
            <w:pPr>
              <w:pStyle w:val="TableParagraph"/>
              <w:spacing w:line="196" w:lineRule="exact"/>
              <w:ind w:left="105"/>
              <w:rPr>
                <w:b/>
                <w:sz w:val="18"/>
              </w:rPr>
            </w:pPr>
            <w:r>
              <w:rPr>
                <w:b/>
                <w:sz w:val="18"/>
              </w:rPr>
              <w:t xml:space="preserve">North </w:t>
            </w:r>
            <w:proofErr w:type="spellStart"/>
            <w:r>
              <w:rPr>
                <w:b/>
                <w:sz w:val="18"/>
              </w:rPr>
              <w:t>Yorks</w:t>
            </w:r>
            <w:proofErr w:type="spellEnd"/>
          </w:p>
        </w:tc>
        <w:tc>
          <w:tcPr>
            <w:tcW w:w="794" w:type="dxa"/>
            <w:tcBorders>
              <w:top w:val="single" w:sz="6" w:space="0" w:color="000000"/>
              <w:left w:val="single" w:sz="6" w:space="0" w:color="000000"/>
            </w:tcBorders>
          </w:tcPr>
          <w:p w14:paraId="07C86733" w14:textId="77777777" w:rsidR="00DD3614" w:rsidRDefault="0043274E">
            <w:pPr>
              <w:pStyle w:val="TableParagraph"/>
              <w:spacing w:line="196" w:lineRule="exact"/>
              <w:ind w:left="85" w:right="7"/>
              <w:jc w:val="center"/>
              <w:rPr>
                <w:sz w:val="18"/>
              </w:rPr>
            </w:pPr>
            <w:r>
              <w:rPr>
                <w:sz w:val="18"/>
              </w:rPr>
              <w:t>01609-</w:t>
            </w:r>
          </w:p>
        </w:tc>
        <w:tc>
          <w:tcPr>
            <w:tcW w:w="782" w:type="dxa"/>
            <w:tcBorders>
              <w:top w:val="single" w:sz="6" w:space="0" w:color="000000"/>
            </w:tcBorders>
          </w:tcPr>
          <w:p w14:paraId="2E2BC268" w14:textId="77777777" w:rsidR="00DD3614" w:rsidRDefault="0043274E">
            <w:pPr>
              <w:pStyle w:val="TableParagraph"/>
              <w:spacing w:line="196" w:lineRule="exact"/>
              <w:ind w:left="36"/>
              <w:rPr>
                <w:sz w:val="18"/>
              </w:rPr>
            </w:pPr>
            <w:r>
              <w:rPr>
                <w:sz w:val="18"/>
              </w:rPr>
              <w:t>780780</w:t>
            </w:r>
          </w:p>
        </w:tc>
        <w:tc>
          <w:tcPr>
            <w:tcW w:w="490" w:type="dxa"/>
            <w:tcBorders>
              <w:top w:val="single" w:sz="6" w:space="0" w:color="000000"/>
            </w:tcBorders>
          </w:tcPr>
          <w:p w14:paraId="5FCDD011" w14:textId="77777777" w:rsidR="00DD3614" w:rsidRDefault="0043274E">
            <w:pPr>
              <w:pStyle w:val="TableParagraph"/>
              <w:spacing w:line="196" w:lineRule="exact"/>
              <w:ind w:left="67"/>
              <w:rPr>
                <w:sz w:val="18"/>
              </w:rPr>
            </w:pPr>
            <w:r>
              <w:rPr>
                <w:sz w:val="18"/>
              </w:rPr>
              <w:t>EDT</w:t>
            </w:r>
          </w:p>
        </w:tc>
        <w:tc>
          <w:tcPr>
            <w:tcW w:w="749" w:type="dxa"/>
            <w:tcBorders>
              <w:top w:val="single" w:sz="6" w:space="0" w:color="000000"/>
            </w:tcBorders>
          </w:tcPr>
          <w:p w14:paraId="75B41688" w14:textId="77777777" w:rsidR="00DD3614" w:rsidRDefault="0043274E">
            <w:pPr>
              <w:pStyle w:val="TableParagraph"/>
              <w:spacing w:line="196" w:lineRule="exact"/>
              <w:ind w:right="25"/>
              <w:jc w:val="right"/>
              <w:rPr>
                <w:sz w:val="18"/>
              </w:rPr>
            </w:pPr>
            <w:r>
              <w:rPr>
                <w:sz w:val="18"/>
              </w:rPr>
              <w:t>01609-</w:t>
            </w:r>
          </w:p>
        </w:tc>
        <w:tc>
          <w:tcPr>
            <w:tcW w:w="872" w:type="dxa"/>
            <w:tcBorders>
              <w:top w:val="single" w:sz="6" w:space="0" w:color="000000"/>
              <w:right w:val="single" w:sz="6" w:space="0" w:color="000000"/>
            </w:tcBorders>
          </w:tcPr>
          <w:p w14:paraId="18D15100" w14:textId="77777777" w:rsidR="00DD3614" w:rsidRDefault="0043274E">
            <w:pPr>
              <w:pStyle w:val="TableParagraph"/>
              <w:spacing w:line="196" w:lineRule="exact"/>
              <w:ind w:left="35"/>
              <w:rPr>
                <w:sz w:val="18"/>
              </w:rPr>
            </w:pPr>
            <w:r>
              <w:rPr>
                <w:sz w:val="18"/>
              </w:rPr>
              <w:t>780780</w:t>
            </w:r>
          </w:p>
        </w:tc>
      </w:tr>
      <w:tr w:rsidR="00DD3614" w14:paraId="3322E500" w14:textId="77777777">
        <w:trPr>
          <w:trHeight w:val="218"/>
        </w:trPr>
        <w:tc>
          <w:tcPr>
            <w:tcW w:w="2694" w:type="dxa"/>
            <w:tcBorders>
              <w:left w:val="single" w:sz="6" w:space="0" w:color="000000"/>
              <w:right w:val="single" w:sz="6" w:space="0" w:color="000000"/>
            </w:tcBorders>
          </w:tcPr>
          <w:p w14:paraId="479021AE" w14:textId="77777777" w:rsidR="00DD3614" w:rsidRDefault="0043274E">
            <w:pPr>
              <w:pStyle w:val="TableParagraph"/>
              <w:spacing w:line="199" w:lineRule="exact"/>
              <w:ind w:left="105"/>
              <w:rPr>
                <w:b/>
                <w:sz w:val="18"/>
              </w:rPr>
            </w:pPr>
            <w:r>
              <w:rPr>
                <w:b/>
                <w:sz w:val="18"/>
              </w:rPr>
              <w:t>North Lincs</w:t>
            </w:r>
          </w:p>
        </w:tc>
        <w:tc>
          <w:tcPr>
            <w:tcW w:w="794" w:type="dxa"/>
            <w:tcBorders>
              <w:left w:val="single" w:sz="6" w:space="0" w:color="000000"/>
            </w:tcBorders>
          </w:tcPr>
          <w:p w14:paraId="7F68E21B" w14:textId="77777777" w:rsidR="00DD3614" w:rsidRDefault="0043274E">
            <w:pPr>
              <w:pStyle w:val="TableParagraph"/>
              <w:spacing w:line="199" w:lineRule="exact"/>
              <w:ind w:left="85" w:right="7"/>
              <w:jc w:val="center"/>
              <w:rPr>
                <w:sz w:val="18"/>
              </w:rPr>
            </w:pPr>
            <w:r>
              <w:rPr>
                <w:sz w:val="18"/>
              </w:rPr>
              <w:t>01724-</w:t>
            </w:r>
          </w:p>
        </w:tc>
        <w:tc>
          <w:tcPr>
            <w:tcW w:w="782" w:type="dxa"/>
          </w:tcPr>
          <w:p w14:paraId="75B7141A" w14:textId="77777777" w:rsidR="00DD3614" w:rsidRDefault="0043274E">
            <w:pPr>
              <w:pStyle w:val="TableParagraph"/>
              <w:spacing w:line="199" w:lineRule="exact"/>
              <w:ind w:left="36"/>
              <w:rPr>
                <w:sz w:val="18"/>
              </w:rPr>
            </w:pPr>
            <w:r>
              <w:rPr>
                <w:sz w:val="18"/>
              </w:rPr>
              <w:t>297000</w:t>
            </w:r>
          </w:p>
        </w:tc>
        <w:tc>
          <w:tcPr>
            <w:tcW w:w="490" w:type="dxa"/>
          </w:tcPr>
          <w:p w14:paraId="0B8B11AD" w14:textId="77777777" w:rsidR="00DD3614" w:rsidRDefault="0043274E">
            <w:pPr>
              <w:pStyle w:val="TableParagraph"/>
              <w:spacing w:line="199" w:lineRule="exact"/>
              <w:ind w:left="67"/>
              <w:rPr>
                <w:sz w:val="18"/>
              </w:rPr>
            </w:pPr>
            <w:r>
              <w:rPr>
                <w:sz w:val="18"/>
              </w:rPr>
              <w:t>EDT</w:t>
            </w:r>
          </w:p>
        </w:tc>
        <w:tc>
          <w:tcPr>
            <w:tcW w:w="749" w:type="dxa"/>
          </w:tcPr>
          <w:p w14:paraId="7131C06F" w14:textId="77777777" w:rsidR="00DD3614" w:rsidRDefault="0043274E">
            <w:pPr>
              <w:pStyle w:val="TableParagraph"/>
              <w:spacing w:line="199" w:lineRule="exact"/>
              <w:ind w:right="25"/>
              <w:jc w:val="right"/>
              <w:rPr>
                <w:sz w:val="18"/>
              </w:rPr>
            </w:pPr>
            <w:r>
              <w:rPr>
                <w:sz w:val="18"/>
              </w:rPr>
              <w:t>01724-</w:t>
            </w:r>
          </w:p>
        </w:tc>
        <w:tc>
          <w:tcPr>
            <w:tcW w:w="872" w:type="dxa"/>
            <w:tcBorders>
              <w:right w:val="single" w:sz="6" w:space="0" w:color="000000"/>
            </w:tcBorders>
          </w:tcPr>
          <w:p w14:paraId="1CB05112" w14:textId="77777777" w:rsidR="00DD3614" w:rsidRDefault="0043274E">
            <w:pPr>
              <w:pStyle w:val="TableParagraph"/>
              <w:spacing w:line="199" w:lineRule="exact"/>
              <w:ind w:left="35"/>
              <w:rPr>
                <w:sz w:val="18"/>
              </w:rPr>
            </w:pPr>
            <w:r>
              <w:rPr>
                <w:sz w:val="18"/>
              </w:rPr>
              <w:t>297000</w:t>
            </w:r>
          </w:p>
        </w:tc>
      </w:tr>
      <w:tr w:rsidR="00DD3614" w14:paraId="4F9BD647" w14:textId="77777777">
        <w:trPr>
          <w:trHeight w:val="216"/>
        </w:trPr>
        <w:tc>
          <w:tcPr>
            <w:tcW w:w="2694" w:type="dxa"/>
            <w:tcBorders>
              <w:left w:val="single" w:sz="6" w:space="0" w:color="000000"/>
              <w:bottom w:val="single" w:sz="6" w:space="0" w:color="000000"/>
              <w:right w:val="single" w:sz="6" w:space="0" w:color="000000"/>
            </w:tcBorders>
          </w:tcPr>
          <w:p w14:paraId="5CB7F316" w14:textId="77777777" w:rsidR="00DD3614" w:rsidRDefault="0043274E">
            <w:pPr>
              <w:pStyle w:val="TableParagraph"/>
              <w:spacing w:line="196" w:lineRule="exact"/>
              <w:ind w:left="105"/>
              <w:rPr>
                <w:b/>
                <w:sz w:val="18"/>
              </w:rPr>
            </w:pPr>
            <w:r>
              <w:rPr>
                <w:b/>
                <w:sz w:val="18"/>
              </w:rPr>
              <w:t>North East Lincs</w:t>
            </w:r>
          </w:p>
        </w:tc>
        <w:tc>
          <w:tcPr>
            <w:tcW w:w="794" w:type="dxa"/>
            <w:tcBorders>
              <w:left w:val="single" w:sz="6" w:space="0" w:color="000000"/>
              <w:bottom w:val="single" w:sz="6" w:space="0" w:color="000000"/>
            </w:tcBorders>
          </w:tcPr>
          <w:p w14:paraId="17F574C7" w14:textId="77777777" w:rsidR="00DD3614" w:rsidRDefault="0043274E">
            <w:pPr>
              <w:pStyle w:val="TableParagraph"/>
              <w:spacing w:line="196" w:lineRule="exact"/>
              <w:ind w:left="85" w:right="7"/>
              <w:jc w:val="center"/>
              <w:rPr>
                <w:sz w:val="18"/>
              </w:rPr>
            </w:pPr>
            <w:r>
              <w:rPr>
                <w:sz w:val="18"/>
              </w:rPr>
              <w:t>01472-</w:t>
            </w:r>
          </w:p>
        </w:tc>
        <w:tc>
          <w:tcPr>
            <w:tcW w:w="782" w:type="dxa"/>
            <w:tcBorders>
              <w:bottom w:val="single" w:sz="6" w:space="0" w:color="000000"/>
            </w:tcBorders>
          </w:tcPr>
          <w:p w14:paraId="3E8DAB58" w14:textId="77777777" w:rsidR="00DD3614" w:rsidRDefault="0043274E">
            <w:pPr>
              <w:pStyle w:val="TableParagraph"/>
              <w:spacing w:line="196" w:lineRule="exact"/>
              <w:ind w:left="36"/>
              <w:rPr>
                <w:sz w:val="18"/>
              </w:rPr>
            </w:pPr>
            <w:r>
              <w:rPr>
                <w:sz w:val="18"/>
              </w:rPr>
              <w:t>326292</w:t>
            </w:r>
          </w:p>
        </w:tc>
        <w:tc>
          <w:tcPr>
            <w:tcW w:w="490" w:type="dxa"/>
            <w:tcBorders>
              <w:bottom w:val="single" w:sz="6" w:space="0" w:color="000000"/>
            </w:tcBorders>
          </w:tcPr>
          <w:p w14:paraId="5BF31985" w14:textId="77777777" w:rsidR="00DD3614" w:rsidRDefault="0043274E">
            <w:pPr>
              <w:pStyle w:val="TableParagraph"/>
              <w:spacing w:line="196" w:lineRule="exact"/>
              <w:ind w:left="67"/>
              <w:rPr>
                <w:sz w:val="18"/>
              </w:rPr>
            </w:pPr>
            <w:r>
              <w:rPr>
                <w:sz w:val="18"/>
              </w:rPr>
              <w:t>EDT</w:t>
            </w:r>
          </w:p>
        </w:tc>
        <w:tc>
          <w:tcPr>
            <w:tcW w:w="749" w:type="dxa"/>
            <w:tcBorders>
              <w:bottom w:val="single" w:sz="6" w:space="0" w:color="000000"/>
            </w:tcBorders>
          </w:tcPr>
          <w:p w14:paraId="1826F942" w14:textId="77777777" w:rsidR="00DD3614" w:rsidRDefault="0043274E">
            <w:pPr>
              <w:pStyle w:val="TableParagraph"/>
              <w:spacing w:line="196" w:lineRule="exact"/>
              <w:ind w:right="25"/>
              <w:jc w:val="right"/>
              <w:rPr>
                <w:sz w:val="18"/>
              </w:rPr>
            </w:pPr>
            <w:r>
              <w:rPr>
                <w:sz w:val="18"/>
              </w:rPr>
              <w:t>01472-</w:t>
            </w:r>
          </w:p>
        </w:tc>
        <w:tc>
          <w:tcPr>
            <w:tcW w:w="872" w:type="dxa"/>
            <w:tcBorders>
              <w:bottom w:val="single" w:sz="6" w:space="0" w:color="000000"/>
              <w:right w:val="single" w:sz="6" w:space="0" w:color="000000"/>
            </w:tcBorders>
          </w:tcPr>
          <w:p w14:paraId="2A3508B5" w14:textId="77777777" w:rsidR="00DD3614" w:rsidRDefault="0043274E">
            <w:pPr>
              <w:pStyle w:val="TableParagraph"/>
              <w:spacing w:line="196" w:lineRule="exact"/>
              <w:ind w:left="35"/>
              <w:rPr>
                <w:sz w:val="18"/>
              </w:rPr>
            </w:pPr>
            <w:r>
              <w:rPr>
                <w:sz w:val="18"/>
              </w:rPr>
              <w:t>326292</w:t>
            </w:r>
          </w:p>
        </w:tc>
      </w:tr>
    </w:tbl>
    <w:p w14:paraId="2878496C" w14:textId="77777777" w:rsidR="00DD3614" w:rsidRDefault="00DD3614">
      <w:pPr>
        <w:pStyle w:val="BodyText"/>
        <w:spacing w:before="12"/>
        <w:rPr>
          <w:sz w:val="21"/>
        </w:rPr>
      </w:pPr>
    </w:p>
    <w:p w14:paraId="29A56FBB" w14:textId="77777777" w:rsidR="00DD3614" w:rsidRDefault="0043274E">
      <w:pPr>
        <w:pStyle w:val="Heading3"/>
        <w:ind w:left="1076"/>
      </w:pPr>
      <w:r>
        <w:t>Looked After Children</w:t>
      </w:r>
    </w:p>
    <w:p w14:paraId="4ABC14F3" w14:textId="77777777" w:rsidR="00DD3614" w:rsidRDefault="00DD3614">
      <w:pPr>
        <w:pStyle w:val="BodyText"/>
        <w:rPr>
          <w:b/>
        </w:rPr>
      </w:pPr>
    </w:p>
    <w:p w14:paraId="2C7C9B13" w14:textId="77777777" w:rsidR="00DD3614" w:rsidRDefault="0043274E">
      <w:pPr>
        <w:pStyle w:val="BodyText"/>
        <w:ind w:left="1076" w:right="1109"/>
        <w:jc w:val="both"/>
      </w:pPr>
      <w:r>
        <w:t>If a child is Looked After by the ER the ER Social Worker should be contacted to make the referral.</w:t>
      </w:r>
    </w:p>
    <w:p w14:paraId="4355F7DA" w14:textId="77777777" w:rsidR="00DD3614" w:rsidRDefault="00DD3614">
      <w:pPr>
        <w:pStyle w:val="BodyText"/>
      </w:pPr>
    </w:p>
    <w:p w14:paraId="541238C4" w14:textId="77777777" w:rsidR="00DD3614" w:rsidRDefault="0043274E">
      <w:pPr>
        <w:pStyle w:val="BodyText"/>
        <w:ind w:left="1076" w:right="1110"/>
        <w:jc w:val="both"/>
      </w:pPr>
      <w:r>
        <w:t xml:space="preserve">If the child is resident in ER but Looked After by another </w:t>
      </w:r>
      <w:proofErr w:type="gramStart"/>
      <w:r>
        <w:t>LA</w:t>
      </w:r>
      <w:proofErr w:type="gramEnd"/>
      <w:r>
        <w:t xml:space="preserve"> their </w:t>
      </w:r>
      <w:r>
        <w:rPr>
          <w:spacing w:val="-3"/>
        </w:rPr>
        <w:t xml:space="preserve">Social </w:t>
      </w:r>
      <w:r>
        <w:t xml:space="preserve">Worker or Duty manager should be contacted. If such a referral is </w:t>
      </w:r>
      <w:r>
        <w:rPr>
          <w:spacing w:val="-4"/>
        </w:rPr>
        <w:t xml:space="preserve">about </w:t>
      </w:r>
      <w:r>
        <w:t>an incident occurring in the ER then EHASH should be notified in addition.</w:t>
      </w:r>
    </w:p>
    <w:p w14:paraId="5A18977C" w14:textId="77777777" w:rsidR="00DD3614" w:rsidRDefault="00DD3614">
      <w:pPr>
        <w:pStyle w:val="BodyText"/>
      </w:pPr>
    </w:p>
    <w:p w14:paraId="7C78598B" w14:textId="77777777" w:rsidR="00DD3614" w:rsidRDefault="0043274E">
      <w:pPr>
        <w:pStyle w:val="Heading3"/>
        <w:ind w:left="1076"/>
      </w:pPr>
      <w:r>
        <w:t xml:space="preserve">Informing Parents / </w:t>
      </w:r>
      <w:proofErr w:type="spellStart"/>
      <w:r>
        <w:t>Carers</w:t>
      </w:r>
      <w:proofErr w:type="spellEnd"/>
    </w:p>
    <w:p w14:paraId="3010201C" w14:textId="77777777" w:rsidR="00DD3614" w:rsidRDefault="00DD3614">
      <w:pPr>
        <w:pStyle w:val="BodyText"/>
        <w:rPr>
          <w:b/>
        </w:rPr>
      </w:pPr>
    </w:p>
    <w:p w14:paraId="75AC9A53" w14:textId="77777777" w:rsidR="00DD3614" w:rsidRDefault="0043274E">
      <w:pPr>
        <w:pStyle w:val="BodyText"/>
        <w:ind w:left="1076" w:right="1110"/>
        <w:jc w:val="both"/>
      </w:pPr>
      <w:r>
        <w:t xml:space="preserve">In certain circumstances parents should not be informed </w:t>
      </w:r>
      <w:r>
        <w:rPr>
          <w:spacing w:val="-2"/>
        </w:rPr>
        <w:t xml:space="preserve">particularly </w:t>
      </w:r>
      <w:r>
        <w:t xml:space="preserve">where there are concerns about physical or sexual abuse involving </w:t>
      </w:r>
      <w:r>
        <w:rPr>
          <w:spacing w:val="-3"/>
        </w:rPr>
        <w:t xml:space="preserve">family </w:t>
      </w:r>
      <w:r>
        <w:t xml:space="preserve">members. As above </w:t>
      </w:r>
      <w:proofErr w:type="spellStart"/>
      <w:r>
        <w:t>EHaSH</w:t>
      </w:r>
      <w:proofErr w:type="spellEnd"/>
      <w:r>
        <w:t xml:space="preserve"> advice on disclosure should be sought, followed and recorded.</w:t>
      </w:r>
    </w:p>
    <w:p w14:paraId="79A95F48" w14:textId="77777777" w:rsidR="00DD3614" w:rsidRDefault="00DD3614">
      <w:pPr>
        <w:pStyle w:val="BodyText"/>
      </w:pPr>
    </w:p>
    <w:p w14:paraId="71B9342E" w14:textId="77777777" w:rsidR="00DD3614" w:rsidRDefault="0043274E">
      <w:pPr>
        <w:pStyle w:val="BodyText"/>
        <w:ind w:left="1076"/>
        <w:jc w:val="both"/>
      </w:pPr>
      <w:r>
        <w:t>These include situations when:</w:t>
      </w:r>
    </w:p>
    <w:p w14:paraId="6913BF9F" w14:textId="77777777" w:rsidR="00DD3614" w:rsidRDefault="00DD3614">
      <w:pPr>
        <w:pStyle w:val="BodyText"/>
      </w:pPr>
    </w:p>
    <w:p w14:paraId="35AB1ACB" w14:textId="77777777" w:rsidR="00DD3614" w:rsidRDefault="0043274E">
      <w:pPr>
        <w:pStyle w:val="ListParagraph"/>
        <w:numPr>
          <w:ilvl w:val="0"/>
          <w:numId w:val="7"/>
        </w:numPr>
        <w:tabs>
          <w:tab w:val="left" w:pos="1796"/>
          <w:tab w:val="left" w:pos="1797"/>
        </w:tabs>
      </w:pPr>
      <w:r>
        <w:t xml:space="preserve">Informing parents/ </w:t>
      </w:r>
      <w:proofErr w:type="spellStart"/>
      <w:r>
        <w:t>carers</w:t>
      </w:r>
      <w:proofErr w:type="spellEnd"/>
      <w:r>
        <w:t xml:space="preserve"> might place the child at increased risk.</w:t>
      </w:r>
    </w:p>
    <w:p w14:paraId="002FA408" w14:textId="77777777" w:rsidR="00DD3614" w:rsidRDefault="00DD3614">
      <w:pPr>
        <w:pStyle w:val="BodyText"/>
      </w:pPr>
    </w:p>
    <w:p w14:paraId="3EB488EB" w14:textId="77777777" w:rsidR="00DD3614" w:rsidRDefault="0043274E">
      <w:pPr>
        <w:pStyle w:val="ListParagraph"/>
        <w:numPr>
          <w:ilvl w:val="0"/>
          <w:numId w:val="7"/>
        </w:numPr>
        <w:tabs>
          <w:tab w:val="left" w:pos="1796"/>
          <w:tab w:val="left" w:pos="1797"/>
        </w:tabs>
      </w:pPr>
      <w:r>
        <w:t>A disclosure by a child involves a parent or other family member.</w:t>
      </w:r>
    </w:p>
    <w:p w14:paraId="2EF57A30" w14:textId="77777777" w:rsidR="00DD3614" w:rsidRDefault="00DD3614">
      <w:pPr>
        <w:pStyle w:val="BodyText"/>
      </w:pPr>
    </w:p>
    <w:p w14:paraId="1A5D4AFF" w14:textId="77777777" w:rsidR="00DD3614" w:rsidRDefault="0043274E">
      <w:pPr>
        <w:pStyle w:val="ListParagraph"/>
        <w:numPr>
          <w:ilvl w:val="0"/>
          <w:numId w:val="7"/>
        </w:numPr>
        <w:tabs>
          <w:tab w:val="left" w:pos="1796"/>
          <w:tab w:val="left" w:pos="1797"/>
        </w:tabs>
      </w:pPr>
      <w:r>
        <w:t>There is a possibility that a crime may have been committed.</w:t>
      </w:r>
    </w:p>
    <w:p w14:paraId="0812DE06" w14:textId="77777777" w:rsidR="00DD3614" w:rsidRDefault="00DD3614">
      <w:pPr>
        <w:pStyle w:val="BodyText"/>
      </w:pPr>
    </w:p>
    <w:p w14:paraId="56DC474C" w14:textId="77777777" w:rsidR="00DD3614" w:rsidRDefault="0043274E">
      <w:pPr>
        <w:pStyle w:val="ListParagraph"/>
        <w:numPr>
          <w:ilvl w:val="0"/>
          <w:numId w:val="7"/>
        </w:numPr>
        <w:tabs>
          <w:tab w:val="left" w:pos="1796"/>
          <w:tab w:val="left" w:pos="1797"/>
        </w:tabs>
      </w:pPr>
      <w:r>
        <w:t xml:space="preserve">Informing parents/ </w:t>
      </w:r>
      <w:proofErr w:type="spellStart"/>
      <w:r>
        <w:t>carers</w:t>
      </w:r>
      <w:proofErr w:type="spellEnd"/>
      <w:r>
        <w:t xml:space="preserve"> might place staff at risk.</w:t>
      </w:r>
    </w:p>
    <w:p w14:paraId="5BA81483" w14:textId="77777777" w:rsidR="00DD3614" w:rsidRDefault="00DD3614">
      <w:pPr>
        <w:pStyle w:val="BodyText"/>
      </w:pPr>
    </w:p>
    <w:p w14:paraId="5A27C0A0" w14:textId="77777777" w:rsidR="00DD3614" w:rsidRDefault="0043274E">
      <w:pPr>
        <w:pStyle w:val="ListParagraph"/>
        <w:numPr>
          <w:ilvl w:val="0"/>
          <w:numId w:val="7"/>
        </w:numPr>
        <w:tabs>
          <w:tab w:val="left" w:pos="1796"/>
          <w:tab w:val="left" w:pos="1797"/>
        </w:tabs>
        <w:ind w:right="1110"/>
      </w:pPr>
      <w:r>
        <w:t xml:space="preserve">Where a delay may be caused in referring if contact cannot </w:t>
      </w:r>
      <w:r>
        <w:rPr>
          <w:spacing w:val="-9"/>
        </w:rPr>
        <w:t>be</w:t>
      </w:r>
      <w:r>
        <w:rPr>
          <w:spacing w:val="59"/>
        </w:rPr>
        <w:t xml:space="preserve"> </w:t>
      </w:r>
      <w:r>
        <w:t>made to parents.</w:t>
      </w:r>
    </w:p>
    <w:p w14:paraId="4215AE90" w14:textId="77777777" w:rsidR="00DD3614" w:rsidRDefault="00DD3614">
      <w:pPr>
        <w:sectPr w:rsidR="00DD3614">
          <w:pgSz w:w="11900" w:h="16820"/>
          <w:pgMar w:top="1600" w:right="680" w:bottom="1220" w:left="720" w:header="0" w:footer="1033" w:gutter="0"/>
          <w:pgBorders w:offsetFrom="page">
            <w:top w:val="single" w:sz="4" w:space="24" w:color="000000"/>
            <w:left w:val="single" w:sz="4" w:space="24" w:color="000000"/>
            <w:bottom w:val="single" w:sz="4" w:space="23" w:color="000000"/>
            <w:right w:val="single" w:sz="4" w:space="23" w:color="000000"/>
          </w:pgBorders>
          <w:cols w:space="720"/>
        </w:sectPr>
      </w:pPr>
    </w:p>
    <w:p w14:paraId="54D6AE7E" w14:textId="77777777" w:rsidR="00DD3614" w:rsidRDefault="00DD3614">
      <w:pPr>
        <w:pStyle w:val="BodyText"/>
        <w:spacing w:before="7"/>
        <w:rPr>
          <w:sz w:val="24"/>
        </w:rPr>
      </w:pPr>
    </w:p>
    <w:p w14:paraId="4AF0EBFE" w14:textId="77777777" w:rsidR="00DD3614" w:rsidRDefault="0043274E">
      <w:pPr>
        <w:pStyle w:val="Heading2"/>
        <w:spacing w:before="100"/>
        <w:ind w:left="537"/>
      </w:pPr>
      <w:r>
        <w:t>APPENDIX H</w:t>
      </w:r>
    </w:p>
    <w:p w14:paraId="179A4F69" w14:textId="77777777" w:rsidR="00DD3614" w:rsidRDefault="00DD3614">
      <w:pPr>
        <w:pStyle w:val="BodyText"/>
        <w:rPr>
          <w:b/>
          <w:sz w:val="28"/>
        </w:rPr>
      </w:pPr>
    </w:p>
    <w:p w14:paraId="15E52459" w14:textId="77777777" w:rsidR="00DD3614" w:rsidRDefault="0043274E">
      <w:pPr>
        <w:pStyle w:val="Heading3"/>
        <w:spacing w:before="219"/>
        <w:ind w:left="537"/>
      </w:pPr>
      <w:r>
        <w:t>School Child Protection Policy</w:t>
      </w:r>
    </w:p>
    <w:p w14:paraId="12B01C76" w14:textId="77777777" w:rsidR="00DD3614" w:rsidRDefault="00DD3614">
      <w:pPr>
        <w:pStyle w:val="BodyText"/>
        <w:rPr>
          <w:b/>
        </w:rPr>
      </w:pPr>
    </w:p>
    <w:p w14:paraId="0940A234" w14:textId="77777777" w:rsidR="00DD3614" w:rsidRDefault="0043274E">
      <w:pPr>
        <w:ind w:left="1076"/>
        <w:rPr>
          <w:b/>
        </w:rPr>
      </w:pPr>
      <w:r>
        <w:rPr>
          <w:b/>
        </w:rPr>
        <w:t>Record Keeping: Why is it important?</w:t>
      </w:r>
    </w:p>
    <w:p w14:paraId="0F9B555F" w14:textId="77777777" w:rsidR="00DD3614" w:rsidRDefault="00DD3614">
      <w:pPr>
        <w:pStyle w:val="BodyText"/>
        <w:spacing w:before="4"/>
        <w:rPr>
          <w:b/>
        </w:rPr>
      </w:pPr>
    </w:p>
    <w:p w14:paraId="5526E4FE" w14:textId="77777777" w:rsidR="00DD3614" w:rsidRDefault="0043274E">
      <w:pPr>
        <w:pStyle w:val="ListParagraph"/>
        <w:numPr>
          <w:ilvl w:val="1"/>
          <w:numId w:val="9"/>
        </w:numPr>
        <w:tabs>
          <w:tab w:val="left" w:pos="1796"/>
          <w:tab w:val="left" w:pos="1797"/>
        </w:tabs>
        <w:spacing w:line="237" w:lineRule="auto"/>
        <w:ind w:right="1419"/>
      </w:pPr>
      <w:r>
        <w:t>It provides a consistent account of our involvement with children, young people and their families.</w:t>
      </w:r>
    </w:p>
    <w:p w14:paraId="502BC90D" w14:textId="77777777" w:rsidR="00DD3614" w:rsidRDefault="00DD3614">
      <w:pPr>
        <w:pStyle w:val="BodyText"/>
        <w:spacing w:before="5"/>
      </w:pPr>
    </w:p>
    <w:p w14:paraId="3ACCDD53" w14:textId="77777777" w:rsidR="00DD3614" w:rsidRDefault="0043274E">
      <w:pPr>
        <w:pStyle w:val="ListParagraph"/>
        <w:numPr>
          <w:ilvl w:val="1"/>
          <w:numId w:val="9"/>
        </w:numPr>
        <w:tabs>
          <w:tab w:val="left" w:pos="1796"/>
          <w:tab w:val="left" w:pos="1797"/>
        </w:tabs>
        <w:spacing w:before="1" w:line="237" w:lineRule="auto"/>
        <w:ind w:right="1287"/>
      </w:pPr>
      <w:r>
        <w:t xml:space="preserve">Well-kept records should mean that families and individuals do </w:t>
      </w:r>
      <w:r>
        <w:rPr>
          <w:spacing w:val="-6"/>
        </w:rPr>
        <w:t xml:space="preserve">not </w:t>
      </w:r>
      <w:r>
        <w:t>have to keep ‘telling their story’.</w:t>
      </w:r>
    </w:p>
    <w:p w14:paraId="60539EAE" w14:textId="77777777" w:rsidR="00DD3614" w:rsidRDefault="00DD3614">
      <w:pPr>
        <w:pStyle w:val="BodyText"/>
        <w:spacing w:before="5"/>
      </w:pPr>
    </w:p>
    <w:p w14:paraId="02FB57C6" w14:textId="77777777" w:rsidR="00DD3614" w:rsidRDefault="0043274E">
      <w:pPr>
        <w:pStyle w:val="ListParagraph"/>
        <w:numPr>
          <w:ilvl w:val="1"/>
          <w:numId w:val="9"/>
        </w:numPr>
        <w:tabs>
          <w:tab w:val="left" w:pos="1796"/>
          <w:tab w:val="left" w:pos="1797"/>
        </w:tabs>
        <w:spacing w:line="237" w:lineRule="auto"/>
        <w:ind w:right="1899"/>
      </w:pPr>
      <w:r>
        <w:t xml:space="preserve">Records can be reviewed </w:t>
      </w:r>
      <w:proofErr w:type="gramStart"/>
      <w:r>
        <w:t>at a later date</w:t>
      </w:r>
      <w:proofErr w:type="gramEnd"/>
      <w:r>
        <w:t xml:space="preserve"> if issues arise (e.g. </w:t>
      </w:r>
      <w:r>
        <w:rPr>
          <w:spacing w:val="-17"/>
        </w:rPr>
        <w:t xml:space="preserve">a </w:t>
      </w:r>
      <w:r>
        <w:t>complaint, legal proceedings or a serious case review).</w:t>
      </w:r>
    </w:p>
    <w:p w14:paraId="7F63033E" w14:textId="77777777" w:rsidR="00DD3614" w:rsidRDefault="00DD3614">
      <w:pPr>
        <w:pStyle w:val="BodyText"/>
        <w:spacing w:before="3"/>
      </w:pPr>
    </w:p>
    <w:p w14:paraId="14806A33" w14:textId="77777777" w:rsidR="00DD3614" w:rsidRDefault="0043274E">
      <w:pPr>
        <w:pStyle w:val="ListParagraph"/>
        <w:numPr>
          <w:ilvl w:val="1"/>
          <w:numId w:val="9"/>
        </w:numPr>
        <w:tabs>
          <w:tab w:val="left" w:pos="1796"/>
          <w:tab w:val="left" w:pos="1797"/>
        </w:tabs>
      </w:pPr>
      <w:r>
        <w:t>Good record keeping protects:</w:t>
      </w:r>
    </w:p>
    <w:p w14:paraId="1D76D6B5" w14:textId="77777777" w:rsidR="00DD3614" w:rsidRDefault="00DD3614">
      <w:pPr>
        <w:pStyle w:val="BodyText"/>
        <w:spacing w:before="10"/>
        <w:rPr>
          <w:sz w:val="21"/>
        </w:rPr>
      </w:pPr>
    </w:p>
    <w:p w14:paraId="7317AFB9" w14:textId="77777777" w:rsidR="00DD3614" w:rsidRDefault="0043274E">
      <w:pPr>
        <w:pStyle w:val="ListParagraph"/>
        <w:numPr>
          <w:ilvl w:val="2"/>
          <w:numId w:val="9"/>
        </w:numPr>
        <w:tabs>
          <w:tab w:val="left" w:pos="2516"/>
          <w:tab w:val="left" w:pos="2517"/>
        </w:tabs>
      </w:pPr>
      <w:r>
        <w:t>The Child or Young person</w:t>
      </w:r>
    </w:p>
    <w:p w14:paraId="6EBD4178" w14:textId="77777777" w:rsidR="00DD3614" w:rsidRDefault="00DD3614">
      <w:pPr>
        <w:pStyle w:val="BodyText"/>
      </w:pPr>
    </w:p>
    <w:p w14:paraId="6D857CC5" w14:textId="77777777" w:rsidR="00DD3614" w:rsidRDefault="0043274E">
      <w:pPr>
        <w:pStyle w:val="ListParagraph"/>
        <w:numPr>
          <w:ilvl w:val="2"/>
          <w:numId w:val="9"/>
        </w:numPr>
        <w:tabs>
          <w:tab w:val="left" w:pos="2516"/>
          <w:tab w:val="left" w:pos="2517"/>
        </w:tabs>
      </w:pPr>
      <w:r>
        <w:t>Staff</w:t>
      </w:r>
    </w:p>
    <w:p w14:paraId="35108C3A" w14:textId="77777777" w:rsidR="00DD3614" w:rsidRDefault="00DD3614">
      <w:pPr>
        <w:pStyle w:val="BodyText"/>
      </w:pPr>
    </w:p>
    <w:p w14:paraId="56E04DE2" w14:textId="77777777" w:rsidR="00DD3614" w:rsidRDefault="0043274E">
      <w:pPr>
        <w:pStyle w:val="ListParagraph"/>
        <w:numPr>
          <w:ilvl w:val="2"/>
          <w:numId w:val="9"/>
        </w:numPr>
        <w:tabs>
          <w:tab w:val="left" w:pos="2516"/>
          <w:tab w:val="left" w:pos="2517"/>
        </w:tabs>
      </w:pPr>
      <w:r>
        <w:t xml:space="preserve">The </w:t>
      </w:r>
      <w:proofErr w:type="spellStart"/>
      <w:r>
        <w:t>organisation</w:t>
      </w:r>
      <w:proofErr w:type="spellEnd"/>
    </w:p>
    <w:p w14:paraId="7618B582" w14:textId="77777777" w:rsidR="00DD3614" w:rsidRDefault="00DD3614">
      <w:pPr>
        <w:pStyle w:val="BodyText"/>
      </w:pPr>
    </w:p>
    <w:p w14:paraId="2CF83756" w14:textId="77777777" w:rsidR="00DD3614" w:rsidRDefault="0043274E">
      <w:pPr>
        <w:pStyle w:val="Heading3"/>
        <w:tabs>
          <w:tab w:val="left" w:pos="3479"/>
        </w:tabs>
        <w:ind w:left="1076"/>
      </w:pPr>
      <w:r>
        <w:t>Record Keeping:</w:t>
      </w:r>
      <w:r>
        <w:tab/>
      </w:r>
      <w:proofErr w:type="spellStart"/>
      <w:r>
        <w:t>Organisation</w:t>
      </w:r>
      <w:proofErr w:type="spellEnd"/>
    </w:p>
    <w:p w14:paraId="496FA280" w14:textId="77777777" w:rsidR="00DD3614" w:rsidRDefault="00DD3614">
      <w:pPr>
        <w:pStyle w:val="BodyText"/>
        <w:rPr>
          <w:b/>
        </w:rPr>
      </w:pPr>
    </w:p>
    <w:p w14:paraId="5AB9F48C" w14:textId="77777777" w:rsidR="00DD3614" w:rsidRDefault="0043274E">
      <w:pPr>
        <w:pStyle w:val="ListParagraph"/>
        <w:numPr>
          <w:ilvl w:val="0"/>
          <w:numId w:val="6"/>
        </w:numPr>
        <w:tabs>
          <w:tab w:val="left" w:pos="2346"/>
          <w:tab w:val="left" w:pos="2347"/>
        </w:tabs>
        <w:ind w:right="1109" w:hanging="585"/>
        <w:jc w:val="left"/>
      </w:pPr>
      <w:r>
        <w:tab/>
        <w:t>Files will be kept in the filing cabinet in office or cupboard in Headteacher’s cupboard. This is kept locked.</w:t>
      </w:r>
    </w:p>
    <w:p w14:paraId="2AE775DA" w14:textId="77777777" w:rsidR="00DD3614" w:rsidRDefault="00DD3614">
      <w:pPr>
        <w:pStyle w:val="BodyText"/>
      </w:pPr>
    </w:p>
    <w:p w14:paraId="0CA1019E" w14:textId="77777777" w:rsidR="00DD3614" w:rsidRDefault="0043274E">
      <w:pPr>
        <w:pStyle w:val="ListParagraph"/>
        <w:numPr>
          <w:ilvl w:val="0"/>
          <w:numId w:val="6"/>
        </w:numPr>
        <w:tabs>
          <w:tab w:val="left" w:pos="2253"/>
          <w:tab w:val="left" w:pos="2255"/>
        </w:tabs>
        <w:ind w:left="2254" w:hanging="817"/>
        <w:jc w:val="left"/>
      </w:pPr>
      <w:r>
        <w:t>The file contains:</w:t>
      </w:r>
    </w:p>
    <w:p w14:paraId="17C7C093" w14:textId="77777777" w:rsidR="00DD3614" w:rsidRDefault="00DD3614">
      <w:pPr>
        <w:pStyle w:val="BodyText"/>
        <w:spacing w:before="2"/>
      </w:pPr>
    </w:p>
    <w:p w14:paraId="65338764" w14:textId="77777777" w:rsidR="00DD3614" w:rsidRDefault="0043274E">
      <w:pPr>
        <w:pStyle w:val="ListParagraph"/>
        <w:numPr>
          <w:ilvl w:val="1"/>
          <w:numId w:val="6"/>
        </w:numPr>
        <w:tabs>
          <w:tab w:val="left" w:pos="2156"/>
          <w:tab w:val="left" w:pos="2157"/>
        </w:tabs>
      </w:pPr>
      <w:r>
        <w:t>Chronology sheets (Appendix 2.) which logs the following:</w:t>
      </w:r>
    </w:p>
    <w:p w14:paraId="04DDE5D1" w14:textId="77777777" w:rsidR="00DD3614" w:rsidRDefault="00DD3614">
      <w:pPr>
        <w:pStyle w:val="BodyText"/>
        <w:spacing w:before="7"/>
      </w:pPr>
    </w:p>
    <w:p w14:paraId="4FC63846" w14:textId="77777777" w:rsidR="00DD3614" w:rsidRDefault="0043274E">
      <w:pPr>
        <w:pStyle w:val="ListParagraph"/>
        <w:numPr>
          <w:ilvl w:val="2"/>
          <w:numId w:val="6"/>
        </w:numPr>
        <w:tabs>
          <w:tab w:val="left" w:pos="2873"/>
          <w:tab w:val="left" w:pos="2874"/>
        </w:tabs>
      </w:pPr>
      <w:r>
        <w:t>Records of Concern</w:t>
      </w:r>
    </w:p>
    <w:p w14:paraId="0269BBDC" w14:textId="77777777" w:rsidR="00DD3614" w:rsidRDefault="0043274E">
      <w:pPr>
        <w:pStyle w:val="ListParagraph"/>
        <w:numPr>
          <w:ilvl w:val="2"/>
          <w:numId w:val="6"/>
        </w:numPr>
        <w:tabs>
          <w:tab w:val="left" w:pos="2873"/>
          <w:tab w:val="left" w:pos="2874"/>
        </w:tabs>
        <w:spacing w:before="133"/>
      </w:pPr>
      <w:r>
        <w:t>Body Map sheets if submitted</w:t>
      </w:r>
    </w:p>
    <w:p w14:paraId="2D58A603" w14:textId="77777777" w:rsidR="00DD3614" w:rsidRDefault="0043274E">
      <w:pPr>
        <w:pStyle w:val="ListParagraph"/>
        <w:numPr>
          <w:ilvl w:val="2"/>
          <w:numId w:val="6"/>
        </w:numPr>
        <w:tabs>
          <w:tab w:val="left" w:pos="2873"/>
          <w:tab w:val="left" w:pos="2874"/>
        </w:tabs>
        <w:spacing w:before="134"/>
      </w:pPr>
      <w:r>
        <w:t>CP referral form copy</w:t>
      </w:r>
    </w:p>
    <w:p w14:paraId="3CE598AF" w14:textId="77777777" w:rsidR="00DD3614" w:rsidRDefault="0043274E">
      <w:pPr>
        <w:pStyle w:val="ListParagraph"/>
        <w:numPr>
          <w:ilvl w:val="2"/>
          <w:numId w:val="6"/>
        </w:numPr>
        <w:tabs>
          <w:tab w:val="left" w:pos="2873"/>
          <w:tab w:val="left" w:pos="2874"/>
        </w:tabs>
        <w:spacing w:before="134"/>
      </w:pPr>
      <w:r>
        <w:t>Meeting and Case Conference minutes.</w:t>
      </w:r>
    </w:p>
    <w:p w14:paraId="4F1F4904" w14:textId="77777777" w:rsidR="00DD3614" w:rsidRDefault="0043274E">
      <w:pPr>
        <w:pStyle w:val="ListParagraph"/>
        <w:numPr>
          <w:ilvl w:val="2"/>
          <w:numId w:val="6"/>
        </w:numPr>
        <w:tabs>
          <w:tab w:val="left" w:pos="2873"/>
          <w:tab w:val="left" w:pos="2874"/>
        </w:tabs>
        <w:spacing w:before="133"/>
      </w:pPr>
      <w:r>
        <w:t>Copies of reports for meetings</w:t>
      </w:r>
    </w:p>
    <w:p w14:paraId="7E40F751" w14:textId="77777777" w:rsidR="00DD3614" w:rsidRDefault="0043274E">
      <w:pPr>
        <w:pStyle w:val="ListParagraph"/>
        <w:numPr>
          <w:ilvl w:val="2"/>
          <w:numId w:val="6"/>
        </w:numPr>
        <w:tabs>
          <w:tab w:val="left" w:pos="2873"/>
          <w:tab w:val="left" w:pos="2874"/>
        </w:tabs>
        <w:spacing w:before="134"/>
      </w:pPr>
      <w:r>
        <w:t>Details of siblings</w:t>
      </w:r>
    </w:p>
    <w:p w14:paraId="1D5CC89A" w14:textId="77777777" w:rsidR="00DD3614" w:rsidRDefault="0043274E">
      <w:pPr>
        <w:pStyle w:val="ListParagraph"/>
        <w:numPr>
          <w:ilvl w:val="2"/>
          <w:numId w:val="6"/>
        </w:numPr>
        <w:tabs>
          <w:tab w:val="left" w:pos="2873"/>
          <w:tab w:val="left" w:pos="2874"/>
        </w:tabs>
        <w:spacing w:before="134"/>
      </w:pPr>
      <w:r>
        <w:t>Details of Social workers / Family Support workers</w:t>
      </w:r>
    </w:p>
    <w:p w14:paraId="0B887E43" w14:textId="77777777" w:rsidR="00DD3614" w:rsidRDefault="0043274E">
      <w:pPr>
        <w:pStyle w:val="ListParagraph"/>
        <w:numPr>
          <w:ilvl w:val="2"/>
          <w:numId w:val="6"/>
        </w:numPr>
        <w:tabs>
          <w:tab w:val="left" w:pos="2873"/>
          <w:tab w:val="left" w:pos="2874"/>
        </w:tabs>
        <w:spacing w:before="134"/>
      </w:pPr>
      <w:r>
        <w:t>Details of contact with Parents and other agencies</w:t>
      </w:r>
    </w:p>
    <w:p w14:paraId="0E607A4E" w14:textId="77777777" w:rsidR="00DD3614" w:rsidRDefault="0043274E">
      <w:pPr>
        <w:pStyle w:val="ListParagraph"/>
        <w:numPr>
          <w:ilvl w:val="2"/>
          <w:numId w:val="6"/>
        </w:numPr>
        <w:tabs>
          <w:tab w:val="left" w:pos="2873"/>
          <w:tab w:val="left" w:pos="2874"/>
        </w:tabs>
        <w:spacing w:before="133"/>
      </w:pPr>
      <w:r>
        <w:t>Any other relevant</w:t>
      </w:r>
    </w:p>
    <w:p w14:paraId="2640AB06" w14:textId="77777777" w:rsidR="00DD3614" w:rsidRDefault="00DD3614">
      <w:pPr>
        <w:pStyle w:val="BodyText"/>
        <w:rPr>
          <w:sz w:val="26"/>
        </w:rPr>
      </w:pPr>
    </w:p>
    <w:p w14:paraId="19EDD0DC" w14:textId="77777777" w:rsidR="00DD3614" w:rsidRDefault="0043274E">
      <w:pPr>
        <w:pStyle w:val="BodyText"/>
        <w:spacing w:before="219"/>
        <w:ind w:left="1076" w:right="1204"/>
      </w:pPr>
      <w:r>
        <w:t>It is essential that these are all referred to on chronology sheets and fully dated.</w:t>
      </w:r>
    </w:p>
    <w:p w14:paraId="53724CEE" w14:textId="77777777" w:rsidR="00DD3614" w:rsidRDefault="00DD3614">
      <w:pPr>
        <w:sectPr w:rsidR="00DD3614">
          <w:pgSz w:w="11900" w:h="16820"/>
          <w:pgMar w:top="1600" w:right="680" w:bottom="1220" w:left="720" w:header="0" w:footer="1033" w:gutter="0"/>
          <w:pgBorders w:offsetFrom="page">
            <w:top w:val="single" w:sz="4" w:space="24" w:color="000000"/>
            <w:left w:val="single" w:sz="4" w:space="24" w:color="000000"/>
            <w:bottom w:val="single" w:sz="4" w:space="23" w:color="000000"/>
            <w:right w:val="single" w:sz="4" w:space="23" w:color="000000"/>
          </w:pgBorders>
          <w:cols w:space="720"/>
        </w:sectPr>
      </w:pPr>
    </w:p>
    <w:p w14:paraId="62FE2B76" w14:textId="77777777" w:rsidR="00DD3614" w:rsidRDefault="00DD3614">
      <w:pPr>
        <w:pStyle w:val="BodyText"/>
        <w:spacing w:before="7"/>
      </w:pPr>
    </w:p>
    <w:p w14:paraId="4BD64860" w14:textId="77777777" w:rsidR="00DD3614" w:rsidRDefault="0043274E">
      <w:pPr>
        <w:pStyle w:val="Heading3"/>
        <w:numPr>
          <w:ilvl w:val="0"/>
          <w:numId w:val="6"/>
        </w:numPr>
        <w:tabs>
          <w:tab w:val="left" w:pos="1688"/>
          <w:tab w:val="left" w:pos="1689"/>
        </w:tabs>
        <w:spacing w:before="100"/>
        <w:ind w:left="1688" w:hanging="611"/>
        <w:jc w:val="left"/>
      </w:pPr>
      <w:r>
        <w:t>When children transfer school or College or other settings.</w:t>
      </w:r>
    </w:p>
    <w:p w14:paraId="76A36409" w14:textId="77777777" w:rsidR="00DD3614" w:rsidRDefault="00DD3614">
      <w:pPr>
        <w:pStyle w:val="BodyText"/>
        <w:rPr>
          <w:b/>
        </w:rPr>
      </w:pPr>
    </w:p>
    <w:p w14:paraId="7541B350" w14:textId="77777777" w:rsidR="00DD3614" w:rsidRDefault="0043274E">
      <w:pPr>
        <w:pStyle w:val="ListParagraph"/>
        <w:numPr>
          <w:ilvl w:val="0"/>
          <w:numId w:val="5"/>
        </w:numPr>
        <w:tabs>
          <w:tab w:val="left" w:pos="1797"/>
        </w:tabs>
        <w:ind w:right="1110"/>
        <w:jc w:val="both"/>
      </w:pPr>
      <w:r>
        <w:t xml:space="preserve">If there have been child protection concerns, the file is reviewed and transferred separately from other school records and direct </w:t>
      </w:r>
      <w:r>
        <w:rPr>
          <w:spacing w:val="-8"/>
        </w:rPr>
        <w:t xml:space="preserve">to </w:t>
      </w:r>
      <w:r>
        <w:t>the relevant member of staff in the receiving school.</w:t>
      </w:r>
    </w:p>
    <w:p w14:paraId="7489029D" w14:textId="77777777" w:rsidR="00DD3614" w:rsidRDefault="00DD3614">
      <w:pPr>
        <w:pStyle w:val="BodyText"/>
      </w:pPr>
    </w:p>
    <w:p w14:paraId="4736394C" w14:textId="77777777" w:rsidR="00DD3614" w:rsidRDefault="0043274E">
      <w:pPr>
        <w:pStyle w:val="ListParagraph"/>
        <w:numPr>
          <w:ilvl w:val="0"/>
          <w:numId w:val="5"/>
        </w:numPr>
        <w:tabs>
          <w:tab w:val="left" w:pos="1797"/>
        </w:tabs>
        <w:ind w:right="1110"/>
        <w:jc w:val="both"/>
      </w:pPr>
      <w:r>
        <w:t xml:space="preserve">The file should be sealed and marked ‘Private &amp; Confidential FAO the DSL’. The receiving school will be notified by telephone </w:t>
      </w:r>
      <w:r>
        <w:rPr>
          <w:spacing w:val="-5"/>
        </w:rPr>
        <w:t xml:space="preserve">that </w:t>
      </w:r>
      <w:r>
        <w:t xml:space="preserve">there are concerns and records will if possible be delivered </w:t>
      </w:r>
      <w:r>
        <w:rPr>
          <w:spacing w:val="-8"/>
        </w:rPr>
        <w:t xml:space="preserve">or </w:t>
      </w:r>
      <w:r>
        <w:t>collected.</w:t>
      </w:r>
    </w:p>
    <w:p w14:paraId="0640E09F" w14:textId="77777777" w:rsidR="00DD3614" w:rsidRDefault="00DD3614">
      <w:pPr>
        <w:pStyle w:val="BodyText"/>
      </w:pPr>
    </w:p>
    <w:p w14:paraId="01F5D63C" w14:textId="77777777" w:rsidR="00DD3614" w:rsidRDefault="0043274E">
      <w:pPr>
        <w:pStyle w:val="ListParagraph"/>
        <w:numPr>
          <w:ilvl w:val="0"/>
          <w:numId w:val="5"/>
        </w:numPr>
        <w:tabs>
          <w:tab w:val="left" w:pos="1797"/>
        </w:tabs>
        <w:ind w:right="1110"/>
        <w:jc w:val="both"/>
      </w:pPr>
      <w:r>
        <w:t xml:space="preserve">If posted the sealed and indicated records should be placed within </w:t>
      </w:r>
      <w:r>
        <w:rPr>
          <w:spacing w:val="-11"/>
        </w:rPr>
        <w:t xml:space="preserve">a </w:t>
      </w:r>
      <w:r>
        <w:t xml:space="preserve">plain addressed envelope and sent by recorded delivery. A </w:t>
      </w:r>
      <w:r>
        <w:rPr>
          <w:spacing w:val="-3"/>
        </w:rPr>
        <w:t xml:space="preserve">record </w:t>
      </w:r>
      <w:r>
        <w:t xml:space="preserve">should be kept of the date of such transfer of sensitive files and </w:t>
      </w:r>
      <w:r>
        <w:rPr>
          <w:spacing w:val="-7"/>
        </w:rPr>
        <w:t xml:space="preserve">of </w:t>
      </w:r>
      <w:r>
        <w:t>the person to whom they are transferred.</w:t>
      </w:r>
    </w:p>
    <w:p w14:paraId="4F285E30" w14:textId="77777777" w:rsidR="00DD3614" w:rsidRDefault="00DD3614">
      <w:pPr>
        <w:pStyle w:val="BodyText"/>
      </w:pPr>
    </w:p>
    <w:p w14:paraId="5AB23F97" w14:textId="77777777" w:rsidR="00DD3614" w:rsidRDefault="0043274E">
      <w:pPr>
        <w:pStyle w:val="Heading3"/>
        <w:numPr>
          <w:ilvl w:val="0"/>
          <w:numId w:val="5"/>
        </w:numPr>
        <w:tabs>
          <w:tab w:val="left" w:pos="1797"/>
        </w:tabs>
        <w:ind w:right="1110"/>
        <w:jc w:val="both"/>
      </w:pPr>
      <w:r>
        <w:t xml:space="preserve">It is important that the receiving school </w:t>
      </w:r>
      <w:r>
        <w:rPr>
          <w:spacing w:val="-2"/>
        </w:rPr>
        <w:t xml:space="preserve">acknowledges </w:t>
      </w:r>
      <w:r>
        <w:t xml:space="preserve">receipt of records, and this acknowledgement recorded </w:t>
      </w:r>
      <w:r>
        <w:rPr>
          <w:spacing w:val="-6"/>
        </w:rPr>
        <w:t xml:space="preserve">and </w:t>
      </w:r>
      <w:r>
        <w:t>filed by the sending school.</w:t>
      </w:r>
    </w:p>
    <w:p w14:paraId="033E60C5" w14:textId="77777777" w:rsidR="00DD3614" w:rsidRDefault="00DD3614">
      <w:pPr>
        <w:pStyle w:val="BodyText"/>
        <w:rPr>
          <w:b/>
        </w:rPr>
      </w:pPr>
    </w:p>
    <w:p w14:paraId="0B132209" w14:textId="77777777" w:rsidR="00DD3614" w:rsidRDefault="0043274E">
      <w:pPr>
        <w:pStyle w:val="ListParagraph"/>
        <w:numPr>
          <w:ilvl w:val="0"/>
          <w:numId w:val="5"/>
        </w:numPr>
        <w:tabs>
          <w:tab w:val="left" w:pos="1797"/>
        </w:tabs>
        <w:ind w:right="1110"/>
        <w:jc w:val="both"/>
      </w:pPr>
      <w:r>
        <w:t xml:space="preserve">If the destination school is unknown the records should be </w:t>
      </w:r>
      <w:r>
        <w:rPr>
          <w:spacing w:val="-3"/>
        </w:rPr>
        <w:t xml:space="preserve">retained </w:t>
      </w:r>
      <w:r>
        <w:t xml:space="preserve">until the child is officially removed from the school role and </w:t>
      </w:r>
      <w:r>
        <w:rPr>
          <w:spacing w:val="-3"/>
        </w:rPr>
        <w:t xml:space="preserve">then </w:t>
      </w:r>
      <w:r>
        <w:t xml:space="preserve">forwarded to the LADO. When receiving children from other </w:t>
      </w:r>
      <w:r>
        <w:rPr>
          <w:spacing w:val="-3"/>
        </w:rPr>
        <w:t xml:space="preserve">schools </w:t>
      </w:r>
      <w:r>
        <w:t>the school should contact the sending school to ascertain if there are CP concerns.</w:t>
      </w:r>
    </w:p>
    <w:p w14:paraId="780D7D26" w14:textId="77777777" w:rsidR="00DD3614" w:rsidRDefault="00DD3614">
      <w:pPr>
        <w:pStyle w:val="BodyText"/>
      </w:pPr>
    </w:p>
    <w:p w14:paraId="38870F62" w14:textId="77777777" w:rsidR="00DD3614" w:rsidRDefault="0043274E">
      <w:pPr>
        <w:pStyle w:val="ListParagraph"/>
        <w:numPr>
          <w:ilvl w:val="0"/>
          <w:numId w:val="5"/>
        </w:numPr>
        <w:tabs>
          <w:tab w:val="left" w:pos="1787"/>
        </w:tabs>
        <w:ind w:right="1110"/>
        <w:jc w:val="both"/>
      </w:pPr>
      <w:r>
        <w:t xml:space="preserve">At transition liaison arrangements should include specific transfer </w:t>
      </w:r>
      <w:r>
        <w:rPr>
          <w:spacing w:val="-8"/>
        </w:rPr>
        <w:t xml:space="preserve">of </w:t>
      </w:r>
      <w:r>
        <w:t>Child Protection information as part of the formal transition arrangements.</w:t>
      </w:r>
    </w:p>
    <w:p w14:paraId="30660595" w14:textId="77777777" w:rsidR="00DD3614" w:rsidRDefault="00DD3614">
      <w:pPr>
        <w:jc w:val="both"/>
        <w:sectPr w:rsidR="00DD3614">
          <w:pgSz w:w="11900" w:h="16820"/>
          <w:pgMar w:top="1600" w:right="680" w:bottom="1220" w:left="720" w:header="0" w:footer="1033" w:gutter="0"/>
          <w:pgBorders w:offsetFrom="page">
            <w:top w:val="single" w:sz="4" w:space="24" w:color="000000"/>
            <w:left w:val="single" w:sz="4" w:space="24" w:color="000000"/>
            <w:bottom w:val="single" w:sz="4" w:space="23" w:color="000000"/>
            <w:right w:val="single" w:sz="4" w:space="23" w:color="000000"/>
          </w:pgBorders>
          <w:cols w:space="720"/>
        </w:sectPr>
      </w:pPr>
    </w:p>
    <w:p w14:paraId="54F0FCF2" w14:textId="77777777" w:rsidR="00DD3614" w:rsidRDefault="0043274E">
      <w:pPr>
        <w:pStyle w:val="Heading2"/>
        <w:spacing w:before="73"/>
        <w:ind w:left="300"/>
      </w:pPr>
      <w:r>
        <w:lastRenderedPageBreak/>
        <w:t>APPENDIX I</w:t>
      </w:r>
    </w:p>
    <w:p w14:paraId="3C24A542" w14:textId="77777777" w:rsidR="00DD3614" w:rsidRDefault="00DD3614">
      <w:pPr>
        <w:pStyle w:val="BodyText"/>
        <w:rPr>
          <w:b/>
        </w:rPr>
      </w:pPr>
    </w:p>
    <w:p w14:paraId="64E4AA8B" w14:textId="77777777" w:rsidR="00DD3614" w:rsidRDefault="0043274E">
      <w:pPr>
        <w:pStyle w:val="Heading3"/>
        <w:ind w:left="3003"/>
      </w:pPr>
      <w:r>
        <w:t>School Child Protection Policy</w:t>
      </w:r>
    </w:p>
    <w:p w14:paraId="336F80F8" w14:textId="77777777" w:rsidR="00DD3614" w:rsidRDefault="00DD3614">
      <w:pPr>
        <w:pStyle w:val="BodyText"/>
        <w:spacing w:before="9"/>
        <w:rPr>
          <w:b/>
          <w:sz w:val="13"/>
        </w:rPr>
      </w:pPr>
    </w:p>
    <w:p w14:paraId="57B38834" w14:textId="77777777" w:rsidR="00DD3614" w:rsidRDefault="0043274E">
      <w:pPr>
        <w:spacing w:before="100"/>
        <w:ind w:left="840" w:right="1110"/>
        <w:jc w:val="both"/>
        <w:rPr>
          <w:b/>
        </w:rPr>
      </w:pPr>
      <w:r>
        <w:rPr>
          <w:b/>
        </w:rPr>
        <w:t>Safeguarding Children; Information for visitors, supply staff and volunteers.</w:t>
      </w:r>
    </w:p>
    <w:p w14:paraId="1D7D1220" w14:textId="77777777" w:rsidR="00DD3614" w:rsidRDefault="0043274E">
      <w:pPr>
        <w:pStyle w:val="BodyText"/>
        <w:ind w:left="840" w:right="1110"/>
        <w:jc w:val="both"/>
      </w:pPr>
      <w:r>
        <w:t>This school is committed to safeguarding and promoting the welfare of children and expects all staff and volunteers to share this commitment. This means that we have a Child Protection Policy and procedures in place.</w:t>
      </w:r>
    </w:p>
    <w:p w14:paraId="622D2A4B" w14:textId="77777777" w:rsidR="00DD3614" w:rsidRDefault="00DD3614">
      <w:pPr>
        <w:pStyle w:val="BodyText"/>
      </w:pPr>
    </w:p>
    <w:p w14:paraId="79BC62D3" w14:textId="77777777" w:rsidR="00DD3614" w:rsidRDefault="0043274E">
      <w:pPr>
        <w:pStyle w:val="BodyText"/>
        <w:ind w:left="840" w:right="1110"/>
        <w:jc w:val="both"/>
      </w:pPr>
      <w:r>
        <w:t>All people in the school community have a responsibility to act on any concerns that they have about a child’s wellbeing.</w:t>
      </w:r>
    </w:p>
    <w:p w14:paraId="4B2821DA" w14:textId="77777777" w:rsidR="00DD3614" w:rsidRDefault="00DD3614">
      <w:pPr>
        <w:pStyle w:val="BodyText"/>
      </w:pPr>
    </w:p>
    <w:p w14:paraId="5DA782EF" w14:textId="77777777" w:rsidR="00DD3614" w:rsidRDefault="0043274E">
      <w:pPr>
        <w:pStyle w:val="BodyText"/>
        <w:ind w:left="840" w:right="1110"/>
        <w:jc w:val="both"/>
      </w:pPr>
      <w:r>
        <w:t>If you are concerned about a child’s welfare, please record your concerns, and any observations or conversation heard, and report this as soon as possible the same day.</w:t>
      </w:r>
    </w:p>
    <w:p w14:paraId="7E56E363" w14:textId="77777777" w:rsidR="00DD3614" w:rsidRDefault="00DD3614">
      <w:pPr>
        <w:pStyle w:val="BodyText"/>
      </w:pPr>
    </w:p>
    <w:p w14:paraId="665E41A0" w14:textId="77777777" w:rsidR="00DD3614" w:rsidRDefault="0043274E">
      <w:pPr>
        <w:pStyle w:val="BodyText"/>
        <w:ind w:left="840" w:right="1109"/>
        <w:jc w:val="both"/>
      </w:pPr>
      <w:r>
        <w:t xml:space="preserve">‘Record of Concern’ forms are available in a red folder in each classroom, </w:t>
      </w:r>
      <w:r>
        <w:rPr>
          <w:spacing w:val="-9"/>
        </w:rPr>
        <w:t xml:space="preserve">or </w:t>
      </w:r>
      <w:r>
        <w:t xml:space="preserve">a blue folder in the </w:t>
      </w:r>
      <w:proofErr w:type="spellStart"/>
      <w:r>
        <w:t>servery</w:t>
      </w:r>
      <w:proofErr w:type="spellEnd"/>
      <w:r>
        <w:t>. Complete this form and pass it to Sarah Hall or Lyndsay Preston.</w:t>
      </w:r>
    </w:p>
    <w:p w14:paraId="49089049" w14:textId="77777777" w:rsidR="00DD3614" w:rsidRDefault="00DD3614">
      <w:pPr>
        <w:pStyle w:val="BodyText"/>
      </w:pPr>
    </w:p>
    <w:p w14:paraId="68940F58" w14:textId="77777777" w:rsidR="00DD3614" w:rsidRDefault="0043274E">
      <w:pPr>
        <w:pStyle w:val="BodyText"/>
        <w:ind w:left="840" w:right="1110"/>
        <w:jc w:val="both"/>
      </w:pPr>
      <w:r>
        <w:t xml:space="preserve">If the form is not available ensure that the full details are recorded including date, time, child’s name, your name and a factual account of what was </w:t>
      </w:r>
      <w:r>
        <w:rPr>
          <w:spacing w:val="-4"/>
        </w:rPr>
        <w:t xml:space="preserve">said </w:t>
      </w:r>
      <w:r>
        <w:t>or observed.</w:t>
      </w:r>
    </w:p>
    <w:p w14:paraId="131D801C" w14:textId="77777777" w:rsidR="00DD3614" w:rsidRDefault="00DD3614">
      <w:pPr>
        <w:pStyle w:val="BodyText"/>
      </w:pPr>
    </w:p>
    <w:p w14:paraId="6DC85D2E" w14:textId="77777777" w:rsidR="00DD3614" w:rsidRDefault="0043274E">
      <w:pPr>
        <w:pStyle w:val="BodyText"/>
        <w:ind w:left="840" w:right="1110"/>
        <w:jc w:val="both"/>
      </w:pPr>
      <w:r>
        <w:t>Do NOT conduct your own investigation. Keep all concerns or information confidential.</w:t>
      </w:r>
    </w:p>
    <w:p w14:paraId="3AAB9197" w14:textId="77777777" w:rsidR="00DD3614" w:rsidRDefault="00DD3614">
      <w:pPr>
        <w:pStyle w:val="BodyText"/>
      </w:pPr>
    </w:p>
    <w:p w14:paraId="62FD2CA3" w14:textId="77777777" w:rsidR="00DD3614" w:rsidRDefault="0043274E">
      <w:pPr>
        <w:pStyle w:val="BodyText"/>
        <w:ind w:left="1200"/>
      </w:pPr>
      <w:r>
        <w:t>You might be concerned if:</w:t>
      </w:r>
    </w:p>
    <w:p w14:paraId="25A660CD" w14:textId="77777777" w:rsidR="00DD3614" w:rsidRDefault="00DD3614">
      <w:pPr>
        <w:pStyle w:val="BodyText"/>
        <w:spacing w:before="2"/>
      </w:pPr>
    </w:p>
    <w:p w14:paraId="7ADC6E6A" w14:textId="77777777" w:rsidR="00DD3614" w:rsidRDefault="0043274E">
      <w:pPr>
        <w:pStyle w:val="ListParagraph"/>
        <w:numPr>
          <w:ilvl w:val="0"/>
          <w:numId w:val="4"/>
        </w:numPr>
        <w:tabs>
          <w:tab w:val="left" w:pos="1559"/>
          <w:tab w:val="left" w:pos="1560"/>
        </w:tabs>
        <w:spacing w:before="1"/>
        <w:rPr>
          <w:rFonts w:ascii="Symbol" w:hAnsi="Symbol"/>
        </w:rPr>
      </w:pPr>
      <w:r>
        <w:t>You see an injury.</w:t>
      </w:r>
    </w:p>
    <w:p w14:paraId="7584BF75" w14:textId="77777777" w:rsidR="00DD3614" w:rsidRDefault="0043274E">
      <w:pPr>
        <w:pStyle w:val="ListParagraph"/>
        <w:numPr>
          <w:ilvl w:val="0"/>
          <w:numId w:val="4"/>
        </w:numPr>
        <w:tabs>
          <w:tab w:val="left" w:pos="1559"/>
          <w:tab w:val="left" w:pos="1560"/>
        </w:tabs>
        <w:rPr>
          <w:rFonts w:ascii="Symbol" w:hAnsi="Symbol"/>
        </w:rPr>
      </w:pPr>
      <w:r>
        <w:t>Another person may express concerns.</w:t>
      </w:r>
    </w:p>
    <w:p w14:paraId="00B1DB87" w14:textId="77777777" w:rsidR="00DD3614" w:rsidRDefault="0043274E">
      <w:pPr>
        <w:pStyle w:val="ListParagraph"/>
        <w:numPr>
          <w:ilvl w:val="0"/>
          <w:numId w:val="4"/>
        </w:numPr>
        <w:tabs>
          <w:tab w:val="left" w:pos="1559"/>
          <w:tab w:val="left" w:pos="1560"/>
        </w:tabs>
        <w:rPr>
          <w:rFonts w:ascii="Symbol" w:hAnsi="Symbol"/>
        </w:rPr>
      </w:pPr>
      <w:r>
        <w:t>Something else raises concerns or worries.</w:t>
      </w:r>
    </w:p>
    <w:p w14:paraId="423F6C6F" w14:textId="77777777" w:rsidR="00DD3614" w:rsidRDefault="0043274E">
      <w:pPr>
        <w:pStyle w:val="ListParagraph"/>
        <w:numPr>
          <w:ilvl w:val="0"/>
          <w:numId w:val="4"/>
        </w:numPr>
        <w:tabs>
          <w:tab w:val="left" w:pos="1559"/>
          <w:tab w:val="left" w:pos="1560"/>
        </w:tabs>
        <w:rPr>
          <w:rFonts w:ascii="Symbol" w:hAnsi="Symbol"/>
        </w:rPr>
      </w:pPr>
      <w:r>
        <w:t>A pupil tells you something.</w:t>
      </w:r>
    </w:p>
    <w:p w14:paraId="162FC67B" w14:textId="77777777" w:rsidR="00DD3614" w:rsidRDefault="00DD3614">
      <w:pPr>
        <w:pStyle w:val="BodyText"/>
        <w:spacing w:before="9"/>
        <w:rPr>
          <w:sz w:val="21"/>
        </w:rPr>
      </w:pPr>
    </w:p>
    <w:p w14:paraId="41DE07B1" w14:textId="77777777" w:rsidR="00DD3614" w:rsidRDefault="0043274E">
      <w:pPr>
        <w:pStyle w:val="BodyText"/>
        <w:spacing w:before="1"/>
        <w:ind w:left="1200"/>
      </w:pPr>
      <w:r>
        <w:t>If a pupil tells you something that needs to be passed on:</w:t>
      </w:r>
    </w:p>
    <w:p w14:paraId="7DD9F52D" w14:textId="77777777" w:rsidR="00DD3614" w:rsidRDefault="00DD3614">
      <w:pPr>
        <w:pStyle w:val="BodyText"/>
        <w:spacing w:before="1"/>
      </w:pPr>
    </w:p>
    <w:p w14:paraId="2D9FC46C" w14:textId="77777777" w:rsidR="00DD3614" w:rsidRDefault="0043274E">
      <w:pPr>
        <w:pStyle w:val="ListParagraph"/>
        <w:numPr>
          <w:ilvl w:val="0"/>
          <w:numId w:val="4"/>
        </w:numPr>
        <w:tabs>
          <w:tab w:val="left" w:pos="1559"/>
          <w:tab w:val="left" w:pos="1560"/>
        </w:tabs>
        <w:spacing w:before="1"/>
        <w:rPr>
          <w:rFonts w:ascii="Symbol" w:hAnsi="Symbol"/>
        </w:rPr>
      </w:pPr>
      <w:r>
        <w:t>Promise confidentiality not secrecy.</w:t>
      </w:r>
    </w:p>
    <w:p w14:paraId="653F2D7D" w14:textId="77777777" w:rsidR="00DD3614" w:rsidRDefault="0043274E">
      <w:pPr>
        <w:pStyle w:val="ListParagraph"/>
        <w:numPr>
          <w:ilvl w:val="0"/>
          <w:numId w:val="4"/>
        </w:numPr>
        <w:tabs>
          <w:tab w:val="left" w:pos="1559"/>
          <w:tab w:val="left" w:pos="1560"/>
        </w:tabs>
        <w:rPr>
          <w:rFonts w:ascii="Symbol" w:hAnsi="Symbol"/>
        </w:rPr>
      </w:pPr>
      <w:r>
        <w:t>Reassure the child that they have done the right thing.</w:t>
      </w:r>
    </w:p>
    <w:p w14:paraId="43C0EE79" w14:textId="77777777" w:rsidR="00DD3614" w:rsidRDefault="0043274E">
      <w:pPr>
        <w:pStyle w:val="ListParagraph"/>
        <w:numPr>
          <w:ilvl w:val="0"/>
          <w:numId w:val="4"/>
        </w:numPr>
        <w:tabs>
          <w:tab w:val="left" w:pos="1559"/>
          <w:tab w:val="left" w:pos="1560"/>
        </w:tabs>
        <w:rPr>
          <w:rFonts w:ascii="Symbol" w:hAnsi="Symbol"/>
        </w:rPr>
      </w:pPr>
      <w:r>
        <w:t>Listen but do not ask leading questions.</w:t>
      </w:r>
    </w:p>
    <w:p w14:paraId="5B897E88" w14:textId="77777777" w:rsidR="00DD3614" w:rsidRDefault="0043274E">
      <w:pPr>
        <w:pStyle w:val="ListParagraph"/>
        <w:numPr>
          <w:ilvl w:val="0"/>
          <w:numId w:val="4"/>
        </w:numPr>
        <w:tabs>
          <w:tab w:val="left" w:pos="1559"/>
          <w:tab w:val="left" w:pos="1560"/>
        </w:tabs>
        <w:rPr>
          <w:rFonts w:ascii="Symbol" w:hAnsi="Symbol"/>
        </w:rPr>
      </w:pPr>
      <w:r>
        <w:t>Record and pass on your concerns.</w:t>
      </w:r>
    </w:p>
    <w:p w14:paraId="44C81ACC" w14:textId="77777777" w:rsidR="00DD3614" w:rsidRDefault="00DD3614">
      <w:pPr>
        <w:pStyle w:val="BodyText"/>
        <w:rPr>
          <w:sz w:val="26"/>
        </w:rPr>
      </w:pPr>
    </w:p>
    <w:p w14:paraId="4BB8D375" w14:textId="77777777" w:rsidR="00DD3614" w:rsidRDefault="0043274E">
      <w:pPr>
        <w:pStyle w:val="BodyText"/>
        <w:spacing w:before="216"/>
        <w:ind w:left="840" w:right="2090"/>
      </w:pPr>
      <w:r>
        <w:t>Your help in supporting our safeguarding work is appreciated by the school and most importantly by the children and young people.</w:t>
      </w:r>
    </w:p>
    <w:p w14:paraId="0C95170F" w14:textId="77777777" w:rsidR="00DD3614" w:rsidRDefault="00DD3614">
      <w:pPr>
        <w:sectPr w:rsidR="00DD3614">
          <w:pgSz w:w="11900" w:h="16820"/>
          <w:pgMar w:top="1260" w:right="680" w:bottom="1220" w:left="720" w:header="0" w:footer="1033" w:gutter="0"/>
          <w:pgBorders w:offsetFrom="page">
            <w:top w:val="single" w:sz="4" w:space="24" w:color="000000"/>
            <w:left w:val="single" w:sz="4" w:space="24" w:color="000000"/>
            <w:bottom w:val="single" w:sz="4" w:space="23" w:color="000000"/>
            <w:right w:val="single" w:sz="4" w:space="23" w:color="000000"/>
          </w:pgBorders>
          <w:cols w:space="720"/>
        </w:sectPr>
      </w:pPr>
    </w:p>
    <w:p w14:paraId="4EA24EF9" w14:textId="77777777" w:rsidR="00DD3614" w:rsidRDefault="0043274E">
      <w:pPr>
        <w:pStyle w:val="Heading2"/>
        <w:spacing w:before="73"/>
        <w:ind w:left="300"/>
      </w:pPr>
      <w:r>
        <w:lastRenderedPageBreak/>
        <w:t>APPENDIX J</w:t>
      </w:r>
    </w:p>
    <w:p w14:paraId="43BC8CF6" w14:textId="77777777" w:rsidR="00DD3614" w:rsidRDefault="00DD3614">
      <w:pPr>
        <w:pStyle w:val="BodyText"/>
        <w:rPr>
          <w:b/>
          <w:sz w:val="20"/>
        </w:rPr>
      </w:pPr>
    </w:p>
    <w:p w14:paraId="33787F6D" w14:textId="77777777" w:rsidR="00DD3614" w:rsidRDefault="00DD3614">
      <w:pPr>
        <w:pStyle w:val="BodyText"/>
        <w:spacing w:before="9"/>
        <w:rPr>
          <w:b/>
          <w:sz w:val="25"/>
        </w:rPr>
      </w:pPr>
    </w:p>
    <w:p w14:paraId="30BD4C12" w14:textId="77777777" w:rsidR="00DD3614" w:rsidRDefault="0043274E">
      <w:pPr>
        <w:spacing w:before="100"/>
        <w:ind w:left="3338"/>
        <w:rPr>
          <w:b/>
          <w:sz w:val="18"/>
        </w:rPr>
      </w:pPr>
      <w:r>
        <w:rPr>
          <w:b/>
          <w:sz w:val="18"/>
        </w:rPr>
        <w:t>School Child Protection Policy</w:t>
      </w:r>
    </w:p>
    <w:p w14:paraId="691C0F5A" w14:textId="77777777" w:rsidR="00DD3614" w:rsidRDefault="00DD3614">
      <w:pPr>
        <w:pStyle w:val="BodyText"/>
        <w:rPr>
          <w:b/>
          <w:sz w:val="20"/>
        </w:rPr>
      </w:pPr>
    </w:p>
    <w:p w14:paraId="7485CE1A" w14:textId="77777777" w:rsidR="00DD3614" w:rsidRDefault="00DD3614">
      <w:pPr>
        <w:pStyle w:val="BodyText"/>
        <w:rPr>
          <w:b/>
          <w:sz w:val="20"/>
        </w:rPr>
      </w:pPr>
    </w:p>
    <w:p w14:paraId="4C40B68D" w14:textId="77777777" w:rsidR="00DD3614" w:rsidRDefault="00DD3614">
      <w:pPr>
        <w:pStyle w:val="BodyText"/>
        <w:rPr>
          <w:b/>
          <w:sz w:val="20"/>
        </w:rPr>
      </w:pPr>
    </w:p>
    <w:p w14:paraId="69A829D8" w14:textId="77777777" w:rsidR="00DD3614" w:rsidRDefault="00DD3614">
      <w:pPr>
        <w:pStyle w:val="BodyText"/>
        <w:rPr>
          <w:b/>
          <w:sz w:val="20"/>
        </w:rPr>
      </w:pPr>
    </w:p>
    <w:p w14:paraId="735A2F83" w14:textId="77777777" w:rsidR="00DD3614" w:rsidRDefault="00DD3614">
      <w:pPr>
        <w:pStyle w:val="BodyText"/>
        <w:rPr>
          <w:b/>
          <w:sz w:val="20"/>
        </w:rPr>
      </w:pPr>
    </w:p>
    <w:p w14:paraId="65DDB1F1" w14:textId="77777777" w:rsidR="00DD3614" w:rsidRDefault="00DD3614">
      <w:pPr>
        <w:pStyle w:val="BodyText"/>
        <w:rPr>
          <w:b/>
          <w:sz w:val="20"/>
        </w:rPr>
      </w:pPr>
    </w:p>
    <w:p w14:paraId="05006669" w14:textId="77777777" w:rsidR="00DD3614" w:rsidRDefault="002D1498">
      <w:pPr>
        <w:pStyle w:val="BodyText"/>
        <w:spacing w:before="8"/>
        <w:rPr>
          <w:b/>
          <w:sz w:val="17"/>
        </w:rPr>
      </w:pPr>
      <w:r>
        <w:rPr>
          <w:noProof/>
          <w:lang w:val="en-GB" w:eastAsia="en-GB"/>
        </w:rPr>
        <mc:AlternateContent>
          <mc:Choice Requires="wps">
            <w:drawing>
              <wp:anchor distT="0" distB="0" distL="0" distR="0" simplePos="0" relativeHeight="251666944" behindDoc="1" locked="0" layoutInCell="1" allowOverlap="1" wp14:anchorId="79E8C689" wp14:editId="72156410">
                <wp:simplePos x="0" y="0"/>
                <wp:positionH relativeFrom="page">
                  <wp:posOffset>520700</wp:posOffset>
                </wp:positionH>
                <wp:positionV relativeFrom="paragraph">
                  <wp:posOffset>166370</wp:posOffset>
                </wp:positionV>
                <wp:extent cx="3322320" cy="785495"/>
                <wp:effectExtent l="13335" t="12700" r="7620" b="11430"/>
                <wp:wrapTopAndBottom/>
                <wp:docPr id="5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785495"/>
                        </a:xfrm>
                        <a:prstGeom prst="rect">
                          <a:avLst/>
                        </a:prstGeom>
                        <a:solidFill>
                          <a:srgbClr val="E4DEEC"/>
                        </a:solidFill>
                        <a:ln w="9525">
                          <a:solidFill>
                            <a:srgbClr val="000000"/>
                          </a:solidFill>
                          <a:prstDash val="solid"/>
                          <a:miter lim="800000"/>
                          <a:headEnd/>
                          <a:tailEnd/>
                        </a:ln>
                      </wps:spPr>
                      <wps:txbx>
                        <w:txbxContent>
                          <w:p w14:paraId="64F24FC9" w14:textId="77777777" w:rsidR="005945D8" w:rsidRDefault="005945D8">
                            <w:pPr>
                              <w:spacing w:before="64"/>
                              <w:ind w:left="1189"/>
                              <w:rPr>
                                <w:rFonts w:ascii="Arial"/>
                                <w:b/>
                                <w:sz w:val="20"/>
                              </w:rPr>
                            </w:pPr>
                            <w:r>
                              <w:rPr>
                                <w:rFonts w:ascii="Arial"/>
                                <w:b/>
                                <w:sz w:val="20"/>
                              </w:rPr>
                              <w:t>CONFIDENTIAL: Confirmation of referral to the Early Help and Safeguarding Hub</w:t>
                            </w:r>
                          </w:p>
                          <w:p w14:paraId="3EEBBF1E" w14:textId="77777777" w:rsidR="005945D8" w:rsidRDefault="005945D8">
                            <w:pPr>
                              <w:pStyle w:val="BodyText"/>
                              <w:spacing w:before="11"/>
                              <w:rPr>
                                <w:b/>
                                <w:sz w:val="18"/>
                              </w:rPr>
                            </w:pPr>
                          </w:p>
                          <w:p w14:paraId="750FA75B" w14:textId="77777777" w:rsidR="005945D8" w:rsidRDefault="005945D8">
                            <w:pPr>
                              <w:ind w:left="136" w:right="247"/>
                              <w:rPr>
                                <w:rFonts w:ascii="Arial"/>
                                <w:sz w:val="20"/>
                              </w:rPr>
                            </w:pPr>
                            <w:r>
                              <w:rPr>
                                <w:rFonts w:ascii="Arial"/>
                                <w:sz w:val="20"/>
                              </w:rPr>
                              <w:t xml:space="preserve">When making a referral to the Early Help and Safeguarding Hub, professionals and volunteers should consult the East Riding Safeguarding Children Board Threshold Guidance accessed at </w:t>
                            </w:r>
                            <w:hyperlink r:id="rId41">
                              <w:r>
                                <w:rPr>
                                  <w:rFonts w:ascii="Arial"/>
                                  <w:color w:val="0000FF"/>
                                  <w:sz w:val="20"/>
                                  <w:u w:val="single" w:color="0000FF"/>
                                </w:rPr>
                                <w:t>http://www.erscb.org.uk/procedures-and-guidance/</w:t>
                              </w:r>
                            </w:hyperlink>
                          </w:p>
                          <w:p w14:paraId="74943681" w14:textId="77777777" w:rsidR="005945D8" w:rsidRDefault="005945D8">
                            <w:pPr>
                              <w:pStyle w:val="BodyText"/>
                              <w:spacing w:before="11"/>
                              <w:rPr>
                                <w:b/>
                                <w:sz w:val="18"/>
                              </w:rPr>
                            </w:pPr>
                          </w:p>
                          <w:p w14:paraId="74FBFB28" w14:textId="77777777" w:rsidR="005945D8" w:rsidRDefault="005945D8">
                            <w:pPr>
                              <w:spacing w:before="1"/>
                              <w:ind w:left="136" w:right="196"/>
                              <w:rPr>
                                <w:rFonts w:ascii="Arial" w:hAnsi="Arial"/>
                                <w:sz w:val="20"/>
                              </w:rPr>
                            </w:pPr>
                            <w:r>
                              <w:rPr>
                                <w:rFonts w:ascii="Arial" w:hAnsi="Arial"/>
                                <w:sz w:val="20"/>
                              </w:rPr>
                              <w:t>If you believe that a child is in immediate danger, call the Police immediately on 999. If you believe a child urgently needs specialist support from children’s social care, based on the threshold guidance on page 12-13, contact the Early Help and Safeguarding Hub on (01482) 395500 and follow up your telephone call by completing and sending this form ideally immediately but within 24 hours to the following secure 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8C689" id="Text Box 42" o:spid="_x0000_s1044" type="#_x0000_t202" style="position:absolute;margin-left:41pt;margin-top:13.1pt;width:261.6pt;height:61.8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" fillcolor="#e4deec">
                <v:textbox inset="0,0,0,0">
                  <w:txbxContent>
                    <w:p w14:paraId="64F24FC9" w14:textId="77777777" w:rsidR="005945D8" w:rsidRDefault="005945D8">
                      <w:pPr>
                        <w:spacing w:before="64"/>
                        <w:ind w:left="1189"/>
                        <w:rPr>
                          <w:rFonts w:ascii="Arial"/>
                          <w:b/>
                          <w:sz w:val="20"/>
                        </w:rPr>
                      </w:pPr>
                      <w:r>
                        <w:rPr>
                          <w:rFonts w:ascii="Arial"/>
                          <w:b/>
                          <w:sz w:val="20"/>
                        </w:rPr>
                        <w:t>CONFIDENTIAL: Confirmation of referral to the Early Help and Safeguarding Hub</w:t>
                      </w:r>
                    </w:p>
                    <w:p w14:paraId="3EEBBF1E" w14:textId="77777777" w:rsidR="005945D8" w:rsidRDefault="005945D8">
                      <w:pPr>
                        <w:pStyle w:val="BodyText"/>
                        <w:spacing w:before="11"/>
                        <w:rPr>
                          <w:b/>
                          <w:sz w:val="18"/>
                        </w:rPr>
                      </w:pPr>
                    </w:p>
                    <w:p w14:paraId="750FA75B" w14:textId="77777777" w:rsidR="005945D8" w:rsidRDefault="005945D8">
                      <w:pPr>
                        <w:ind w:left="136" w:right="247"/>
                        <w:rPr>
                          <w:rFonts w:ascii="Arial"/>
                          <w:sz w:val="20"/>
                        </w:rPr>
                      </w:pPr>
                      <w:r>
                        <w:rPr>
                          <w:rFonts w:ascii="Arial"/>
                          <w:sz w:val="20"/>
                        </w:rPr>
                        <w:t xml:space="preserve">When making a referral to the Early Help and Safeguarding Hub, professionals and volunteers should consult the East Riding Safeguarding Children Board Threshold Guidance accessed at </w:t>
                      </w:r>
                      <w:hyperlink r:id="rId42">
                        <w:r>
                          <w:rPr>
                            <w:rFonts w:ascii="Arial"/>
                            <w:color w:val="0000FF"/>
                            <w:sz w:val="20"/>
                            <w:u w:val="single" w:color="0000FF"/>
                          </w:rPr>
                          <w:t>http://www.erscb.org.uk/procedures-and-guidance/</w:t>
                        </w:r>
                      </w:hyperlink>
                    </w:p>
                    <w:p w14:paraId="74943681" w14:textId="77777777" w:rsidR="005945D8" w:rsidRDefault="005945D8">
                      <w:pPr>
                        <w:pStyle w:val="BodyText"/>
                        <w:spacing w:before="11"/>
                        <w:rPr>
                          <w:b/>
                          <w:sz w:val="18"/>
                        </w:rPr>
                      </w:pPr>
                    </w:p>
                    <w:p w14:paraId="74FBFB28" w14:textId="77777777" w:rsidR="005945D8" w:rsidRDefault="005945D8">
                      <w:pPr>
                        <w:spacing w:before="1"/>
                        <w:ind w:left="136" w:right="196"/>
                        <w:rPr>
                          <w:rFonts w:ascii="Arial" w:hAnsi="Arial"/>
                          <w:sz w:val="20"/>
                        </w:rPr>
                      </w:pPr>
                      <w:r>
                        <w:rPr>
                          <w:rFonts w:ascii="Arial" w:hAnsi="Arial"/>
                          <w:sz w:val="20"/>
                        </w:rPr>
                        <w:t>If you believe that a child is in immediate danger, call the Police immediately on 999. If you believe a child urgently needs specialist support from children’s social care, based on the threshold guidance on page 12-13, contact the Early Help and Safeguarding Hub on (01482) 395500 and follow up your telephone call by completing and sending this form ideally immediately but within 24 hours to the following secure email:</w:t>
                      </w:r>
                    </w:p>
                  </w:txbxContent>
                </v:textbox>
                <w10:wrap type="topAndBottom" anchorx="page"/>
              </v:shape>
            </w:pict>
          </mc:Fallback>
        </mc:AlternateContent>
      </w:r>
    </w:p>
    <w:p w14:paraId="7B658748" w14:textId="77777777" w:rsidR="00DD3614" w:rsidRDefault="00DD3614">
      <w:pPr>
        <w:pStyle w:val="BodyText"/>
        <w:spacing w:before="10" w:after="1"/>
        <w:rPr>
          <w:b/>
          <w:sz w:val="21"/>
        </w:rPr>
      </w:pP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22"/>
        <w:gridCol w:w="757"/>
        <w:gridCol w:w="257"/>
        <w:gridCol w:w="470"/>
        <w:gridCol w:w="544"/>
        <w:gridCol w:w="164"/>
        <w:gridCol w:w="851"/>
      </w:tblGrid>
      <w:tr w:rsidR="00DD3614" w14:paraId="6431487C" w14:textId="77777777">
        <w:trPr>
          <w:trHeight w:val="224"/>
        </w:trPr>
        <w:tc>
          <w:tcPr>
            <w:tcW w:w="7022" w:type="dxa"/>
            <w:shd w:val="clear" w:color="auto" w:fill="E4DEEC"/>
          </w:tcPr>
          <w:p w14:paraId="0103DDC1" w14:textId="77777777" w:rsidR="00DD3614" w:rsidRDefault="0043274E">
            <w:pPr>
              <w:pStyle w:val="TableParagraph"/>
              <w:spacing w:line="205" w:lineRule="exact"/>
              <w:ind w:left="105"/>
              <w:rPr>
                <w:rFonts w:ascii="Arial"/>
                <w:sz w:val="20"/>
              </w:rPr>
            </w:pPr>
            <w:r>
              <w:rPr>
                <w:rFonts w:ascii="Arial"/>
                <w:sz w:val="20"/>
              </w:rPr>
              <w:t>Date</w:t>
            </w:r>
          </w:p>
        </w:tc>
        <w:tc>
          <w:tcPr>
            <w:tcW w:w="1014" w:type="dxa"/>
            <w:gridSpan w:val="2"/>
          </w:tcPr>
          <w:p w14:paraId="0C5EEDB0" w14:textId="77777777" w:rsidR="00DD3614" w:rsidRDefault="00DD3614">
            <w:pPr>
              <w:pStyle w:val="TableParagraph"/>
              <w:rPr>
                <w:rFonts w:ascii="Times New Roman"/>
                <w:sz w:val="16"/>
              </w:rPr>
            </w:pPr>
          </w:p>
        </w:tc>
        <w:tc>
          <w:tcPr>
            <w:tcW w:w="1014" w:type="dxa"/>
            <w:gridSpan w:val="2"/>
          </w:tcPr>
          <w:p w14:paraId="30D131BC" w14:textId="77777777" w:rsidR="00DD3614" w:rsidRDefault="00DD3614">
            <w:pPr>
              <w:pStyle w:val="TableParagraph"/>
              <w:rPr>
                <w:rFonts w:ascii="Times New Roman"/>
                <w:sz w:val="16"/>
              </w:rPr>
            </w:pPr>
          </w:p>
        </w:tc>
        <w:tc>
          <w:tcPr>
            <w:tcW w:w="1015" w:type="dxa"/>
            <w:gridSpan w:val="2"/>
          </w:tcPr>
          <w:p w14:paraId="646DD27F" w14:textId="77777777" w:rsidR="00DD3614" w:rsidRDefault="00DD3614">
            <w:pPr>
              <w:pStyle w:val="TableParagraph"/>
              <w:rPr>
                <w:rFonts w:ascii="Times New Roman"/>
                <w:sz w:val="16"/>
              </w:rPr>
            </w:pPr>
          </w:p>
        </w:tc>
      </w:tr>
      <w:tr w:rsidR="00DD3614" w14:paraId="4561ECFA" w14:textId="77777777">
        <w:trPr>
          <w:trHeight w:val="224"/>
        </w:trPr>
        <w:tc>
          <w:tcPr>
            <w:tcW w:w="7022" w:type="dxa"/>
            <w:shd w:val="clear" w:color="auto" w:fill="E4DEEC"/>
          </w:tcPr>
          <w:p w14:paraId="51B6A63F" w14:textId="77777777" w:rsidR="00DD3614" w:rsidRDefault="0043274E">
            <w:pPr>
              <w:pStyle w:val="TableParagraph"/>
              <w:spacing w:line="205" w:lineRule="exact"/>
              <w:ind w:left="105"/>
              <w:rPr>
                <w:rFonts w:ascii="Arial"/>
                <w:sz w:val="20"/>
              </w:rPr>
            </w:pPr>
            <w:r>
              <w:rPr>
                <w:rFonts w:ascii="Arial"/>
                <w:sz w:val="20"/>
              </w:rPr>
              <w:t>Is this written contact to follow a previous verbal contact?</w:t>
            </w:r>
          </w:p>
        </w:tc>
        <w:tc>
          <w:tcPr>
            <w:tcW w:w="757" w:type="dxa"/>
          </w:tcPr>
          <w:p w14:paraId="6714999F" w14:textId="77777777" w:rsidR="00DD3614" w:rsidRDefault="0043274E">
            <w:pPr>
              <w:pStyle w:val="TableParagraph"/>
              <w:spacing w:line="205" w:lineRule="exact"/>
              <w:ind w:left="105"/>
              <w:rPr>
                <w:rFonts w:ascii="Arial"/>
                <w:sz w:val="20"/>
              </w:rPr>
            </w:pPr>
            <w:r>
              <w:rPr>
                <w:rFonts w:ascii="Arial"/>
                <w:sz w:val="20"/>
              </w:rPr>
              <w:t>Yes</w:t>
            </w:r>
          </w:p>
        </w:tc>
        <w:tc>
          <w:tcPr>
            <w:tcW w:w="727" w:type="dxa"/>
            <w:gridSpan w:val="2"/>
          </w:tcPr>
          <w:p w14:paraId="1C5667B1" w14:textId="77777777" w:rsidR="00DD3614" w:rsidRDefault="00DD3614">
            <w:pPr>
              <w:pStyle w:val="TableParagraph"/>
              <w:rPr>
                <w:rFonts w:ascii="Times New Roman"/>
                <w:sz w:val="16"/>
              </w:rPr>
            </w:pPr>
          </w:p>
        </w:tc>
        <w:tc>
          <w:tcPr>
            <w:tcW w:w="708" w:type="dxa"/>
            <w:gridSpan w:val="2"/>
          </w:tcPr>
          <w:p w14:paraId="39D4BF9A" w14:textId="77777777" w:rsidR="00DD3614" w:rsidRDefault="0043274E">
            <w:pPr>
              <w:pStyle w:val="TableParagraph"/>
              <w:spacing w:line="205" w:lineRule="exact"/>
              <w:ind w:left="105"/>
              <w:rPr>
                <w:rFonts w:ascii="Arial"/>
                <w:sz w:val="20"/>
              </w:rPr>
            </w:pPr>
            <w:r>
              <w:rPr>
                <w:rFonts w:ascii="Arial"/>
                <w:sz w:val="20"/>
              </w:rPr>
              <w:t>No</w:t>
            </w:r>
          </w:p>
        </w:tc>
        <w:tc>
          <w:tcPr>
            <w:tcW w:w="851" w:type="dxa"/>
          </w:tcPr>
          <w:p w14:paraId="31C749AB" w14:textId="77777777" w:rsidR="00DD3614" w:rsidRDefault="00DD3614">
            <w:pPr>
              <w:pStyle w:val="TableParagraph"/>
              <w:rPr>
                <w:rFonts w:ascii="Times New Roman"/>
                <w:sz w:val="16"/>
              </w:rPr>
            </w:pPr>
          </w:p>
        </w:tc>
      </w:tr>
      <w:tr w:rsidR="00DD3614" w14:paraId="2BE6A933" w14:textId="77777777">
        <w:trPr>
          <w:trHeight w:val="224"/>
        </w:trPr>
        <w:tc>
          <w:tcPr>
            <w:tcW w:w="7022" w:type="dxa"/>
            <w:shd w:val="clear" w:color="auto" w:fill="E4DEEC"/>
          </w:tcPr>
          <w:p w14:paraId="58CD1413" w14:textId="77777777" w:rsidR="00DD3614" w:rsidRDefault="0043274E">
            <w:pPr>
              <w:pStyle w:val="TableParagraph"/>
              <w:spacing w:line="205" w:lineRule="exact"/>
              <w:ind w:left="105"/>
              <w:rPr>
                <w:rFonts w:ascii="Arial"/>
                <w:sz w:val="20"/>
              </w:rPr>
            </w:pPr>
            <w:r>
              <w:rPr>
                <w:rFonts w:ascii="Arial"/>
                <w:sz w:val="20"/>
              </w:rPr>
              <w:t>If yes when was the Early Help and Safeguarding Hub contact made?</w:t>
            </w:r>
          </w:p>
        </w:tc>
        <w:tc>
          <w:tcPr>
            <w:tcW w:w="757" w:type="dxa"/>
          </w:tcPr>
          <w:p w14:paraId="4E881443" w14:textId="77777777" w:rsidR="00DD3614" w:rsidRDefault="0043274E">
            <w:pPr>
              <w:pStyle w:val="TableParagraph"/>
              <w:spacing w:line="205" w:lineRule="exact"/>
              <w:ind w:left="105"/>
              <w:rPr>
                <w:rFonts w:ascii="Arial"/>
                <w:sz w:val="20"/>
              </w:rPr>
            </w:pPr>
            <w:r>
              <w:rPr>
                <w:rFonts w:ascii="Arial"/>
                <w:sz w:val="20"/>
              </w:rPr>
              <w:t>Date</w:t>
            </w:r>
          </w:p>
        </w:tc>
        <w:tc>
          <w:tcPr>
            <w:tcW w:w="727" w:type="dxa"/>
            <w:gridSpan w:val="2"/>
          </w:tcPr>
          <w:p w14:paraId="557E35BD" w14:textId="77777777" w:rsidR="00DD3614" w:rsidRDefault="00DD3614">
            <w:pPr>
              <w:pStyle w:val="TableParagraph"/>
              <w:rPr>
                <w:rFonts w:ascii="Times New Roman"/>
                <w:sz w:val="16"/>
              </w:rPr>
            </w:pPr>
          </w:p>
        </w:tc>
        <w:tc>
          <w:tcPr>
            <w:tcW w:w="708" w:type="dxa"/>
            <w:gridSpan w:val="2"/>
          </w:tcPr>
          <w:p w14:paraId="65E086F9" w14:textId="77777777" w:rsidR="00DD3614" w:rsidRDefault="0043274E">
            <w:pPr>
              <w:pStyle w:val="TableParagraph"/>
              <w:spacing w:line="205" w:lineRule="exact"/>
              <w:ind w:left="105"/>
              <w:rPr>
                <w:rFonts w:ascii="Arial"/>
                <w:sz w:val="20"/>
              </w:rPr>
            </w:pPr>
            <w:r>
              <w:rPr>
                <w:rFonts w:ascii="Arial"/>
                <w:sz w:val="20"/>
              </w:rPr>
              <w:t>Time</w:t>
            </w:r>
          </w:p>
        </w:tc>
        <w:tc>
          <w:tcPr>
            <w:tcW w:w="851" w:type="dxa"/>
          </w:tcPr>
          <w:p w14:paraId="71A6ED33" w14:textId="77777777" w:rsidR="00DD3614" w:rsidRDefault="00DD3614">
            <w:pPr>
              <w:pStyle w:val="TableParagraph"/>
              <w:rPr>
                <w:rFonts w:ascii="Times New Roman"/>
                <w:sz w:val="16"/>
              </w:rPr>
            </w:pPr>
          </w:p>
        </w:tc>
      </w:tr>
    </w:tbl>
    <w:p w14:paraId="4AF5E41E" w14:textId="77777777" w:rsidR="00DD3614" w:rsidRDefault="00DD3614">
      <w:pPr>
        <w:pStyle w:val="BodyText"/>
        <w:spacing w:before="11"/>
        <w:rPr>
          <w:b/>
          <w:sz w:val="18"/>
        </w:rPr>
      </w:pP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44"/>
        <w:gridCol w:w="2925"/>
        <w:gridCol w:w="899"/>
        <w:gridCol w:w="899"/>
        <w:gridCol w:w="899"/>
        <w:gridCol w:w="899"/>
      </w:tblGrid>
      <w:tr w:rsidR="00DD3614" w14:paraId="01A29A97" w14:textId="77777777">
        <w:trPr>
          <w:trHeight w:val="224"/>
        </w:trPr>
        <w:tc>
          <w:tcPr>
            <w:tcW w:w="10065" w:type="dxa"/>
            <w:gridSpan w:val="6"/>
            <w:shd w:val="clear" w:color="auto" w:fill="E4DEEC"/>
          </w:tcPr>
          <w:p w14:paraId="563D1D87" w14:textId="77777777" w:rsidR="00DD3614" w:rsidRDefault="0043274E">
            <w:pPr>
              <w:pStyle w:val="TableParagraph"/>
              <w:spacing w:line="205" w:lineRule="exact"/>
              <w:ind w:left="105"/>
              <w:rPr>
                <w:rFonts w:ascii="Arial" w:hAnsi="Arial"/>
                <w:b/>
                <w:sz w:val="20"/>
              </w:rPr>
            </w:pPr>
            <w:r>
              <w:rPr>
                <w:rFonts w:ascii="Arial" w:hAnsi="Arial"/>
                <w:b/>
                <w:sz w:val="20"/>
              </w:rPr>
              <w:t>Child / Young Person’s details</w:t>
            </w:r>
          </w:p>
        </w:tc>
      </w:tr>
      <w:tr w:rsidR="00DD3614" w14:paraId="60BB2E10" w14:textId="77777777">
        <w:trPr>
          <w:trHeight w:val="224"/>
        </w:trPr>
        <w:tc>
          <w:tcPr>
            <w:tcW w:w="3544" w:type="dxa"/>
          </w:tcPr>
          <w:p w14:paraId="56113E76" w14:textId="77777777" w:rsidR="00DD3614" w:rsidRDefault="0043274E">
            <w:pPr>
              <w:pStyle w:val="TableParagraph"/>
              <w:spacing w:line="205" w:lineRule="exact"/>
              <w:ind w:left="105"/>
              <w:rPr>
                <w:rFonts w:ascii="Arial"/>
                <w:sz w:val="20"/>
              </w:rPr>
            </w:pPr>
            <w:r>
              <w:rPr>
                <w:rFonts w:ascii="Arial"/>
                <w:sz w:val="20"/>
              </w:rPr>
              <w:t>Surname</w:t>
            </w:r>
          </w:p>
        </w:tc>
        <w:tc>
          <w:tcPr>
            <w:tcW w:w="2925" w:type="dxa"/>
          </w:tcPr>
          <w:p w14:paraId="6E962A21" w14:textId="77777777" w:rsidR="00DD3614" w:rsidRDefault="0043274E">
            <w:pPr>
              <w:pStyle w:val="TableParagraph"/>
              <w:spacing w:line="205" w:lineRule="exact"/>
              <w:ind w:left="105"/>
              <w:rPr>
                <w:rFonts w:ascii="Arial"/>
                <w:sz w:val="20"/>
              </w:rPr>
            </w:pPr>
            <w:r>
              <w:rPr>
                <w:rFonts w:ascii="Arial"/>
                <w:sz w:val="20"/>
              </w:rPr>
              <w:t>Forename</w:t>
            </w:r>
          </w:p>
        </w:tc>
        <w:tc>
          <w:tcPr>
            <w:tcW w:w="899" w:type="dxa"/>
          </w:tcPr>
          <w:p w14:paraId="11DB238F" w14:textId="77777777" w:rsidR="00DD3614" w:rsidRDefault="0043274E">
            <w:pPr>
              <w:pStyle w:val="TableParagraph"/>
              <w:spacing w:line="205" w:lineRule="exact"/>
              <w:ind w:left="105"/>
              <w:rPr>
                <w:rFonts w:ascii="Arial"/>
                <w:sz w:val="20"/>
              </w:rPr>
            </w:pPr>
            <w:r>
              <w:rPr>
                <w:rFonts w:ascii="Arial"/>
                <w:sz w:val="20"/>
              </w:rPr>
              <w:t>Dob</w:t>
            </w:r>
          </w:p>
        </w:tc>
        <w:tc>
          <w:tcPr>
            <w:tcW w:w="899" w:type="dxa"/>
          </w:tcPr>
          <w:p w14:paraId="1EEFEA43" w14:textId="77777777" w:rsidR="00DD3614" w:rsidRDefault="0043274E">
            <w:pPr>
              <w:pStyle w:val="TableParagraph"/>
              <w:spacing w:line="205" w:lineRule="exact"/>
              <w:ind w:left="105"/>
              <w:rPr>
                <w:rFonts w:ascii="Arial"/>
                <w:sz w:val="20"/>
              </w:rPr>
            </w:pPr>
            <w:r>
              <w:rPr>
                <w:rFonts w:ascii="Arial"/>
                <w:sz w:val="20"/>
              </w:rPr>
              <w:t>*</w:t>
            </w:r>
          </w:p>
        </w:tc>
        <w:tc>
          <w:tcPr>
            <w:tcW w:w="899" w:type="dxa"/>
          </w:tcPr>
          <w:p w14:paraId="74FAC07D" w14:textId="77777777" w:rsidR="00DD3614" w:rsidRDefault="00DD3614">
            <w:pPr>
              <w:pStyle w:val="TableParagraph"/>
              <w:rPr>
                <w:rFonts w:ascii="Times New Roman"/>
                <w:sz w:val="16"/>
              </w:rPr>
            </w:pPr>
          </w:p>
        </w:tc>
        <w:tc>
          <w:tcPr>
            <w:tcW w:w="899" w:type="dxa"/>
          </w:tcPr>
          <w:p w14:paraId="52B7656F" w14:textId="77777777" w:rsidR="00DD3614" w:rsidRDefault="00DD3614">
            <w:pPr>
              <w:pStyle w:val="TableParagraph"/>
              <w:rPr>
                <w:rFonts w:ascii="Times New Roman"/>
                <w:sz w:val="16"/>
              </w:rPr>
            </w:pPr>
          </w:p>
        </w:tc>
      </w:tr>
      <w:tr w:rsidR="00DD3614" w14:paraId="621A2C6A" w14:textId="77777777">
        <w:trPr>
          <w:trHeight w:val="224"/>
        </w:trPr>
        <w:tc>
          <w:tcPr>
            <w:tcW w:w="3544" w:type="dxa"/>
          </w:tcPr>
          <w:p w14:paraId="07E2F462" w14:textId="77777777" w:rsidR="00DD3614" w:rsidRDefault="0043274E">
            <w:pPr>
              <w:pStyle w:val="TableParagraph"/>
              <w:spacing w:line="205" w:lineRule="exact"/>
              <w:ind w:left="105"/>
              <w:rPr>
                <w:rFonts w:ascii="Arial"/>
                <w:sz w:val="20"/>
              </w:rPr>
            </w:pPr>
            <w:r>
              <w:rPr>
                <w:rFonts w:ascii="Arial"/>
                <w:sz w:val="20"/>
              </w:rPr>
              <w:t>*</w:t>
            </w:r>
          </w:p>
        </w:tc>
        <w:tc>
          <w:tcPr>
            <w:tcW w:w="2925" w:type="dxa"/>
          </w:tcPr>
          <w:p w14:paraId="28C5FB8A" w14:textId="77777777" w:rsidR="00DD3614" w:rsidRDefault="0043274E">
            <w:pPr>
              <w:pStyle w:val="TableParagraph"/>
              <w:spacing w:line="205" w:lineRule="exact"/>
              <w:ind w:left="105"/>
              <w:rPr>
                <w:rFonts w:ascii="Arial"/>
                <w:sz w:val="20"/>
              </w:rPr>
            </w:pPr>
            <w:r>
              <w:rPr>
                <w:rFonts w:ascii="Arial"/>
                <w:sz w:val="20"/>
              </w:rPr>
              <w:t>*</w:t>
            </w:r>
          </w:p>
        </w:tc>
        <w:tc>
          <w:tcPr>
            <w:tcW w:w="3596" w:type="dxa"/>
            <w:gridSpan w:val="4"/>
          </w:tcPr>
          <w:p w14:paraId="4E4FAFDA" w14:textId="77777777" w:rsidR="00DD3614" w:rsidRDefault="00DD3614">
            <w:pPr>
              <w:pStyle w:val="TableParagraph"/>
              <w:rPr>
                <w:rFonts w:ascii="Times New Roman"/>
                <w:sz w:val="16"/>
              </w:rPr>
            </w:pPr>
          </w:p>
        </w:tc>
      </w:tr>
      <w:tr w:rsidR="00DD3614" w14:paraId="1FD2616A" w14:textId="77777777">
        <w:trPr>
          <w:trHeight w:val="224"/>
        </w:trPr>
        <w:tc>
          <w:tcPr>
            <w:tcW w:w="3544" w:type="dxa"/>
          </w:tcPr>
          <w:p w14:paraId="2126BFC4" w14:textId="77777777" w:rsidR="00DD3614" w:rsidRDefault="0043274E">
            <w:pPr>
              <w:pStyle w:val="TableParagraph"/>
              <w:spacing w:line="205" w:lineRule="exact"/>
              <w:ind w:left="105"/>
              <w:rPr>
                <w:rFonts w:ascii="Arial"/>
                <w:sz w:val="20"/>
              </w:rPr>
            </w:pPr>
            <w:r>
              <w:rPr>
                <w:rFonts w:ascii="Arial"/>
                <w:sz w:val="20"/>
              </w:rPr>
              <w:t>Address</w:t>
            </w:r>
          </w:p>
        </w:tc>
        <w:tc>
          <w:tcPr>
            <w:tcW w:w="2925" w:type="dxa"/>
          </w:tcPr>
          <w:p w14:paraId="66979333" w14:textId="77777777" w:rsidR="00DD3614" w:rsidRDefault="0043274E">
            <w:pPr>
              <w:pStyle w:val="TableParagraph"/>
              <w:spacing w:line="205" w:lineRule="exact"/>
              <w:ind w:left="105"/>
              <w:rPr>
                <w:rFonts w:ascii="Arial"/>
                <w:sz w:val="20"/>
              </w:rPr>
            </w:pPr>
            <w:r>
              <w:rPr>
                <w:rFonts w:ascii="Arial"/>
                <w:sz w:val="20"/>
              </w:rPr>
              <w:t>Postcode</w:t>
            </w:r>
          </w:p>
        </w:tc>
        <w:tc>
          <w:tcPr>
            <w:tcW w:w="3596" w:type="dxa"/>
            <w:gridSpan w:val="4"/>
          </w:tcPr>
          <w:p w14:paraId="5FF6F2ED" w14:textId="77777777" w:rsidR="00DD3614" w:rsidRDefault="0043274E">
            <w:pPr>
              <w:pStyle w:val="TableParagraph"/>
              <w:spacing w:line="205" w:lineRule="exact"/>
              <w:ind w:left="161"/>
              <w:rPr>
                <w:rFonts w:ascii="Arial"/>
                <w:sz w:val="20"/>
              </w:rPr>
            </w:pPr>
            <w:proofErr w:type="spellStart"/>
            <w:r>
              <w:rPr>
                <w:rFonts w:ascii="Arial"/>
                <w:sz w:val="20"/>
              </w:rPr>
              <w:t>tel</w:t>
            </w:r>
            <w:proofErr w:type="spellEnd"/>
          </w:p>
        </w:tc>
      </w:tr>
      <w:tr w:rsidR="00DD3614" w14:paraId="7990A317" w14:textId="77777777">
        <w:trPr>
          <w:trHeight w:val="454"/>
        </w:trPr>
        <w:tc>
          <w:tcPr>
            <w:tcW w:w="3544" w:type="dxa"/>
          </w:tcPr>
          <w:p w14:paraId="64EFE7E3" w14:textId="77777777" w:rsidR="00DD3614" w:rsidRDefault="0043274E">
            <w:pPr>
              <w:pStyle w:val="TableParagraph"/>
              <w:spacing w:line="227" w:lineRule="exact"/>
              <w:ind w:left="105"/>
              <w:rPr>
                <w:rFonts w:ascii="Arial"/>
                <w:sz w:val="20"/>
              </w:rPr>
            </w:pPr>
            <w:r>
              <w:rPr>
                <w:rFonts w:ascii="Arial"/>
                <w:sz w:val="20"/>
              </w:rPr>
              <w:t>*</w:t>
            </w:r>
          </w:p>
        </w:tc>
        <w:tc>
          <w:tcPr>
            <w:tcW w:w="2925" w:type="dxa"/>
          </w:tcPr>
          <w:p w14:paraId="629FDB23" w14:textId="77777777" w:rsidR="00DD3614" w:rsidRDefault="0043274E">
            <w:pPr>
              <w:pStyle w:val="TableParagraph"/>
              <w:spacing w:line="227" w:lineRule="exact"/>
              <w:ind w:left="105"/>
              <w:rPr>
                <w:rFonts w:ascii="Arial"/>
                <w:sz w:val="20"/>
              </w:rPr>
            </w:pPr>
            <w:r>
              <w:rPr>
                <w:rFonts w:ascii="Arial"/>
                <w:sz w:val="20"/>
              </w:rPr>
              <w:t>*</w:t>
            </w:r>
          </w:p>
        </w:tc>
        <w:tc>
          <w:tcPr>
            <w:tcW w:w="3596" w:type="dxa"/>
            <w:gridSpan w:val="4"/>
          </w:tcPr>
          <w:p w14:paraId="29A6A83B" w14:textId="77777777" w:rsidR="00DD3614" w:rsidRDefault="0043274E">
            <w:pPr>
              <w:pStyle w:val="TableParagraph"/>
              <w:spacing w:line="227" w:lineRule="exact"/>
              <w:ind w:left="105"/>
              <w:rPr>
                <w:rFonts w:ascii="Arial"/>
                <w:sz w:val="20"/>
              </w:rPr>
            </w:pPr>
            <w:r>
              <w:rPr>
                <w:rFonts w:ascii="Arial"/>
                <w:sz w:val="20"/>
              </w:rPr>
              <w:t>*</w:t>
            </w:r>
          </w:p>
        </w:tc>
      </w:tr>
    </w:tbl>
    <w:p w14:paraId="3CCDAA62" w14:textId="77777777" w:rsidR="00DD3614" w:rsidRDefault="00DD3614">
      <w:pPr>
        <w:pStyle w:val="BodyText"/>
        <w:spacing w:before="8"/>
        <w:rPr>
          <w:b/>
        </w:rPr>
      </w:pP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53"/>
        <w:gridCol w:w="2933"/>
        <w:gridCol w:w="617"/>
        <w:gridCol w:w="564"/>
        <w:gridCol w:w="567"/>
        <w:gridCol w:w="1131"/>
      </w:tblGrid>
      <w:tr w:rsidR="00DD3614" w14:paraId="285A8968" w14:textId="77777777">
        <w:trPr>
          <w:trHeight w:val="224"/>
        </w:trPr>
        <w:tc>
          <w:tcPr>
            <w:tcW w:w="7186" w:type="dxa"/>
            <w:gridSpan w:val="2"/>
            <w:shd w:val="clear" w:color="auto" w:fill="E4DEEC"/>
          </w:tcPr>
          <w:p w14:paraId="390E4359" w14:textId="77777777" w:rsidR="00DD3614" w:rsidRDefault="0043274E">
            <w:pPr>
              <w:pStyle w:val="TableParagraph"/>
              <w:spacing w:line="205" w:lineRule="exact"/>
              <w:ind w:left="105"/>
              <w:rPr>
                <w:rFonts w:ascii="Arial" w:hAnsi="Arial"/>
                <w:sz w:val="20"/>
              </w:rPr>
            </w:pPr>
            <w:r>
              <w:rPr>
                <w:rFonts w:ascii="Arial" w:hAnsi="Arial"/>
                <w:sz w:val="20"/>
              </w:rPr>
              <w:t>What is the child’s first language?</w:t>
            </w:r>
          </w:p>
        </w:tc>
        <w:tc>
          <w:tcPr>
            <w:tcW w:w="2879" w:type="dxa"/>
            <w:gridSpan w:val="4"/>
          </w:tcPr>
          <w:p w14:paraId="733A8DB0" w14:textId="77777777" w:rsidR="00DD3614" w:rsidRDefault="00DD3614">
            <w:pPr>
              <w:pStyle w:val="TableParagraph"/>
              <w:rPr>
                <w:rFonts w:ascii="Times New Roman"/>
                <w:sz w:val="16"/>
              </w:rPr>
            </w:pPr>
          </w:p>
        </w:tc>
      </w:tr>
      <w:tr w:rsidR="00DD3614" w14:paraId="4A2DDF3B" w14:textId="77777777">
        <w:trPr>
          <w:trHeight w:val="454"/>
        </w:trPr>
        <w:tc>
          <w:tcPr>
            <w:tcW w:w="7186" w:type="dxa"/>
            <w:gridSpan w:val="2"/>
            <w:shd w:val="clear" w:color="auto" w:fill="E4DEEC"/>
          </w:tcPr>
          <w:p w14:paraId="345626FC" w14:textId="77777777" w:rsidR="00DD3614" w:rsidRDefault="0043274E">
            <w:pPr>
              <w:pStyle w:val="TableParagraph"/>
              <w:spacing w:before="1" w:line="230" w:lineRule="exact"/>
              <w:ind w:left="105" w:right="575"/>
              <w:rPr>
                <w:rFonts w:ascii="Arial"/>
                <w:sz w:val="20"/>
              </w:rPr>
            </w:pPr>
            <w:r>
              <w:rPr>
                <w:rFonts w:ascii="Arial"/>
                <w:sz w:val="20"/>
              </w:rPr>
              <w:t>Does the child have a disability or other Special Educational or Additional Need?</w:t>
            </w:r>
          </w:p>
        </w:tc>
        <w:tc>
          <w:tcPr>
            <w:tcW w:w="617" w:type="dxa"/>
          </w:tcPr>
          <w:p w14:paraId="682260F8" w14:textId="77777777" w:rsidR="00DD3614" w:rsidRDefault="0043274E">
            <w:pPr>
              <w:pStyle w:val="TableParagraph"/>
              <w:spacing w:line="227" w:lineRule="exact"/>
              <w:ind w:left="86" w:right="130"/>
              <w:jc w:val="center"/>
              <w:rPr>
                <w:rFonts w:ascii="Arial"/>
                <w:sz w:val="20"/>
              </w:rPr>
            </w:pPr>
            <w:r>
              <w:rPr>
                <w:rFonts w:ascii="Arial"/>
                <w:sz w:val="20"/>
              </w:rPr>
              <w:t>Yes</w:t>
            </w:r>
          </w:p>
        </w:tc>
        <w:tc>
          <w:tcPr>
            <w:tcW w:w="564" w:type="dxa"/>
          </w:tcPr>
          <w:p w14:paraId="09EEF89E" w14:textId="77777777" w:rsidR="00DD3614" w:rsidRDefault="00DD3614">
            <w:pPr>
              <w:pStyle w:val="TableParagraph"/>
              <w:rPr>
                <w:rFonts w:ascii="Times New Roman"/>
                <w:sz w:val="18"/>
              </w:rPr>
            </w:pPr>
          </w:p>
        </w:tc>
        <w:tc>
          <w:tcPr>
            <w:tcW w:w="567" w:type="dxa"/>
          </w:tcPr>
          <w:p w14:paraId="2FC475CE" w14:textId="77777777" w:rsidR="00DD3614" w:rsidRDefault="0043274E">
            <w:pPr>
              <w:pStyle w:val="TableParagraph"/>
              <w:spacing w:line="227" w:lineRule="exact"/>
              <w:ind w:left="86" w:right="169"/>
              <w:jc w:val="center"/>
              <w:rPr>
                <w:rFonts w:ascii="Arial"/>
                <w:sz w:val="20"/>
              </w:rPr>
            </w:pPr>
            <w:r>
              <w:rPr>
                <w:rFonts w:ascii="Arial"/>
                <w:sz w:val="20"/>
              </w:rPr>
              <w:t>No</w:t>
            </w:r>
          </w:p>
        </w:tc>
        <w:tc>
          <w:tcPr>
            <w:tcW w:w="1131" w:type="dxa"/>
          </w:tcPr>
          <w:p w14:paraId="1EE8205A" w14:textId="77777777" w:rsidR="00DD3614" w:rsidRDefault="00DD3614">
            <w:pPr>
              <w:pStyle w:val="TableParagraph"/>
              <w:rPr>
                <w:rFonts w:ascii="Times New Roman"/>
                <w:sz w:val="18"/>
              </w:rPr>
            </w:pPr>
          </w:p>
        </w:tc>
      </w:tr>
      <w:tr w:rsidR="00DD3614" w14:paraId="4EE3A537" w14:textId="77777777">
        <w:trPr>
          <w:trHeight w:val="448"/>
        </w:trPr>
        <w:tc>
          <w:tcPr>
            <w:tcW w:w="4253" w:type="dxa"/>
            <w:shd w:val="clear" w:color="auto" w:fill="E4DEEC"/>
          </w:tcPr>
          <w:p w14:paraId="5CD9BFA9" w14:textId="77777777" w:rsidR="00DD3614" w:rsidRDefault="0043274E">
            <w:pPr>
              <w:pStyle w:val="TableParagraph"/>
              <w:spacing w:line="221" w:lineRule="exact"/>
              <w:ind w:left="105"/>
              <w:rPr>
                <w:rFonts w:ascii="Arial"/>
                <w:sz w:val="20"/>
              </w:rPr>
            </w:pPr>
            <w:r>
              <w:rPr>
                <w:rFonts w:ascii="Arial"/>
                <w:sz w:val="20"/>
              </w:rPr>
              <w:t xml:space="preserve">If </w:t>
            </w:r>
            <w:proofErr w:type="gramStart"/>
            <w:r>
              <w:rPr>
                <w:rFonts w:ascii="Arial"/>
                <w:sz w:val="20"/>
              </w:rPr>
              <w:t>yes</w:t>
            </w:r>
            <w:proofErr w:type="gramEnd"/>
            <w:r>
              <w:rPr>
                <w:rFonts w:ascii="Arial"/>
                <w:sz w:val="20"/>
              </w:rPr>
              <w:t xml:space="preserve"> please give brief details</w:t>
            </w:r>
          </w:p>
        </w:tc>
        <w:tc>
          <w:tcPr>
            <w:tcW w:w="5812" w:type="dxa"/>
            <w:gridSpan w:val="5"/>
          </w:tcPr>
          <w:p w14:paraId="289A9F72" w14:textId="77777777" w:rsidR="00DD3614" w:rsidRDefault="00DD3614">
            <w:pPr>
              <w:pStyle w:val="TableParagraph"/>
              <w:rPr>
                <w:rFonts w:ascii="Times New Roman"/>
                <w:sz w:val="18"/>
              </w:rPr>
            </w:pPr>
          </w:p>
        </w:tc>
      </w:tr>
      <w:tr w:rsidR="00DD3614" w14:paraId="20918597" w14:textId="77777777">
        <w:trPr>
          <w:trHeight w:val="224"/>
        </w:trPr>
        <w:tc>
          <w:tcPr>
            <w:tcW w:w="7186" w:type="dxa"/>
            <w:gridSpan w:val="2"/>
            <w:shd w:val="clear" w:color="auto" w:fill="E4DEEC"/>
          </w:tcPr>
          <w:p w14:paraId="0E460FCB" w14:textId="77777777" w:rsidR="00DD3614" w:rsidRDefault="0043274E">
            <w:pPr>
              <w:pStyle w:val="TableParagraph"/>
              <w:spacing w:line="205" w:lineRule="exact"/>
              <w:ind w:left="105"/>
              <w:rPr>
                <w:rFonts w:ascii="Arial"/>
                <w:sz w:val="20"/>
              </w:rPr>
            </w:pPr>
            <w:r>
              <w:rPr>
                <w:rFonts w:ascii="Arial"/>
                <w:sz w:val="20"/>
              </w:rPr>
              <w:t>Is a signer or interpreter needed?</w:t>
            </w:r>
          </w:p>
        </w:tc>
        <w:tc>
          <w:tcPr>
            <w:tcW w:w="617" w:type="dxa"/>
          </w:tcPr>
          <w:p w14:paraId="30D885EF" w14:textId="77777777" w:rsidR="00DD3614" w:rsidRDefault="0043274E">
            <w:pPr>
              <w:pStyle w:val="TableParagraph"/>
              <w:spacing w:line="205" w:lineRule="exact"/>
              <w:ind w:left="86" w:right="130"/>
              <w:jc w:val="center"/>
              <w:rPr>
                <w:rFonts w:ascii="Arial"/>
                <w:sz w:val="20"/>
              </w:rPr>
            </w:pPr>
            <w:r>
              <w:rPr>
                <w:rFonts w:ascii="Arial"/>
                <w:sz w:val="20"/>
              </w:rPr>
              <w:t>Yes</w:t>
            </w:r>
          </w:p>
        </w:tc>
        <w:tc>
          <w:tcPr>
            <w:tcW w:w="564" w:type="dxa"/>
          </w:tcPr>
          <w:p w14:paraId="7D96FB96" w14:textId="77777777" w:rsidR="00DD3614" w:rsidRDefault="00DD3614">
            <w:pPr>
              <w:pStyle w:val="TableParagraph"/>
              <w:rPr>
                <w:rFonts w:ascii="Times New Roman"/>
                <w:sz w:val="16"/>
              </w:rPr>
            </w:pPr>
          </w:p>
        </w:tc>
        <w:tc>
          <w:tcPr>
            <w:tcW w:w="567" w:type="dxa"/>
          </w:tcPr>
          <w:p w14:paraId="243E9A90" w14:textId="77777777" w:rsidR="00DD3614" w:rsidRDefault="0043274E">
            <w:pPr>
              <w:pStyle w:val="TableParagraph"/>
              <w:spacing w:line="205" w:lineRule="exact"/>
              <w:ind w:left="86" w:right="169"/>
              <w:jc w:val="center"/>
              <w:rPr>
                <w:rFonts w:ascii="Arial"/>
                <w:sz w:val="20"/>
              </w:rPr>
            </w:pPr>
            <w:r>
              <w:rPr>
                <w:rFonts w:ascii="Arial"/>
                <w:sz w:val="20"/>
              </w:rPr>
              <w:t>No</w:t>
            </w:r>
          </w:p>
        </w:tc>
        <w:tc>
          <w:tcPr>
            <w:tcW w:w="1131" w:type="dxa"/>
          </w:tcPr>
          <w:p w14:paraId="10BC3D8A" w14:textId="77777777" w:rsidR="00DD3614" w:rsidRDefault="00DD3614">
            <w:pPr>
              <w:pStyle w:val="TableParagraph"/>
              <w:rPr>
                <w:rFonts w:ascii="Times New Roman"/>
                <w:sz w:val="16"/>
              </w:rPr>
            </w:pPr>
          </w:p>
        </w:tc>
      </w:tr>
    </w:tbl>
    <w:p w14:paraId="09BEBD03" w14:textId="77777777" w:rsidR="00DD3614" w:rsidRDefault="00DD3614">
      <w:pPr>
        <w:pStyle w:val="BodyText"/>
        <w:rPr>
          <w:b/>
          <w:sz w:val="20"/>
        </w:rPr>
      </w:pPr>
    </w:p>
    <w:p w14:paraId="7565D6AE" w14:textId="77777777" w:rsidR="00DD3614" w:rsidRDefault="00DD3614">
      <w:pPr>
        <w:pStyle w:val="BodyText"/>
        <w:rPr>
          <w:b/>
          <w:sz w:val="20"/>
        </w:rPr>
      </w:pPr>
    </w:p>
    <w:p w14:paraId="5EE9D30F" w14:textId="77777777" w:rsidR="00DD3614" w:rsidRDefault="00DD3614">
      <w:pPr>
        <w:pStyle w:val="BodyText"/>
        <w:spacing w:before="11"/>
        <w:rPr>
          <w:b/>
          <w:sz w:val="10"/>
        </w:rPr>
      </w:pPr>
    </w:p>
    <w:tbl>
      <w:tblPr>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62"/>
        <w:gridCol w:w="4492"/>
        <w:gridCol w:w="617"/>
        <w:gridCol w:w="564"/>
        <w:gridCol w:w="567"/>
        <w:gridCol w:w="1171"/>
      </w:tblGrid>
      <w:tr w:rsidR="00DD3614" w14:paraId="452B3491" w14:textId="77777777">
        <w:trPr>
          <w:trHeight w:val="224"/>
        </w:trPr>
        <w:tc>
          <w:tcPr>
            <w:tcW w:w="10173" w:type="dxa"/>
            <w:gridSpan w:val="6"/>
            <w:shd w:val="clear" w:color="auto" w:fill="E4DEEC"/>
          </w:tcPr>
          <w:p w14:paraId="4B52DE69" w14:textId="77777777" w:rsidR="00DD3614" w:rsidRDefault="0043274E">
            <w:pPr>
              <w:pStyle w:val="TableParagraph"/>
              <w:spacing w:line="205" w:lineRule="exact"/>
              <w:ind w:left="105"/>
              <w:rPr>
                <w:rFonts w:ascii="Arial"/>
                <w:sz w:val="20"/>
              </w:rPr>
            </w:pPr>
            <w:r>
              <w:rPr>
                <w:rFonts w:ascii="Arial"/>
                <w:sz w:val="20"/>
              </w:rPr>
              <w:t xml:space="preserve">Agency, </w:t>
            </w:r>
            <w:proofErr w:type="spellStart"/>
            <w:r>
              <w:rPr>
                <w:rFonts w:ascii="Arial"/>
                <w:sz w:val="20"/>
              </w:rPr>
              <w:t>organisation</w:t>
            </w:r>
            <w:proofErr w:type="spellEnd"/>
            <w:r>
              <w:rPr>
                <w:rFonts w:ascii="Arial"/>
                <w:sz w:val="20"/>
              </w:rPr>
              <w:t xml:space="preserve"> and service making contact</w:t>
            </w:r>
          </w:p>
        </w:tc>
      </w:tr>
      <w:tr w:rsidR="00DD3614" w14:paraId="17D8BE8F" w14:textId="77777777">
        <w:trPr>
          <w:trHeight w:val="224"/>
        </w:trPr>
        <w:tc>
          <w:tcPr>
            <w:tcW w:w="10173" w:type="dxa"/>
            <w:gridSpan w:val="6"/>
          </w:tcPr>
          <w:p w14:paraId="258C7106" w14:textId="77777777" w:rsidR="00DD3614" w:rsidRDefault="00DD3614">
            <w:pPr>
              <w:pStyle w:val="TableParagraph"/>
              <w:rPr>
                <w:rFonts w:ascii="Times New Roman"/>
                <w:sz w:val="16"/>
              </w:rPr>
            </w:pPr>
          </w:p>
        </w:tc>
      </w:tr>
      <w:tr w:rsidR="00DD3614" w14:paraId="682BAD90" w14:textId="77777777">
        <w:trPr>
          <w:trHeight w:val="224"/>
        </w:trPr>
        <w:tc>
          <w:tcPr>
            <w:tcW w:w="7254" w:type="dxa"/>
            <w:gridSpan w:val="2"/>
            <w:shd w:val="clear" w:color="auto" w:fill="E4DEEC"/>
          </w:tcPr>
          <w:p w14:paraId="71134372" w14:textId="77777777" w:rsidR="00DD3614" w:rsidRDefault="0043274E">
            <w:pPr>
              <w:pStyle w:val="TableParagraph"/>
              <w:spacing w:line="205" w:lineRule="exact"/>
              <w:ind w:left="105"/>
              <w:rPr>
                <w:rFonts w:ascii="Arial"/>
                <w:sz w:val="20"/>
              </w:rPr>
            </w:pPr>
            <w:r>
              <w:rPr>
                <w:rFonts w:ascii="Arial"/>
                <w:sz w:val="20"/>
              </w:rPr>
              <w:t>Name of professional or volunteer making contact</w:t>
            </w:r>
          </w:p>
        </w:tc>
        <w:tc>
          <w:tcPr>
            <w:tcW w:w="2919" w:type="dxa"/>
            <w:gridSpan w:val="4"/>
            <w:shd w:val="clear" w:color="auto" w:fill="E4DEEC"/>
          </w:tcPr>
          <w:p w14:paraId="0B0F61E8" w14:textId="77777777" w:rsidR="00DD3614" w:rsidRDefault="0043274E">
            <w:pPr>
              <w:pStyle w:val="TableParagraph"/>
              <w:spacing w:line="205" w:lineRule="exact"/>
              <w:ind w:left="105"/>
              <w:rPr>
                <w:rFonts w:ascii="Arial"/>
                <w:sz w:val="20"/>
              </w:rPr>
            </w:pPr>
            <w:r>
              <w:rPr>
                <w:rFonts w:ascii="Arial"/>
                <w:sz w:val="20"/>
              </w:rPr>
              <w:t>Contact number</w:t>
            </w:r>
          </w:p>
        </w:tc>
      </w:tr>
      <w:tr w:rsidR="00DD3614" w14:paraId="5B873FFF" w14:textId="77777777">
        <w:trPr>
          <w:trHeight w:val="224"/>
        </w:trPr>
        <w:tc>
          <w:tcPr>
            <w:tcW w:w="7254" w:type="dxa"/>
            <w:gridSpan w:val="2"/>
          </w:tcPr>
          <w:p w14:paraId="6EAE5490" w14:textId="77777777" w:rsidR="00DD3614" w:rsidRDefault="00DD3614">
            <w:pPr>
              <w:pStyle w:val="TableParagraph"/>
              <w:rPr>
                <w:rFonts w:ascii="Times New Roman"/>
                <w:sz w:val="16"/>
              </w:rPr>
            </w:pPr>
          </w:p>
        </w:tc>
        <w:tc>
          <w:tcPr>
            <w:tcW w:w="2919" w:type="dxa"/>
            <w:gridSpan w:val="4"/>
          </w:tcPr>
          <w:p w14:paraId="30EEFDB1" w14:textId="77777777" w:rsidR="00DD3614" w:rsidRDefault="00DD3614">
            <w:pPr>
              <w:pStyle w:val="TableParagraph"/>
              <w:rPr>
                <w:rFonts w:ascii="Times New Roman"/>
                <w:sz w:val="16"/>
              </w:rPr>
            </w:pPr>
          </w:p>
        </w:tc>
      </w:tr>
      <w:tr w:rsidR="00DD3614" w14:paraId="12932A20" w14:textId="77777777">
        <w:trPr>
          <w:trHeight w:val="224"/>
        </w:trPr>
        <w:tc>
          <w:tcPr>
            <w:tcW w:w="7254" w:type="dxa"/>
            <w:gridSpan w:val="2"/>
            <w:shd w:val="clear" w:color="auto" w:fill="E4DEEC"/>
          </w:tcPr>
          <w:p w14:paraId="6EAF0B86" w14:textId="77777777" w:rsidR="00DD3614" w:rsidRDefault="0043274E">
            <w:pPr>
              <w:pStyle w:val="TableParagraph"/>
              <w:spacing w:line="205" w:lineRule="exact"/>
              <w:ind w:left="105"/>
              <w:rPr>
                <w:rFonts w:ascii="Arial"/>
                <w:sz w:val="20"/>
              </w:rPr>
            </w:pPr>
            <w:r>
              <w:rPr>
                <w:rFonts w:ascii="Arial"/>
                <w:sz w:val="20"/>
              </w:rPr>
              <w:t xml:space="preserve">Are parents/ </w:t>
            </w:r>
            <w:proofErr w:type="spellStart"/>
            <w:r>
              <w:rPr>
                <w:rFonts w:ascii="Arial"/>
                <w:sz w:val="20"/>
              </w:rPr>
              <w:t>carers</w:t>
            </w:r>
            <w:proofErr w:type="spellEnd"/>
            <w:r>
              <w:rPr>
                <w:rFonts w:ascii="Arial"/>
                <w:sz w:val="20"/>
              </w:rPr>
              <w:t xml:space="preserve"> aware of this contact?</w:t>
            </w:r>
          </w:p>
        </w:tc>
        <w:tc>
          <w:tcPr>
            <w:tcW w:w="617" w:type="dxa"/>
          </w:tcPr>
          <w:p w14:paraId="4C5A177A" w14:textId="77777777" w:rsidR="00DD3614" w:rsidRDefault="0043274E">
            <w:pPr>
              <w:pStyle w:val="TableParagraph"/>
              <w:spacing w:line="205" w:lineRule="exact"/>
              <w:ind w:left="105"/>
              <w:rPr>
                <w:rFonts w:ascii="Arial"/>
                <w:sz w:val="20"/>
              </w:rPr>
            </w:pPr>
            <w:r>
              <w:rPr>
                <w:rFonts w:ascii="Arial"/>
                <w:sz w:val="20"/>
              </w:rPr>
              <w:t>Yes</w:t>
            </w:r>
          </w:p>
        </w:tc>
        <w:tc>
          <w:tcPr>
            <w:tcW w:w="564" w:type="dxa"/>
          </w:tcPr>
          <w:p w14:paraId="374390A4" w14:textId="77777777" w:rsidR="00DD3614" w:rsidRDefault="00DD3614">
            <w:pPr>
              <w:pStyle w:val="TableParagraph"/>
              <w:rPr>
                <w:rFonts w:ascii="Times New Roman"/>
                <w:sz w:val="16"/>
              </w:rPr>
            </w:pPr>
          </w:p>
        </w:tc>
        <w:tc>
          <w:tcPr>
            <w:tcW w:w="567" w:type="dxa"/>
          </w:tcPr>
          <w:p w14:paraId="3610BDF1" w14:textId="77777777" w:rsidR="00DD3614" w:rsidRDefault="0043274E">
            <w:pPr>
              <w:pStyle w:val="TableParagraph"/>
              <w:spacing w:line="205" w:lineRule="exact"/>
              <w:ind w:left="105"/>
              <w:rPr>
                <w:rFonts w:ascii="Arial"/>
                <w:sz w:val="20"/>
              </w:rPr>
            </w:pPr>
            <w:r>
              <w:rPr>
                <w:rFonts w:ascii="Arial"/>
                <w:sz w:val="20"/>
              </w:rPr>
              <w:t>No</w:t>
            </w:r>
          </w:p>
        </w:tc>
        <w:tc>
          <w:tcPr>
            <w:tcW w:w="1171" w:type="dxa"/>
          </w:tcPr>
          <w:p w14:paraId="3B53A2A3" w14:textId="77777777" w:rsidR="00DD3614" w:rsidRDefault="00DD3614">
            <w:pPr>
              <w:pStyle w:val="TableParagraph"/>
              <w:rPr>
                <w:rFonts w:ascii="Times New Roman"/>
                <w:sz w:val="16"/>
              </w:rPr>
            </w:pPr>
          </w:p>
        </w:tc>
      </w:tr>
      <w:tr w:rsidR="00DD3614" w14:paraId="1A7BB969" w14:textId="77777777">
        <w:trPr>
          <w:trHeight w:val="454"/>
        </w:trPr>
        <w:tc>
          <w:tcPr>
            <w:tcW w:w="2762" w:type="dxa"/>
            <w:shd w:val="clear" w:color="auto" w:fill="E4DEEC"/>
          </w:tcPr>
          <w:p w14:paraId="32C3B81C" w14:textId="77777777" w:rsidR="00DD3614" w:rsidRDefault="0043274E">
            <w:pPr>
              <w:pStyle w:val="TableParagraph"/>
              <w:spacing w:before="1" w:line="230" w:lineRule="exact"/>
              <w:ind w:left="105" w:right="888" w:firstLine="55"/>
              <w:rPr>
                <w:rFonts w:ascii="Arial"/>
                <w:sz w:val="20"/>
              </w:rPr>
            </w:pPr>
            <w:r>
              <w:rPr>
                <w:rFonts w:ascii="Arial"/>
                <w:sz w:val="20"/>
              </w:rPr>
              <w:t>Reasons for above response.</w:t>
            </w:r>
          </w:p>
        </w:tc>
        <w:tc>
          <w:tcPr>
            <w:tcW w:w="7411" w:type="dxa"/>
            <w:gridSpan w:val="5"/>
          </w:tcPr>
          <w:p w14:paraId="197AE3A4" w14:textId="77777777" w:rsidR="00DD3614" w:rsidRDefault="00DD3614">
            <w:pPr>
              <w:pStyle w:val="TableParagraph"/>
              <w:rPr>
                <w:rFonts w:ascii="Times New Roman"/>
                <w:sz w:val="18"/>
              </w:rPr>
            </w:pPr>
          </w:p>
        </w:tc>
      </w:tr>
      <w:tr w:rsidR="00DD3614" w14:paraId="0821754E" w14:textId="77777777">
        <w:trPr>
          <w:trHeight w:val="908"/>
        </w:trPr>
        <w:tc>
          <w:tcPr>
            <w:tcW w:w="10173" w:type="dxa"/>
            <w:gridSpan w:val="6"/>
            <w:shd w:val="clear" w:color="auto" w:fill="E4DEEC"/>
          </w:tcPr>
          <w:p w14:paraId="1784B8C7" w14:textId="77777777" w:rsidR="00DD3614" w:rsidRDefault="0043274E">
            <w:pPr>
              <w:pStyle w:val="TableParagraph"/>
              <w:spacing w:line="221" w:lineRule="exact"/>
              <w:ind w:left="105"/>
              <w:rPr>
                <w:rFonts w:ascii="Arial"/>
                <w:b/>
                <w:sz w:val="20"/>
              </w:rPr>
            </w:pPr>
            <w:r>
              <w:rPr>
                <w:rFonts w:ascii="Arial"/>
                <w:b/>
                <w:sz w:val="20"/>
              </w:rPr>
              <w:t>Anonymity</w:t>
            </w:r>
          </w:p>
          <w:p w14:paraId="59B176A5" w14:textId="77777777" w:rsidR="00DD3614" w:rsidRDefault="0043274E">
            <w:pPr>
              <w:pStyle w:val="TableParagraph"/>
              <w:spacing w:line="230" w:lineRule="atLeast"/>
              <w:ind w:left="105" w:right="135"/>
              <w:rPr>
                <w:rFonts w:ascii="Arial"/>
                <w:sz w:val="20"/>
              </w:rPr>
            </w:pPr>
            <w:r>
              <w:rPr>
                <w:rFonts w:ascii="Arial"/>
                <w:sz w:val="20"/>
              </w:rPr>
              <w:t xml:space="preserve">Professionals including volunteers do not have the option to remain anonymous; as they have a </w:t>
            </w:r>
            <w:r>
              <w:rPr>
                <w:rFonts w:ascii="Arial"/>
                <w:spacing w:val="-2"/>
                <w:sz w:val="20"/>
              </w:rPr>
              <w:t xml:space="preserve">professional </w:t>
            </w:r>
            <w:r>
              <w:rPr>
                <w:rFonts w:ascii="Arial"/>
                <w:sz w:val="20"/>
              </w:rPr>
              <w:t>duty under Working Together 2013 to share information openly. Only members of the public can remain anonymous.</w:t>
            </w:r>
          </w:p>
        </w:tc>
      </w:tr>
    </w:tbl>
    <w:p w14:paraId="069DF141" w14:textId="77777777" w:rsidR="00DD3614" w:rsidRDefault="00DD3614">
      <w:pPr>
        <w:pStyle w:val="BodyText"/>
        <w:rPr>
          <w:b/>
          <w:sz w:val="20"/>
        </w:rPr>
      </w:pPr>
    </w:p>
    <w:p w14:paraId="743CFBC3" w14:textId="77777777" w:rsidR="00DD3614" w:rsidRDefault="00DD3614">
      <w:pPr>
        <w:pStyle w:val="BodyText"/>
        <w:rPr>
          <w:b/>
          <w:sz w:val="20"/>
        </w:rPr>
      </w:pPr>
    </w:p>
    <w:p w14:paraId="62936E09" w14:textId="77777777" w:rsidR="00DD3614" w:rsidRDefault="00DD3614">
      <w:pPr>
        <w:pStyle w:val="BodyText"/>
        <w:spacing w:before="10"/>
        <w:rPr>
          <w:b/>
          <w:sz w:val="28"/>
        </w:rPr>
      </w:pPr>
    </w:p>
    <w:p w14:paraId="4CF13565" w14:textId="77777777" w:rsidR="00DD3614" w:rsidRDefault="00DD3614">
      <w:pPr>
        <w:rPr>
          <w:sz w:val="28"/>
        </w:rPr>
        <w:sectPr w:rsidR="00DD3614">
          <w:footerReference w:type="default" r:id="rId43"/>
          <w:pgSz w:w="11900" w:h="16820"/>
          <w:pgMar w:top="920" w:right="680" w:bottom="280" w:left="720" w:header="0" w:footer="0" w:gutter="0"/>
          <w:cols w:space="720"/>
        </w:sectPr>
      </w:pPr>
    </w:p>
    <w:p w14:paraId="5C9A53A2" w14:textId="77777777" w:rsidR="00DD3614" w:rsidRDefault="002D1498">
      <w:pPr>
        <w:spacing w:before="93"/>
        <w:ind w:left="313"/>
        <w:rPr>
          <w:rFonts w:ascii="Arial"/>
          <w:sz w:val="20"/>
        </w:rPr>
      </w:pPr>
      <w:r>
        <w:rPr>
          <w:noProof/>
          <w:lang w:val="en-GB" w:eastAsia="en-GB"/>
        </w:rPr>
        <mc:AlternateContent>
          <mc:Choice Requires="wps">
            <w:drawing>
              <wp:anchor distT="0" distB="0" distL="114300" distR="114300" simplePos="0" relativeHeight="251661824" behindDoc="1" locked="0" layoutInCell="1" allowOverlap="1" wp14:anchorId="39ACA20A" wp14:editId="2ED12696">
                <wp:simplePos x="0" y="0"/>
                <wp:positionH relativeFrom="page">
                  <wp:posOffset>6266815</wp:posOffset>
                </wp:positionH>
                <wp:positionV relativeFrom="paragraph">
                  <wp:posOffset>542290</wp:posOffset>
                </wp:positionV>
                <wp:extent cx="78740" cy="87630"/>
                <wp:effectExtent l="1270" t="2540" r="0" b="0"/>
                <wp:wrapNone/>
                <wp:docPr id="5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07E5B" w14:textId="77777777" w:rsidR="005945D8" w:rsidRDefault="005945D8">
                            <w:pPr>
                              <w:spacing w:line="266" w:lineRule="exact"/>
                              <w:rPr>
                                <w:rFonts w:ascii="Times New Roman"/>
                                <w:sz w:val="24"/>
                              </w:rPr>
                            </w:pPr>
                            <w:r>
                              <w:rPr>
                                <w:rFonts w:ascii="Times New Roman"/>
                                <w:sz w:val="24"/>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CA20A" id="Text Box 41" o:spid="_x0000_s1045" type="#_x0000_t202" style="position:absolute;left:0;text-align:left;margin-left:493.45pt;margin-top:42.7pt;width:6.2pt;height:6.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" filled="f" stroked="f">
                <v:textbox inset="0,0,0,0">
                  <w:txbxContent>
                    <w:p w14:paraId="66807E5B" w14:textId="77777777" w:rsidR="005945D8" w:rsidRDefault="005945D8">
                      <w:pPr>
                        <w:spacing w:line="266" w:lineRule="exact"/>
                        <w:rPr>
                          <w:rFonts w:ascii="Times New Roman"/>
                          <w:sz w:val="24"/>
                        </w:rPr>
                      </w:pPr>
                      <w:r>
                        <w:rPr>
                          <w:rFonts w:ascii="Times New Roman"/>
                          <w:sz w:val="24"/>
                        </w:rPr>
                        <w:t>46</w:t>
                      </w:r>
                    </w:p>
                  </w:txbxContent>
                </v:textbox>
                <w10:wrap anchorx="page"/>
              </v:shape>
            </w:pict>
          </mc:Fallback>
        </mc:AlternateContent>
      </w:r>
      <w:r>
        <w:rPr>
          <w:noProof/>
          <w:lang w:val="en-GB" w:eastAsia="en-GB"/>
        </w:rPr>
        <mc:AlternateContent>
          <mc:Choice Requires="wpg">
            <w:drawing>
              <wp:anchor distT="0" distB="0" distL="114300" distR="114300" simplePos="0" relativeHeight="251662848" behindDoc="1" locked="0" layoutInCell="1" allowOverlap="1" wp14:anchorId="28C210E0" wp14:editId="380E26AF">
                <wp:simplePos x="0" y="0"/>
                <wp:positionH relativeFrom="page">
                  <wp:posOffset>301625</wp:posOffset>
                </wp:positionH>
                <wp:positionV relativeFrom="page">
                  <wp:posOffset>301625</wp:posOffset>
                </wp:positionV>
                <wp:extent cx="3617595" cy="5396865"/>
                <wp:effectExtent l="4445" t="4445" r="6985" b="8890"/>
                <wp:wrapNone/>
                <wp:docPr id="4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7595" cy="5396865"/>
                          <a:chOff x="475" y="475"/>
                          <a:chExt cx="10956" cy="16345"/>
                        </a:xfrm>
                      </wpg:grpSpPr>
                      <wps:wsp>
                        <wps:cNvPr id="45" name="AutoShape 40"/>
                        <wps:cNvSpPr>
                          <a:spLocks/>
                        </wps:cNvSpPr>
                        <wps:spPr bwMode="auto">
                          <a:xfrm>
                            <a:off x="9600" y="-310340"/>
                            <a:ext cx="218920" cy="317560"/>
                          </a:xfrm>
                          <a:custGeom>
                            <a:avLst/>
                            <a:gdLst>
                              <a:gd name="T0" fmla="+- 0 480 9600"/>
                              <a:gd name="T1" fmla="*/ T0 w 218920"/>
                              <a:gd name="T2" fmla="+- 0 480 -310340"/>
                              <a:gd name="T3" fmla="*/ 480 h 317560"/>
                              <a:gd name="T4" fmla="+- 0 11426 9600"/>
                              <a:gd name="T5" fmla="*/ T4 w 218920"/>
                              <a:gd name="T6" fmla="+- 0 480 -310340"/>
                              <a:gd name="T7" fmla="*/ 480 h 317560"/>
                              <a:gd name="T8" fmla="+- 0 480 9600"/>
                              <a:gd name="T9" fmla="*/ T8 w 218920"/>
                              <a:gd name="T10" fmla="+- 0 480 -310340"/>
                              <a:gd name="T11" fmla="*/ 480 h 317560"/>
                              <a:gd name="T12" fmla="+- 0 480 9600"/>
                              <a:gd name="T13" fmla="*/ T12 w 218920"/>
                              <a:gd name="T14" fmla="+- 0 16358 -310340"/>
                              <a:gd name="T15" fmla="*/ 16358 h 317560"/>
                              <a:gd name="T16" fmla="+- 0 11426 9600"/>
                              <a:gd name="T17" fmla="*/ T16 w 218920"/>
                              <a:gd name="T18" fmla="+- 0 480 -310340"/>
                              <a:gd name="T19" fmla="*/ 480 h 317560"/>
                              <a:gd name="T20" fmla="+- 0 11426 9600"/>
                              <a:gd name="T21" fmla="*/ T20 w 218920"/>
                              <a:gd name="T22" fmla="+- 0 16358 -310340"/>
                              <a:gd name="T23" fmla="*/ 16358 h 317560"/>
                            </a:gdLst>
                            <a:ahLst/>
                            <a:cxnLst>
                              <a:cxn ang="0">
                                <a:pos x="T1" y="T3"/>
                              </a:cxn>
                              <a:cxn ang="0">
                                <a:pos x="T5" y="T7"/>
                              </a:cxn>
                              <a:cxn ang="0">
                                <a:pos x="T9" y="T11"/>
                              </a:cxn>
                              <a:cxn ang="0">
                                <a:pos x="T13" y="T15"/>
                              </a:cxn>
                              <a:cxn ang="0">
                                <a:pos x="T17" y="T19"/>
                              </a:cxn>
                              <a:cxn ang="0">
                                <a:pos x="T21" y="T23"/>
                              </a:cxn>
                            </a:cxnLst>
                            <a:rect l="0" t="0" r="r" b="b"/>
                            <a:pathLst>
                              <a:path w="218920" h="317560">
                                <a:moveTo>
                                  <a:pt x="-9120" y="310820"/>
                                </a:moveTo>
                                <a:lnTo>
                                  <a:pt x="1826" y="310820"/>
                                </a:lnTo>
                                <a:moveTo>
                                  <a:pt x="-9120" y="310820"/>
                                </a:moveTo>
                                <a:lnTo>
                                  <a:pt x="-9120" y="326698"/>
                                </a:lnTo>
                                <a:moveTo>
                                  <a:pt x="1826" y="310820"/>
                                </a:moveTo>
                                <a:lnTo>
                                  <a:pt x="1826" y="326698"/>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utoShape 39"/>
                        <wps:cNvSpPr>
                          <a:spLocks/>
                        </wps:cNvSpPr>
                        <wps:spPr bwMode="auto">
                          <a:xfrm>
                            <a:off x="480" y="16358"/>
                            <a:ext cx="10946" cy="2"/>
                          </a:xfrm>
                          <a:custGeom>
                            <a:avLst/>
                            <a:gdLst>
                              <a:gd name="T0" fmla="+- 0 11098 480"/>
                              <a:gd name="T1" fmla="*/ T0 w 10946"/>
                              <a:gd name="T2" fmla="+- 0 11426 480"/>
                              <a:gd name="T3" fmla="*/ T2 w 10946"/>
                              <a:gd name="T4" fmla="+- 0 480 480"/>
                              <a:gd name="T5" fmla="*/ T4 w 10946"/>
                              <a:gd name="T6" fmla="+- 0 925 480"/>
                              <a:gd name="T7" fmla="*/ T6 w 10946"/>
                            </a:gdLst>
                            <a:ahLst/>
                            <a:cxnLst>
                              <a:cxn ang="0">
                                <a:pos x="T1" y="0"/>
                              </a:cxn>
                              <a:cxn ang="0">
                                <a:pos x="T3" y="0"/>
                              </a:cxn>
                              <a:cxn ang="0">
                                <a:pos x="T5" y="0"/>
                              </a:cxn>
                              <a:cxn ang="0">
                                <a:pos x="T7" y="0"/>
                              </a:cxn>
                            </a:cxnLst>
                            <a:rect l="0" t="0" r="r" b="b"/>
                            <a:pathLst>
                              <a:path w="10946">
                                <a:moveTo>
                                  <a:pt x="10618" y="0"/>
                                </a:moveTo>
                                <a:lnTo>
                                  <a:pt x="10946" y="0"/>
                                </a:lnTo>
                                <a:moveTo>
                                  <a:pt x="0" y="0"/>
                                </a:moveTo>
                                <a:lnTo>
                                  <a:pt x="445"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 name="Picture 3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2068" y="2159"/>
                            <a:ext cx="831" cy="1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3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7100" y="2159"/>
                            <a:ext cx="2418" cy="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Freeform 36"/>
                        <wps:cNvSpPr>
                          <a:spLocks/>
                        </wps:cNvSpPr>
                        <wps:spPr bwMode="auto">
                          <a:xfrm>
                            <a:off x="925" y="14821"/>
                            <a:ext cx="10173" cy="470"/>
                          </a:xfrm>
                          <a:custGeom>
                            <a:avLst/>
                            <a:gdLst>
                              <a:gd name="T0" fmla="+- 0 11098 925"/>
                              <a:gd name="T1" fmla="*/ T0 w 10173"/>
                              <a:gd name="T2" fmla="+- 0 14821 14821"/>
                              <a:gd name="T3" fmla="*/ 14821 h 470"/>
                              <a:gd name="T4" fmla="+- 0 7436 925"/>
                              <a:gd name="T5" fmla="*/ T4 w 10173"/>
                              <a:gd name="T6" fmla="+- 0 14821 14821"/>
                              <a:gd name="T7" fmla="*/ 14821 h 470"/>
                              <a:gd name="T8" fmla="+- 0 5520 925"/>
                              <a:gd name="T9" fmla="*/ T8 w 10173"/>
                              <a:gd name="T10" fmla="+- 0 14821 14821"/>
                              <a:gd name="T11" fmla="*/ 14821 h 470"/>
                              <a:gd name="T12" fmla="+- 0 4431 925"/>
                              <a:gd name="T13" fmla="*/ T12 w 10173"/>
                              <a:gd name="T14" fmla="+- 0 14821 14821"/>
                              <a:gd name="T15" fmla="*/ 14821 h 470"/>
                              <a:gd name="T16" fmla="+- 0 925 925"/>
                              <a:gd name="T17" fmla="*/ T16 w 10173"/>
                              <a:gd name="T18" fmla="+- 0 14821 14821"/>
                              <a:gd name="T19" fmla="*/ 14821 h 470"/>
                              <a:gd name="T20" fmla="+- 0 925 925"/>
                              <a:gd name="T21" fmla="*/ T20 w 10173"/>
                              <a:gd name="T22" fmla="+- 0 15291 14821"/>
                              <a:gd name="T23" fmla="*/ 15291 h 470"/>
                              <a:gd name="T24" fmla="+- 0 4431 925"/>
                              <a:gd name="T25" fmla="*/ T24 w 10173"/>
                              <a:gd name="T26" fmla="+- 0 15291 14821"/>
                              <a:gd name="T27" fmla="*/ 15291 h 470"/>
                              <a:gd name="T28" fmla="+- 0 5520 925"/>
                              <a:gd name="T29" fmla="*/ T28 w 10173"/>
                              <a:gd name="T30" fmla="+- 0 15291 14821"/>
                              <a:gd name="T31" fmla="*/ 15291 h 470"/>
                              <a:gd name="T32" fmla="+- 0 7436 925"/>
                              <a:gd name="T33" fmla="*/ T32 w 10173"/>
                              <a:gd name="T34" fmla="+- 0 15291 14821"/>
                              <a:gd name="T35" fmla="*/ 15291 h 470"/>
                              <a:gd name="T36" fmla="+- 0 11098 925"/>
                              <a:gd name="T37" fmla="*/ T36 w 10173"/>
                              <a:gd name="T38" fmla="+- 0 15291 14821"/>
                              <a:gd name="T39" fmla="*/ 15291 h 470"/>
                              <a:gd name="T40" fmla="+- 0 11098 925"/>
                              <a:gd name="T41" fmla="*/ T40 w 10173"/>
                              <a:gd name="T42" fmla="+- 0 14821 14821"/>
                              <a:gd name="T43" fmla="*/ 14821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173" h="470">
                                <a:moveTo>
                                  <a:pt x="10173" y="0"/>
                                </a:moveTo>
                                <a:lnTo>
                                  <a:pt x="6511" y="0"/>
                                </a:lnTo>
                                <a:lnTo>
                                  <a:pt x="4595" y="0"/>
                                </a:lnTo>
                                <a:lnTo>
                                  <a:pt x="3506" y="0"/>
                                </a:lnTo>
                                <a:lnTo>
                                  <a:pt x="0" y="0"/>
                                </a:lnTo>
                                <a:lnTo>
                                  <a:pt x="0" y="470"/>
                                </a:lnTo>
                                <a:lnTo>
                                  <a:pt x="3506" y="470"/>
                                </a:lnTo>
                                <a:lnTo>
                                  <a:pt x="4595" y="470"/>
                                </a:lnTo>
                                <a:lnTo>
                                  <a:pt x="6511" y="470"/>
                                </a:lnTo>
                                <a:lnTo>
                                  <a:pt x="10173" y="470"/>
                                </a:lnTo>
                                <a:lnTo>
                                  <a:pt x="10173" y="0"/>
                                </a:lnTo>
                              </a:path>
                            </a:pathLst>
                          </a:custGeom>
                          <a:solidFill>
                            <a:srgbClr val="E4DE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Rectangle 35"/>
                        <wps:cNvSpPr>
                          <a:spLocks noChangeArrowheads="1"/>
                        </wps:cNvSpPr>
                        <wps:spPr bwMode="auto">
                          <a:xfrm>
                            <a:off x="7436" y="15291"/>
                            <a:ext cx="3662" cy="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AutoShape 34"/>
                        <wps:cNvSpPr>
                          <a:spLocks/>
                        </wps:cNvSpPr>
                        <wps:spPr bwMode="auto">
                          <a:xfrm>
                            <a:off x="925" y="14821"/>
                            <a:ext cx="10173" cy="1999"/>
                          </a:xfrm>
                          <a:custGeom>
                            <a:avLst/>
                            <a:gdLst>
                              <a:gd name="T0" fmla="+- 0 925 925"/>
                              <a:gd name="T1" fmla="*/ T0 w 10173"/>
                              <a:gd name="T2" fmla="+- 0 14821 14821"/>
                              <a:gd name="T3" fmla="*/ 14821 h 1999"/>
                              <a:gd name="T4" fmla="+- 0 925 925"/>
                              <a:gd name="T5" fmla="*/ T4 w 10173"/>
                              <a:gd name="T6" fmla="+- 0 16820 14821"/>
                              <a:gd name="T7" fmla="*/ 16820 h 1999"/>
                              <a:gd name="T8" fmla="+- 0 4431 925"/>
                              <a:gd name="T9" fmla="*/ T8 w 10173"/>
                              <a:gd name="T10" fmla="+- 0 14821 14821"/>
                              <a:gd name="T11" fmla="*/ 14821 h 1999"/>
                              <a:gd name="T12" fmla="+- 0 4431 925"/>
                              <a:gd name="T13" fmla="*/ T12 w 10173"/>
                              <a:gd name="T14" fmla="+- 0 16820 14821"/>
                              <a:gd name="T15" fmla="*/ 16820 h 1999"/>
                              <a:gd name="T16" fmla="+- 0 5520 925"/>
                              <a:gd name="T17" fmla="*/ T16 w 10173"/>
                              <a:gd name="T18" fmla="+- 0 14821 14821"/>
                              <a:gd name="T19" fmla="*/ 14821 h 1999"/>
                              <a:gd name="T20" fmla="+- 0 5520 925"/>
                              <a:gd name="T21" fmla="*/ T20 w 10173"/>
                              <a:gd name="T22" fmla="+- 0 16820 14821"/>
                              <a:gd name="T23" fmla="*/ 16820 h 1999"/>
                              <a:gd name="T24" fmla="+- 0 7436 925"/>
                              <a:gd name="T25" fmla="*/ T24 w 10173"/>
                              <a:gd name="T26" fmla="+- 0 14821 14821"/>
                              <a:gd name="T27" fmla="*/ 14821 h 1999"/>
                              <a:gd name="T28" fmla="+- 0 7436 925"/>
                              <a:gd name="T29" fmla="*/ T28 w 10173"/>
                              <a:gd name="T30" fmla="+- 0 16820 14821"/>
                              <a:gd name="T31" fmla="*/ 16820 h 1999"/>
                              <a:gd name="T32" fmla="+- 0 11098 925"/>
                              <a:gd name="T33" fmla="*/ T32 w 10173"/>
                              <a:gd name="T34" fmla="+- 0 14821 14821"/>
                              <a:gd name="T35" fmla="*/ 14821 h 1999"/>
                              <a:gd name="T36" fmla="+- 0 11098 925"/>
                              <a:gd name="T37" fmla="*/ T36 w 10173"/>
                              <a:gd name="T38" fmla="+- 0 16820 14821"/>
                              <a:gd name="T39" fmla="*/ 16820 h 19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73" h="1999">
                                <a:moveTo>
                                  <a:pt x="0" y="0"/>
                                </a:moveTo>
                                <a:lnTo>
                                  <a:pt x="0" y="1999"/>
                                </a:lnTo>
                                <a:moveTo>
                                  <a:pt x="3506" y="0"/>
                                </a:moveTo>
                                <a:lnTo>
                                  <a:pt x="3506" y="1999"/>
                                </a:lnTo>
                                <a:moveTo>
                                  <a:pt x="4595" y="0"/>
                                </a:moveTo>
                                <a:lnTo>
                                  <a:pt x="4595" y="1999"/>
                                </a:lnTo>
                                <a:moveTo>
                                  <a:pt x="6511" y="0"/>
                                </a:moveTo>
                                <a:lnTo>
                                  <a:pt x="6511" y="1999"/>
                                </a:lnTo>
                                <a:moveTo>
                                  <a:pt x="10173" y="0"/>
                                </a:moveTo>
                                <a:lnTo>
                                  <a:pt x="10173" y="1999"/>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AutoShape 33"/>
                        <wps:cNvSpPr>
                          <a:spLocks/>
                        </wps:cNvSpPr>
                        <wps:spPr bwMode="auto">
                          <a:xfrm>
                            <a:off x="18400" y="-316999"/>
                            <a:ext cx="203660" cy="37397"/>
                          </a:xfrm>
                          <a:custGeom>
                            <a:avLst/>
                            <a:gdLst>
                              <a:gd name="T0" fmla="+- 0 920 18400"/>
                              <a:gd name="T1" fmla="*/ T0 w 203660"/>
                              <a:gd name="T2" fmla="+- 0 14821 -316998"/>
                              <a:gd name="T3" fmla="*/ 14821 h 37397"/>
                              <a:gd name="T4" fmla="+- 0 11103 18400"/>
                              <a:gd name="T5" fmla="*/ T4 w 203660"/>
                              <a:gd name="T6" fmla="+- 0 14821 -316998"/>
                              <a:gd name="T7" fmla="*/ 14821 h 37397"/>
                              <a:gd name="T8" fmla="+- 0 920 18400"/>
                              <a:gd name="T9" fmla="*/ T8 w 203660"/>
                              <a:gd name="T10" fmla="+- 0 15291 -316998"/>
                              <a:gd name="T11" fmla="*/ 15291 h 37397"/>
                              <a:gd name="T12" fmla="+- 0 11103 18400"/>
                              <a:gd name="T13" fmla="*/ T12 w 203660"/>
                              <a:gd name="T14" fmla="+- 0 15291 -316998"/>
                              <a:gd name="T15" fmla="*/ 15291 h 37397"/>
                              <a:gd name="T16" fmla="+- 0 920 18400"/>
                              <a:gd name="T17" fmla="*/ T16 w 203660"/>
                              <a:gd name="T18" fmla="+- 0 15991 -316998"/>
                              <a:gd name="T19" fmla="*/ 15991 h 37397"/>
                              <a:gd name="T20" fmla="+- 0 11103 18400"/>
                              <a:gd name="T21" fmla="*/ T20 w 203660"/>
                              <a:gd name="T22" fmla="+- 0 15991 -316998"/>
                              <a:gd name="T23" fmla="*/ 15991 h 37397"/>
                              <a:gd name="T24" fmla="+- 0 920 18400"/>
                              <a:gd name="T25" fmla="*/ T24 w 203660"/>
                              <a:gd name="T26" fmla="+- 0 16691 -316998"/>
                              <a:gd name="T27" fmla="*/ 16691 h 37397"/>
                              <a:gd name="T28" fmla="+- 0 11103 18400"/>
                              <a:gd name="T29" fmla="*/ T28 w 203660"/>
                              <a:gd name="T30" fmla="+- 0 16691 -316998"/>
                              <a:gd name="T31" fmla="*/ 16691 h 373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3660" h="37397">
                                <a:moveTo>
                                  <a:pt x="-17480" y="331819"/>
                                </a:moveTo>
                                <a:lnTo>
                                  <a:pt x="-7297" y="331819"/>
                                </a:lnTo>
                                <a:moveTo>
                                  <a:pt x="-17480" y="332289"/>
                                </a:moveTo>
                                <a:lnTo>
                                  <a:pt x="-7297" y="332289"/>
                                </a:lnTo>
                                <a:moveTo>
                                  <a:pt x="-17480" y="332989"/>
                                </a:moveTo>
                                <a:lnTo>
                                  <a:pt x="-7297" y="332989"/>
                                </a:lnTo>
                                <a:moveTo>
                                  <a:pt x="-17480" y="333689"/>
                                </a:moveTo>
                                <a:lnTo>
                                  <a:pt x="-7297" y="333689"/>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166807" id="Group 32" o:spid="_x0000_s1026" style="position:absolute;margin-left:23.75pt;margin-top:23.75pt;width:284.85pt;height:424.95pt;z-index:-251653632;mso-position-horizontal-relative:page;mso-position-vertical-relative:page" coordorigin="475,475" coordsize="10956,163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">
                <v:shape id="AutoShape 40" o:spid="_x0000_s1027" style="position:absolute;left:9600;top:-310340;width:218920;height:317560;visibility:visible;mso-wrap-style:square;v-text-anchor:top" coordsize="218920,31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" path="m-9120,310820r10946,m-9120,310820r,15878m1826,310820r,15878e" filled="f" strokeweight=".5pt">
                  <v:path arrowok="t" o:connecttype="custom" o:connectlocs="-9120,480;1826,480;-9120,480;-9120,16358;1826,480;1826,16358" o:connectangles="0,0,0,0,0,0"/>
                </v:shape>
                <v:shape id="AutoShape 39" o:spid="_x0000_s1028" style="position:absolute;left:480;top:16358;width:10946;height:2;visibility:visible;mso-wrap-style:square;v-text-anchor:top"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" path="m10618,r328,m,l445,e" filled="f" strokeweight=".5pt">
                  <v:path arrowok="t" o:connecttype="custom" o:connectlocs="10618,0;10946,0;0,0;445,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9" type="#_x0000_t75" style="position:absolute;left:2068;top:2159;width:831;height:1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">
                  <v:imagedata r:id="rId46" o:title=""/>
                </v:shape>
                <v:shape id="Picture 37" o:spid="_x0000_s1030" type="#_x0000_t75" style="position:absolute;left:7100;top:2159;width:2418;height:9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">
                  <v:imagedata r:id="rId47" o:title=""/>
                </v:shape>
                <v:shape id="Freeform 36" o:spid="_x0000_s1031" style="position:absolute;left:925;top:14821;width:10173;height:470;visibility:visible;mso-wrap-style:square;v-text-anchor:top" coordsize="10173,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" path="m10173,l6511,,4595,,3506,,,,,470r3506,l4595,470r1916,l10173,470r,-470e" fillcolor="#e4deec" stroked="f">
                  <v:path arrowok="t" o:connecttype="custom" o:connectlocs="10173,14821;6511,14821;4595,14821;3506,14821;0,14821;0,15291;3506,15291;4595,15291;6511,15291;10173,15291;10173,14821" o:connectangles="0,0,0,0,0,0,0,0,0,0,0"/>
                </v:shape>
                <v:rect id="Rectangle 35" o:spid="_x0000_s1032" style="position:absolute;left:7436;top:15291;width:3662;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" stroked="f"/>
                <v:shape id="AutoShape 34" o:spid="_x0000_s1033" style="position:absolute;left:925;top:14821;width:10173;height:1999;visibility:visible;mso-wrap-style:square;v-text-anchor:top" coordsize="10173,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" path="m,l,1999m3506,r,1999m4595,r,1999m6511,r,1999m10173,r,1999e" filled="f" strokeweight=".5pt">
                  <v:path arrowok="t" o:connecttype="custom" o:connectlocs="0,14821;0,16820;3506,14821;3506,16820;4595,14821;4595,16820;6511,14821;6511,16820;10173,14821;10173,16820" o:connectangles="0,0,0,0,0,0,0,0,0,0"/>
                </v:shape>
                <v:shape id="AutoShape 33" o:spid="_x0000_s1034" style="position:absolute;left:18400;top:-316999;width:203660;height:37397;visibility:visible;mso-wrap-style:square;v-text-anchor:top" coordsize="203660,3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" path="m-17480,331819r10183,m-17480,332289r10183,m-17480,332989r10183,m-17480,333689r10183,e" filled="f" strokeweight=".5pt">
                  <v:path arrowok="t" o:connecttype="custom" o:connectlocs="-17480,14821;-7297,14821;-17480,15291;-7297,15291;-17480,15991;-7297,15991;-17480,16691;-7297,16691" o:connectangles="0,0,0,0,0,0,0,0"/>
                </v:shape>
                <w10:wrap anchorx="page" anchory="page"/>
              </v:group>
            </w:pict>
          </mc:Fallback>
        </mc:AlternateContent>
      </w:r>
      <w:r w:rsidR="0043274E">
        <w:rPr>
          <w:rFonts w:ascii="Arial"/>
          <w:b/>
          <w:sz w:val="20"/>
        </w:rPr>
        <w:t xml:space="preserve">Parent and </w:t>
      </w:r>
      <w:proofErr w:type="spellStart"/>
      <w:r w:rsidR="0043274E">
        <w:rPr>
          <w:rFonts w:ascii="Arial"/>
          <w:b/>
          <w:sz w:val="20"/>
        </w:rPr>
        <w:t>carers</w:t>
      </w:r>
      <w:proofErr w:type="spellEnd"/>
      <w:r w:rsidR="0043274E">
        <w:rPr>
          <w:rFonts w:ascii="Arial"/>
          <w:b/>
          <w:sz w:val="20"/>
        </w:rPr>
        <w:t xml:space="preserve"> details - </w:t>
      </w:r>
      <w:r w:rsidR="0043274E">
        <w:rPr>
          <w:rFonts w:ascii="Arial"/>
          <w:sz w:val="20"/>
        </w:rPr>
        <w:t>Name &amp; Address if different to child</w:t>
      </w:r>
    </w:p>
    <w:p w14:paraId="278755EE" w14:textId="77777777" w:rsidR="00DD3614" w:rsidRDefault="0043274E">
      <w:pPr>
        <w:spacing w:before="93"/>
        <w:ind w:left="313"/>
        <w:rPr>
          <w:rFonts w:ascii="Arial"/>
          <w:b/>
          <w:sz w:val="20"/>
        </w:rPr>
      </w:pPr>
      <w:r>
        <w:br w:type="column"/>
      </w:r>
      <w:r>
        <w:rPr>
          <w:rFonts w:ascii="Arial"/>
          <w:b/>
          <w:sz w:val="20"/>
        </w:rPr>
        <w:t>Parental responsibility?</w:t>
      </w:r>
    </w:p>
    <w:p w14:paraId="0DF84A67" w14:textId="77777777" w:rsidR="00DD3614" w:rsidRDefault="00DD3614">
      <w:pPr>
        <w:rPr>
          <w:rFonts w:ascii="Arial"/>
          <w:sz w:val="20"/>
        </w:rPr>
        <w:sectPr w:rsidR="00DD3614">
          <w:type w:val="continuous"/>
          <w:pgSz w:w="11900" w:h="16820"/>
          <w:pgMar w:top="1000" w:right="680" w:bottom="1220" w:left="720" w:header="720" w:footer="720" w:gutter="0"/>
          <w:cols w:num="2" w:space="720" w:equalWidth="0">
            <w:col w:w="3499" w:space="3012"/>
            <w:col w:w="3989"/>
          </w:cols>
        </w:sectPr>
      </w:pPr>
    </w:p>
    <w:p w14:paraId="094B1B13" w14:textId="77777777" w:rsidR="00DD3614" w:rsidRDefault="002D1498">
      <w:pPr>
        <w:pStyle w:val="BodyText"/>
        <w:rPr>
          <w:rFonts w:ascii="Arial"/>
          <w:b/>
          <w:sz w:val="20"/>
        </w:rPr>
      </w:pPr>
      <w:r>
        <w:rPr>
          <w:noProof/>
          <w:lang w:val="en-GB" w:eastAsia="en-GB"/>
        </w:rPr>
        <w:lastRenderedPageBreak/>
        <mc:AlternateContent>
          <mc:Choice Requires="wps">
            <w:drawing>
              <wp:anchor distT="0" distB="0" distL="114300" distR="114300" simplePos="0" relativeHeight="251651584" behindDoc="0" locked="0" layoutInCell="1" allowOverlap="1" wp14:anchorId="11EEE217" wp14:editId="14645005">
                <wp:simplePos x="0" y="0"/>
                <wp:positionH relativeFrom="page">
                  <wp:posOffset>540385</wp:posOffset>
                </wp:positionH>
                <wp:positionV relativeFrom="page">
                  <wp:posOffset>1217930</wp:posOffset>
                </wp:positionV>
                <wp:extent cx="3322955" cy="160655"/>
                <wp:effectExtent l="5080" t="13970" r="5715" b="6350"/>
                <wp:wrapNone/>
                <wp:docPr id="4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955" cy="160655"/>
                        </a:xfrm>
                        <a:prstGeom prst="rect">
                          <a:avLst/>
                        </a:prstGeom>
                        <a:solidFill>
                          <a:srgbClr val="E4DEEC"/>
                        </a:solidFill>
                        <a:ln w="6350">
                          <a:solidFill>
                            <a:srgbClr val="000000"/>
                          </a:solidFill>
                          <a:prstDash val="solid"/>
                          <a:miter lim="800000"/>
                          <a:headEnd/>
                          <a:tailEnd/>
                        </a:ln>
                      </wps:spPr>
                      <wps:txbx>
                        <w:txbxContent>
                          <w:p w14:paraId="40DF4386" w14:textId="77777777" w:rsidR="005945D8" w:rsidRDefault="005945D8">
                            <w:pPr>
                              <w:ind w:left="103" w:right="719"/>
                              <w:rPr>
                                <w:rFonts w:ascii="Arial"/>
                                <w:b/>
                                <w:sz w:val="20"/>
                              </w:rPr>
                            </w:pPr>
                            <w:r>
                              <w:rPr>
                                <w:rFonts w:ascii="Arial"/>
                                <w:b/>
                                <w:sz w:val="20"/>
                              </w:rPr>
                              <w:t>Reason for contact. - What is the referrer worried about? What are you worried will happen to the child/young person if nothing changes? What do you think needs to happen?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EE217" id="Text Box 31" o:spid="_x0000_s1046" type="#_x0000_t202" style="position:absolute;margin-left:42.55pt;margin-top:95.9pt;width:261.65pt;height:12.6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" fillcolor="#e4deec" strokeweight=".5pt">
                <v:textbox inset="0,0,0,0">
                  <w:txbxContent>
                    <w:p w14:paraId="40DF4386" w14:textId="77777777" w:rsidR="005945D8" w:rsidRDefault="005945D8">
                      <w:pPr>
                        <w:ind w:left="103" w:right="719"/>
                        <w:rPr>
                          <w:rFonts w:ascii="Arial"/>
                          <w:b/>
                          <w:sz w:val="20"/>
                        </w:rPr>
                      </w:pPr>
                      <w:r>
                        <w:rPr>
                          <w:rFonts w:ascii="Arial"/>
                          <w:b/>
                          <w:sz w:val="20"/>
                        </w:rPr>
                        <w:t>Reason for contact. - What is the referrer worried about? What are you worried will happen to the child/young person if nothing changes? What do you think needs to happen?</w:t>
                      </w:r>
                    </w:p>
                  </w:txbxContent>
                </v:textbox>
                <w10:wrap anchorx="page" anchory="page"/>
              </v:shape>
            </w:pict>
          </mc:Fallback>
        </mc:AlternateContent>
      </w:r>
    </w:p>
    <w:p w14:paraId="215A7096" w14:textId="77777777" w:rsidR="00DD3614" w:rsidRDefault="00DD3614">
      <w:pPr>
        <w:pStyle w:val="BodyText"/>
        <w:rPr>
          <w:rFonts w:ascii="Arial"/>
          <w:b/>
          <w:sz w:val="20"/>
        </w:rPr>
      </w:pPr>
    </w:p>
    <w:p w14:paraId="259DE550" w14:textId="77777777" w:rsidR="00DD3614" w:rsidRDefault="00DD3614">
      <w:pPr>
        <w:pStyle w:val="BodyText"/>
        <w:spacing w:before="7"/>
        <w:rPr>
          <w:rFonts w:ascii="Arial"/>
          <w:b/>
          <w:sz w:val="29"/>
        </w:rPr>
      </w:pPr>
    </w:p>
    <w:p w14:paraId="3572F818" w14:textId="77777777" w:rsidR="00DD3614" w:rsidRDefault="002D1498">
      <w:pPr>
        <w:pStyle w:val="BodyText"/>
        <w:ind w:left="126"/>
        <w:rPr>
          <w:rFonts w:ascii="Arial"/>
          <w:sz w:val="20"/>
        </w:rPr>
      </w:pPr>
      <w:r>
        <w:rPr>
          <w:rFonts w:ascii="Arial"/>
          <w:noProof/>
          <w:sz w:val="20"/>
          <w:lang w:val="en-GB" w:eastAsia="en-GB"/>
        </w:rPr>
        <mc:AlternateContent>
          <mc:Choice Requires="wps">
            <w:drawing>
              <wp:inline distT="0" distB="0" distL="0" distR="0" wp14:anchorId="675E841D" wp14:editId="2FFF447F">
                <wp:extent cx="6391275" cy="3073400"/>
                <wp:effectExtent l="13335" t="6350" r="9525" b="12700"/>
                <wp:docPr id="4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290" cy="25812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F9BC4C" w14:textId="77777777" w:rsidR="005945D8" w:rsidRDefault="005945D8">
                            <w:pPr>
                              <w:ind w:left="103" w:right="738"/>
                              <w:rPr>
                                <w:rFonts w:ascii="Arial"/>
                                <w:sz w:val="20"/>
                              </w:rPr>
                            </w:pPr>
                            <w:r>
                              <w:rPr>
                                <w:rFonts w:ascii="Arial"/>
                                <w:sz w:val="20"/>
                              </w:rPr>
                              <w:t>Please include as much relevant contextual information and details of any current or previous support or intervention that you are aware of.</w:t>
                            </w:r>
                          </w:p>
                          <w:p w14:paraId="56B981CE" w14:textId="77777777" w:rsidR="005945D8" w:rsidRDefault="005945D8">
                            <w:pPr>
                              <w:ind w:left="103"/>
                              <w:rPr>
                                <w:rFonts w:ascii="Arial"/>
                                <w:sz w:val="20"/>
                              </w:rPr>
                            </w:pPr>
                            <w:r>
                              <w:rPr>
                                <w:rFonts w:ascii="Arial"/>
                                <w:sz w:val="20"/>
                              </w:rPr>
                              <w:t>(Expands to fit text)</w:t>
                            </w:r>
                          </w:p>
                        </w:txbxContent>
                      </wps:txbx>
                      <wps:bodyPr rot="0" vert="horz" wrap="square" lIns="0" tIns="0" rIns="0" bIns="0" anchor="t" anchorCtr="0" upright="1">
                        <a:noAutofit/>
                      </wps:bodyPr>
                    </wps:wsp>
                  </a:graphicData>
                </a:graphic>
              </wp:inline>
            </w:drawing>
          </mc:Choice>
          <mc:Fallback>
            <w:pict>
              <v:shape w14:anchorId="675E841D" id="Text Box 30" o:spid="_x0000_s1047" type="#_x0000_t202" style="width:503.25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" filled="f" strokeweight=".5pt">
                <v:textbox inset="0,0,0,0">
                  <w:txbxContent>
                    <w:p w14:paraId="1BF9BC4C" w14:textId="77777777" w:rsidR="005945D8" w:rsidRDefault="005945D8">
                      <w:pPr>
                        <w:ind w:left="103" w:right="738"/>
                        <w:rPr>
                          <w:rFonts w:ascii="Arial"/>
                          <w:sz w:val="20"/>
                        </w:rPr>
                      </w:pPr>
                      <w:r>
                        <w:rPr>
                          <w:rFonts w:ascii="Arial"/>
                          <w:sz w:val="20"/>
                        </w:rPr>
                        <w:t>Please include as much relevant contextual information and details of any current or previous support or intervention that you are aware of.</w:t>
                      </w:r>
                    </w:p>
                    <w:p w14:paraId="56B981CE" w14:textId="77777777" w:rsidR="005945D8" w:rsidRDefault="005945D8">
                      <w:pPr>
                        <w:ind w:left="103"/>
                        <w:rPr>
                          <w:rFonts w:ascii="Arial"/>
                          <w:sz w:val="20"/>
                        </w:rPr>
                      </w:pPr>
                      <w:r>
                        <w:rPr>
                          <w:rFonts w:ascii="Arial"/>
                          <w:sz w:val="20"/>
                        </w:rPr>
                        <w:t>(Expands to fit text)</w:t>
                      </w:r>
                    </w:p>
                  </w:txbxContent>
                </v:textbox>
                <w10:anchorlock/>
              </v:shape>
            </w:pict>
          </mc:Fallback>
        </mc:AlternateContent>
      </w:r>
    </w:p>
    <w:p w14:paraId="16A475E1" w14:textId="77777777" w:rsidR="00DD3614" w:rsidRDefault="00DD3614">
      <w:pPr>
        <w:pStyle w:val="BodyText"/>
        <w:rPr>
          <w:rFonts w:ascii="Arial"/>
          <w:b/>
          <w:sz w:val="20"/>
        </w:rPr>
      </w:pPr>
    </w:p>
    <w:p w14:paraId="3E4B0551" w14:textId="77777777" w:rsidR="00DD3614" w:rsidRDefault="00DD3614">
      <w:pPr>
        <w:pStyle w:val="BodyText"/>
        <w:spacing w:before="8"/>
        <w:rPr>
          <w:rFonts w:ascii="Arial"/>
          <w:b/>
          <w:sz w:val="10"/>
        </w:rPr>
      </w:pPr>
    </w:p>
    <w:tbl>
      <w:tblPr>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06"/>
        <w:gridCol w:w="3005"/>
        <w:gridCol w:w="3520"/>
      </w:tblGrid>
      <w:tr w:rsidR="00DD3614" w14:paraId="2D3A306E" w14:textId="77777777">
        <w:trPr>
          <w:trHeight w:val="224"/>
        </w:trPr>
        <w:tc>
          <w:tcPr>
            <w:tcW w:w="10031" w:type="dxa"/>
            <w:gridSpan w:val="3"/>
            <w:shd w:val="clear" w:color="auto" w:fill="E4DEEC"/>
          </w:tcPr>
          <w:p w14:paraId="5F17C054" w14:textId="77777777" w:rsidR="00DD3614" w:rsidRDefault="0043274E">
            <w:pPr>
              <w:pStyle w:val="TableParagraph"/>
              <w:spacing w:line="205" w:lineRule="exact"/>
              <w:ind w:left="105"/>
              <w:rPr>
                <w:rFonts w:ascii="Arial"/>
                <w:b/>
                <w:sz w:val="20"/>
              </w:rPr>
            </w:pPr>
            <w:r>
              <w:rPr>
                <w:rFonts w:ascii="Arial"/>
                <w:b/>
                <w:sz w:val="20"/>
              </w:rPr>
              <w:t>Other significant family members</w:t>
            </w:r>
          </w:p>
        </w:tc>
      </w:tr>
      <w:tr w:rsidR="00DD3614" w14:paraId="3DCB3D5C" w14:textId="77777777">
        <w:trPr>
          <w:trHeight w:val="224"/>
        </w:trPr>
        <w:tc>
          <w:tcPr>
            <w:tcW w:w="3506" w:type="dxa"/>
          </w:tcPr>
          <w:p w14:paraId="2C60C49A" w14:textId="77777777" w:rsidR="00DD3614" w:rsidRDefault="0043274E">
            <w:pPr>
              <w:pStyle w:val="TableParagraph"/>
              <w:spacing w:line="205" w:lineRule="exact"/>
              <w:ind w:left="105"/>
              <w:rPr>
                <w:rFonts w:ascii="Arial"/>
                <w:b/>
                <w:sz w:val="20"/>
              </w:rPr>
            </w:pPr>
            <w:r>
              <w:rPr>
                <w:rFonts w:ascii="Arial"/>
                <w:b/>
                <w:sz w:val="20"/>
              </w:rPr>
              <w:t>Name</w:t>
            </w:r>
          </w:p>
        </w:tc>
        <w:tc>
          <w:tcPr>
            <w:tcW w:w="3005" w:type="dxa"/>
          </w:tcPr>
          <w:p w14:paraId="17631D37" w14:textId="77777777" w:rsidR="00DD3614" w:rsidRDefault="0043274E">
            <w:pPr>
              <w:pStyle w:val="TableParagraph"/>
              <w:spacing w:line="205" w:lineRule="exact"/>
              <w:ind w:left="105"/>
              <w:rPr>
                <w:rFonts w:ascii="Arial"/>
                <w:b/>
                <w:sz w:val="20"/>
              </w:rPr>
            </w:pPr>
            <w:r>
              <w:rPr>
                <w:rFonts w:ascii="Arial"/>
                <w:b/>
                <w:sz w:val="20"/>
              </w:rPr>
              <w:t>Address</w:t>
            </w:r>
          </w:p>
        </w:tc>
        <w:tc>
          <w:tcPr>
            <w:tcW w:w="3520" w:type="dxa"/>
          </w:tcPr>
          <w:p w14:paraId="50649594" w14:textId="77777777" w:rsidR="00DD3614" w:rsidRDefault="0043274E">
            <w:pPr>
              <w:pStyle w:val="TableParagraph"/>
              <w:spacing w:line="205" w:lineRule="exact"/>
              <w:ind w:left="105"/>
              <w:rPr>
                <w:rFonts w:ascii="Arial"/>
                <w:b/>
                <w:sz w:val="20"/>
              </w:rPr>
            </w:pPr>
            <w:r>
              <w:rPr>
                <w:rFonts w:ascii="Arial"/>
                <w:b/>
                <w:sz w:val="20"/>
              </w:rPr>
              <w:t>Relationship to child</w:t>
            </w:r>
          </w:p>
        </w:tc>
      </w:tr>
      <w:tr w:rsidR="00DD3614" w14:paraId="656FDB87" w14:textId="77777777">
        <w:trPr>
          <w:trHeight w:val="224"/>
        </w:trPr>
        <w:tc>
          <w:tcPr>
            <w:tcW w:w="3506" w:type="dxa"/>
          </w:tcPr>
          <w:p w14:paraId="38FDD028" w14:textId="77777777" w:rsidR="00DD3614" w:rsidRDefault="00DD3614">
            <w:pPr>
              <w:pStyle w:val="TableParagraph"/>
              <w:rPr>
                <w:rFonts w:ascii="Times New Roman"/>
                <w:sz w:val="16"/>
              </w:rPr>
            </w:pPr>
          </w:p>
        </w:tc>
        <w:tc>
          <w:tcPr>
            <w:tcW w:w="3005" w:type="dxa"/>
          </w:tcPr>
          <w:p w14:paraId="7C277149" w14:textId="77777777" w:rsidR="00DD3614" w:rsidRDefault="00DD3614">
            <w:pPr>
              <w:pStyle w:val="TableParagraph"/>
              <w:rPr>
                <w:rFonts w:ascii="Times New Roman"/>
                <w:sz w:val="16"/>
              </w:rPr>
            </w:pPr>
          </w:p>
        </w:tc>
        <w:tc>
          <w:tcPr>
            <w:tcW w:w="3520" w:type="dxa"/>
          </w:tcPr>
          <w:p w14:paraId="1031E6CC" w14:textId="77777777" w:rsidR="00DD3614" w:rsidRDefault="00DD3614">
            <w:pPr>
              <w:pStyle w:val="TableParagraph"/>
              <w:rPr>
                <w:rFonts w:ascii="Times New Roman"/>
                <w:sz w:val="16"/>
              </w:rPr>
            </w:pPr>
          </w:p>
        </w:tc>
      </w:tr>
      <w:tr w:rsidR="00DD3614" w14:paraId="7B1A936B" w14:textId="77777777">
        <w:trPr>
          <w:trHeight w:val="224"/>
        </w:trPr>
        <w:tc>
          <w:tcPr>
            <w:tcW w:w="3506" w:type="dxa"/>
          </w:tcPr>
          <w:p w14:paraId="0F45A575" w14:textId="77777777" w:rsidR="00DD3614" w:rsidRDefault="00DD3614">
            <w:pPr>
              <w:pStyle w:val="TableParagraph"/>
              <w:rPr>
                <w:rFonts w:ascii="Times New Roman"/>
                <w:sz w:val="16"/>
              </w:rPr>
            </w:pPr>
          </w:p>
        </w:tc>
        <w:tc>
          <w:tcPr>
            <w:tcW w:w="3005" w:type="dxa"/>
          </w:tcPr>
          <w:p w14:paraId="7DE9440E" w14:textId="77777777" w:rsidR="00DD3614" w:rsidRDefault="00DD3614">
            <w:pPr>
              <w:pStyle w:val="TableParagraph"/>
              <w:rPr>
                <w:rFonts w:ascii="Times New Roman"/>
                <w:sz w:val="16"/>
              </w:rPr>
            </w:pPr>
          </w:p>
        </w:tc>
        <w:tc>
          <w:tcPr>
            <w:tcW w:w="3520" w:type="dxa"/>
          </w:tcPr>
          <w:p w14:paraId="78E4C305" w14:textId="77777777" w:rsidR="00DD3614" w:rsidRDefault="00DD3614">
            <w:pPr>
              <w:pStyle w:val="TableParagraph"/>
              <w:rPr>
                <w:rFonts w:ascii="Times New Roman"/>
                <w:sz w:val="16"/>
              </w:rPr>
            </w:pPr>
          </w:p>
        </w:tc>
      </w:tr>
      <w:tr w:rsidR="00DD3614" w14:paraId="6256F529" w14:textId="77777777">
        <w:trPr>
          <w:trHeight w:val="224"/>
        </w:trPr>
        <w:tc>
          <w:tcPr>
            <w:tcW w:w="3506" w:type="dxa"/>
          </w:tcPr>
          <w:p w14:paraId="459672C5" w14:textId="77777777" w:rsidR="00DD3614" w:rsidRDefault="00DD3614">
            <w:pPr>
              <w:pStyle w:val="TableParagraph"/>
              <w:rPr>
                <w:rFonts w:ascii="Times New Roman"/>
                <w:sz w:val="16"/>
              </w:rPr>
            </w:pPr>
          </w:p>
        </w:tc>
        <w:tc>
          <w:tcPr>
            <w:tcW w:w="3005" w:type="dxa"/>
          </w:tcPr>
          <w:p w14:paraId="37BDD5FF" w14:textId="77777777" w:rsidR="00DD3614" w:rsidRDefault="00DD3614">
            <w:pPr>
              <w:pStyle w:val="TableParagraph"/>
              <w:rPr>
                <w:rFonts w:ascii="Times New Roman"/>
                <w:sz w:val="16"/>
              </w:rPr>
            </w:pPr>
          </w:p>
        </w:tc>
        <w:tc>
          <w:tcPr>
            <w:tcW w:w="3520" w:type="dxa"/>
          </w:tcPr>
          <w:p w14:paraId="08C756BB" w14:textId="77777777" w:rsidR="00DD3614" w:rsidRDefault="00DD3614">
            <w:pPr>
              <w:pStyle w:val="TableParagraph"/>
              <w:rPr>
                <w:rFonts w:ascii="Times New Roman"/>
                <w:sz w:val="16"/>
              </w:rPr>
            </w:pPr>
          </w:p>
        </w:tc>
      </w:tr>
    </w:tbl>
    <w:p w14:paraId="3D080CB2" w14:textId="77777777" w:rsidR="00DD3614" w:rsidRDefault="00DD3614">
      <w:pPr>
        <w:pStyle w:val="BodyText"/>
        <w:spacing w:before="3"/>
        <w:rPr>
          <w:rFonts w:ascii="Arial"/>
          <w:b/>
          <w:sz w:val="25"/>
        </w:rPr>
      </w:pPr>
    </w:p>
    <w:p w14:paraId="78DBEA98" w14:textId="77777777" w:rsidR="00DD3614" w:rsidRDefault="0043274E">
      <w:pPr>
        <w:spacing w:before="93"/>
        <w:ind w:left="130"/>
        <w:rPr>
          <w:rFonts w:ascii="Arial"/>
          <w:b/>
          <w:sz w:val="20"/>
        </w:rPr>
      </w:pPr>
      <w:r>
        <w:rPr>
          <w:rFonts w:ascii="Arial"/>
          <w:b/>
          <w:sz w:val="20"/>
          <w:u w:val="single"/>
        </w:rPr>
        <w:t>Other Agencies known to be involved with child and family</w:t>
      </w:r>
    </w:p>
    <w:p w14:paraId="27C3B292" w14:textId="77777777" w:rsidR="00DD3614" w:rsidRDefault="00DD3614">
      <w:pPr>
        <w:pStyle w:val="BodyText"/>
        <w:rPr>
          <w:rFonts w:ascii="Arial"/>
          <w:b/>
          <w:sz w:val="20"/>
        </w:rPr>
      </w:pPr>
    </w:p>
    <w:p w14:paraId="19A64D81" w14:textId="77777777" w:rsidR="00DD3614" w:rsidRDefault="00DD3614">
      <w:pPr>
        <w:pStyle w:val="BodyText"/>
        <w:rPr>
          <w:rFonts w:ascii="Arial"/>
          <w:b/>
          <w:sz w:val="20"/>
        </w:rPr>
      </w:pP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57"/>
        <w:gridCol w:w="2232"/>
        <w:gridCol w:w="2463"/>
        <w:gridCol w:w="2613"/>
      </w:tblGrid>
      <w:tr w:rsidR="00DD3614" w14:paraId="43C90A80" w14:textId="77777777">
        <w:trPr>
          <w:trHeight w:val="224"/>
        </w:trPr>
        <w:tc>
          <w:tcPr>
            <w:tcW w:w="2757" w:type="dxa"/>
            <w:shd w:val="clear" w:color="auto" w:fill="E4DEEC"/>
          </w:tcPr>
          <w:p w14:paraId="1BF805C3" w14:textId="77777777" w:rsidR="00DD3614" w:rsidRDefault="0043274E">
            <w:pPr>
              <w:pStyle w:val="TableParagraph"/>
              <w:spacing w:line="205" w:lineRule="exact"/>
              <w:ind w:left="586"/>
              <w:rPr>
                <w:rFonts w:ascii="Arial"/>
                <w:b/>
                <w:sz w:val="20"/>
              </w:rPr>
            </w:pPr>
            <w:r>
              <w:rPr>
                <w:rFonts w:ascii="Arial"/>
                <w:b/>
                <w:sz w:val="20"/>
              </w:rPr>
              <w:t>Agency / service</w:t>
            </w:r>
          </w:p>
        </w:tc>
        <w:tc>
          <w:tcPr>
            <w:tcW w:w="2232" w:type="dxa"/>
            <w:shd w:val="clear" w:color="auto" w:fill="E4DEEC"/>
          </w:tcPr>
          <w:p w14:paraId="1501D0A6" w14:textId="77777777" w:rsidR="00DD3614" w:rsidRDefault="0043274E">
            <w:pPr>
              <w:pStyle w:val="TableParagraph"/>
              <w:spacing w:line="205" w:lineRule="exact"/>
              <w:ind w:left="748" w:right="738"/>
              <w:jc w:val="center"/>
              <w:rPr>
                <w:rFonts w:ascii="Arial"/>
                <w:b/>
                <w:sz w:val="20"/>
              </w:rPr>
            </w:pPr>
            <w:r>
              <w:rPr>
                <w:rFonts w:ascii="Arial"/>
                <w:b/>
                <w:sz w:val="20"/>
              </w:rPr>
              <w:t>Worker</w:t>
            </w:r>
          </w:p>
        </w:tc>
        <w:tc>
          <w:tcPr>
            <w:tcW w:w="2463" w:type="dxa"/>
            <w:shd w:val="clear" w:color="auto" w:fill="E4DEEC"/>
          </w:tcPr>
          <w:p w14:paraId="01AE3CBC" w14:textId="77777777" w:rsidR="00DD3614" w:rsidRDefault="0043274E">
            <w:pPr>
              <w:pStyle w:val="TableParagraph"/>
              <w:spacing w:line="205" w:lineRule="exact"/>
              <w:ind w:left="969" w:right="959"/>
              <w:jc w:val="center"/>
              <w:rPr>
                <w:rFonts w:ascii="Arial"/>
                <w:b/>
                <w:sz w:val="20"/>
              </w:rPr>
            </w:pPr>
            <w:r>
              <w:rPr>
                <w:rFonts w:ascii="Arial"/>
                <w:b/>
                <w:sz w:val="20"/>
              </w:rPr>
              <w:t>Base</w:t>
            </w:r>
          </w:p>
        </w:tc>
        <w:tc>
          <w:tcPr>
            <w:tcW w:w="2613" w:type="dxa"/>
            <w:shd w:val="clear" w:color="auto" w:fill="E4DEEC"/>
          </w:tcPr>
          <w:p w14:paraId="145CB644" w14:textId="77777777" w:rsidR="00DD3614" w:rsidRDefault="0043274E">
            <w:pPr>
              <w:pStyle w:val="TableParagraph"/>
              <w:spacing w:line="205" w:lineRule="exact"/>
              <w:ind w:left="1139" w:right="1129"/>
              <w:jc w:val="center"/>
              <w:rPr>
                <w:rFonts w:ascii="Arial"/>
                <w:b/>
                <w:sz w:val="20"/>
              </w:rPr>
            </w:pPr>
            <w:r>
              <w:rPr>
                <w:rFonts w:ascii="Arial"/>
                <w:b/>
                <w:sz w:val="20"/>
              </w:rPr>
              <w:t>Tel</w:t>
            </w:r>
          </w:p>
        </w:tc>
      </w:tr>
      <w:tr w:rsidR="00DD3614" w14:paraId="3C8A0A7D" w14:textId="77777777">
        <w:trPr>
          <w:trHeight w:val="224"/>
        </w:trPr>
        <w:tc>
          <w:tcPr>
            <w:tcW w:w="2757" w:type="dxa"/>
          </w:tcPr>
          <w:p w14:paraId="12A49909" w14:textId="77777777" w:rsidR="00DD3614" w:rsidRDefault="00DD3614">
            <w:pPr>
              <w:pStyle w:val="TableParagraph"/>
              <w:rPr>
                <w:rFonts w:ascii="Times New Roman"/>
                <w:sz w:val="16"/>
              </w:rPr>
            </w:pPr>
          </w:p>
        </w:tc>
        <w:tc>
          <w:tcPr>
            <w:tcW w:w="2232" w:type="dxa"/>
          </w:tcPr>
          <w:p w14:paraId="4F8F9B27" w14:textId="77777777" w:rsidR="00DD3614" w:rsidRDefault="00DD3614">
            <w:pPr>
              <w:pStyle w:val="TableParagraph"/>
              <w:rPr>
                <w:rFonts w:ascii="Times New Roman"/>
                <w:sz w:val="16"/>
              </w:rPr>
            </w:pPr>
          </w:p>
        </w:tc>
        <w:tc>
          <w:tcPr>
            <w:tcW w:w="2463" w:type="dxa"/>
          </w:tcPr>
          <w:p w14:paraId="533FF970" w14:textId="77777777" w:rsidR="00DD3614" w:rsidRDefault="00DD3614">
            <w:pPr>
              <w:pStyle w:val="TableParagraph"/>
              <w:rPr>
                <w:rFonts w:ascii="Times New Roman"/>
                <w:sz w:val="16"/>
              </w:rPr>
            </w:pPr>
          </w:p>
        </w:tc>
        <w:tc>
          <w:tcPr>
            <w:tcW w:w="2613" w:type="dxa"/>
          </w:tcPr>
          <w:p w14:paraId="58512876" w14:textId="77777777" w:rsidR="00DD3614" w:rsidRDefault="00DD3614">
            <w:pPr>
              <w:pStyle w:val="TableParagraph"/>
              <w:rPr>
                <w:rFonts w:ascii="Times New Roman"/>
                <w:sz w:val="16"/>
              </w:rPr>
            </w:pPr>
          </w:p>
        </w:tc>
      </w:tr>
      <w:tr w:rsidR="00DD3614" w14:paraId="2450A757" w14:textId="77777777">
        <w:trPr>
          <w:trHeight w:val="224"/>
        </w:trPr>
        <w:tc>
          <w:tcPr>
            <w:tcW w:w="2757" w:type="dxa"/>
          </w:tcPr>
          <w:p w14:paraId="16C12C2A" w14:textId="77777777" w:rsidR="00DD3614" w:rsidRDefault="00DD3614">
            <w:pPr>
              <w:pStyle w:val="TableParagraph"/>
              <w:rPr>
                <w:rFonts w:ascii="Times New Roman"/>
                <w:sz w:val="16"/>
              </w:rPr>
            </w:pPr>
          </w:p>
        </w:tc>
        <w:tc>
          <w:tcPr>
            <w:tcW w:w="2232" w:type="dxa"/>
          </w:tcPr>
          <w:p w14:paraId="0BC7F711" w14:textId="77777777" w:rsidR="00DD3614" w:rsidRDefault="00DD3614">
            <w:pPr>
              <w:pStyle w:val="TableParagraph"/>
              <w:rPr>
                <w:rFonts w:ascii="Times New Roman"/>
                <w:sz w:val="16"/>
              </w:rPr>
            </w:pPr>
          </w:p>
        </w:tc>
        <w:tc>
          <w:tcPr>
            <w:tcW w:w="2463" w:type="dxa"/>
          </w:tcPr>
          <w:p w14:paraId="115DF64F" w14:textId="77777777" w:rsidR="00DD3614" w:rsidRDefault="00DD3614">
            <w:pPr>
              <w:pStyle w:val="TableParagraph"/>
              <w:rPr>
                <w:rFonts w:ascii="Times New Roman"/>
                <w:sz w:val="16"/>
              </w:rPr>
            </w:pPr>
          </w:p>
        </w:tc>
        <w:tc>
          <w:tcPr>
            <w:tcW w:w="2613" w:type="dxa"/>
          </w:tcPr>
          <w:p w14:paraId="5CBEF1D7" w14:textId="77777777" w:rsidR="00DD3614" w:rsidRDefault="00DD3614">
            <w:pPr>
              <w:pStyle w:val="TableParagraph"/>
              <w:rPr>
                <w:rFonts w:ascii="Times New Roman"/>
                <w:sz w:val="16"/>
              </w:rPr>
            </w:pPr>
          </w:p>
        </w:tc>
      </w:tr>
      <w:tr w:rsidR="00DD3614" w14:paraId="57F21890" w14:textId="77777777">
        <w:trPr>
          <w:trHeight w:val="224"/>
        </w:trPr>
        <w:tc>
          <w:tcPr>
            <w:tcW w:w="2757" w:type="dxa"/>
          </w:tcPr>
          <w:p w14:paraId="45306D1A" w14:textId="77777777" w:rsidR="00DD3614" w:rsidRDefault="00DD3614">
            <w:pPr>
              <w:pStyle w:val="TableParagraph"/>
              <w:rPr>
                <w:rFonts w:ascii="Times New Roman"/>
                <w:sz w:val="16"/>
              </w:rPr>
            </w:pPr>
          </w:p>
        </w:tc>
        <w:tc>
          <w:tcPr>
            <w:tcW w:w="2232" w:type="dxa"/>
          </w:tcPr>
          <w:p w14:paraId="6DD656A2" w14:textId="77777777" w:rsidR="00DD3614" w:rsidRDefault="00DD3614">
            <w:pPr>
              <w:pStyle w:val="TableParagraph"/>
              <w:rPr>
                <w:rFonts w:ascii="Times New Roman"/>
                <w:sz w:val="16"/>
              </w:rPr>
            </w:pPr>
          </w:p>
        </w:tc>
        <w:tc>
          <w:tcPr>
            <w:tcW w:w="2463" w:type="dxa"/>
          </w:tcPr>
          <w:p w14:paraId="52C67D09" w14:textId="77777777" w:rsidR="00DD3614" w:rsidRDefault="00DD3614">
            <w:pPr>
              <w:pStyle w:val="TableParagraph"/>
              <w:rPr>
                <w:rFonts w:ascii="Times New Roman"/>
                <w:sz w:val="16"/>
              </w:rPr>
            </w:pPr>
          </w:p>
        </w:tc>
        <w:tc>
          <w:tcPr>
            <w:tcW w:w="2613" w:type="dxa"/>
          </w:tcPr>
          <w:p w14:paraId="23B7A999" w14:textId="77777777" w:rsidR="00DD3614" w:rsidRDefault="00DD3614">
            <w:pPr>
              <w:pStyle w:val="TableParagraph"/>
              <w:rPr>
                <w:rFonts w:ascii="Times New Roman"/>
                <w:sz w:val="16"/>
              </w:rPr>
            </w:pPr>
          </w:p>
        </w:tc>
      </w:tr>
      <w:tr w:rsidR="00DD3614" w14:paraId="4CBB22C8" w14:textId="77777777">
        <w:trPr>
          <w:trHeight w:val="224"/>
        </w:trPr>
        <w:tc>
          <w:tcPr>
            <w:tcW w:w="2757" w:type="dxa"/>
          </w:tcPr>
          <w:p w14:paraId="7DA53F2D" w14:textId="77777777" w:rsidR="00DD3614" w:rsidRDefault="00DD3614">
            <w:pPr>
              <w:pStyle w:val="TableParagraph"/>
              <w:rPr>
                <w:rFonts w:ascii="Times New Roman"/>
                <w:sz w:val="16"/>
              </w:rPr>
            </w:pPr>
          </w:p>
        </w:tc>
        <w:tc>
          <w:tcPr>
            <w:tcW w:w="2232" w:type="dxa"/>
          </w:tcPr>
          <w:p w14:paraId="47758CA5" w14:textId="77777777" w:rsidR="00DD3614" w:rsidRDefault="00DD3614">
            <w:pPr>
              <w:pStyle w:val="TableParagraph"/>
              <w:rPr>
                <w:rFonts w:ascii="Times New Roman"/>
                <w:sz w:val="16"/>
              </w:rPr>
            </w:pPr>
          </w:p>
        </w:tc>
        <w:tc>
          <w:tcPr>
            <w:tcW w:w="2463" w:type="dxa"/>
          </w:tcPr>
          <w:p w14:paraId="03A173FB" w14:textId="77777777" w:rsidR="00DD3614" w:rsidRDefault="00DD3614">
            <w:pPr>
              <w:pStyle w:val="TableParagraph"/>
              <w:rPr>
                <w:rFonts w:ascii="Times New Roman"/>
                <w:sz w:val="16"/>
              </w:rPr>
            </w:pPr>
          </w:p>
        </w:tc>
        <w:tc>
          <w:tcPr>
            <w:tcW w:w="2613" w:type="dxa"/>
          </w:tcPr>
          <w:p w14:paraId="63EB1615" w14:textId="77777777" w:rsidR="00DD3614" w:rsidRDefault="00DD3614">
            <w:pPr>
              <w:pStyle w:val="TableParagraph"/>
              <w:rPr>
                <w:rFonts w:ascii="Times New Roman"/>
                <w:sz w:val="16"/>
              </w:rPr>
            </w:pPr>
          </w:p>
        </w:tc>
      </w:tr>
      <w:tr w:rsidR="00DD3614" w14:paraId="4F1AE481" w14:textId="77777777">
        <w:trPr>
          <w:trHeight w:val="224"/>
        </w:trPr>
        <w:tc>
          <w:tcPr>
            <w:tcW w:w="2757" w:type="dxa"/>
          </w:tcPr>
          <w:p w14:paraId="423235DD" w14:textId="77777777" w:rsidR="00DD3614" w:rsidRDefault="00DD3614">
            <w:pPr>
              <w:pStyle w:val="TableParagraph"/>
              <w:rPr>
                <w:rFonts w:ascii="Times New Roman"/>
                <w:sz w:val="16"/>
              </w:rPr>
            </w:pPr>
          </w:p>
        </w:tc>
        <w:tc>
          <w:tcPr>
            <w:tcW w:w="2232" w:type="dxa"/>
          </w:tcPr>
          <w:p w14:paraId="1B4925A5" w14:textId="77777777" w:rsidR="00DD3614" w:rsidRDefault="00DD3614">
            <w:pPr>
              <w:pStyle w:val="TableParagraph"/>
              <w:rPr>
                <w:rFonts w:ascii="Times New Roman"/>
                <w:sz w:val="16"/>
              </w:rPr>
            </w:pPr>
          </w:p>
        </w:tc>
        <w:tc>
          <w:tcPr>
            <w:tcW w:w="2463" w:type="dxa"/>
          </w:tcPr>
          <w:p w14:paraId="6035F3EC" w14:textId="77777777" w:rsidR="00DD3614" w:rsidRDefault="00DD3614">
            <w:pPr>
              <w:pStyle w:val="TableParagraph"/>
              <w:rPr>
                <w:rFonts w:ascii="Times New Roman"/>
                <w:sz w:val="16"/>
              </w:rPr>
            </w:pPr>
          </w:p>
        </w:tc>
        <w:tc>
          <w:tcPr>
            <w:tcW w:w="2613" w:type="dxa"/>
          </w:tcPr>
          <w:p w14:paraId="10DB7B6E" w14:textId="77777777" w:rsidR="00DD3614" w:rsidRDefault="00DD3614">
            <w:pPr>
              <w:pStyle w:val="TableParagraph"/>
              <w:rPr>
                <w:rFonts w:ascii="Times New Roman"/>
                <w:sz w:val="16"/>
              </w:rPr>
            </w:pPr>
          </w:p>
        </w:tc>
      </w:tr>
      <w:tr w:rsidR="00DD3614" w14:paraId="5D114E1D" w14:textId="77777777">
        <w:trPr>
          <w:trHeight w:val="224"/>
        </w:trPr>
        <w:tc>
          <w:tcPr>
            <w:tcW w:w="2757" w:type="dxa"/>
          </w:tcPr>
          <w:p w14:paraId="55BD15E2" w14:textId="77777777" w:rsidR="00DD3614" w:rsidRDefault="00DD3614">
            <w:pPr>
              <w:pStyle w:val="TableParagraph"/>
              <w:rPr>
                <w:rFonts w:ascii="Times New Roman"/>
                <w:sz w:val="16"/>
              </w:rPr>
            </w:pPr>
          </w:p>
        </w:tc>
        <w:tc>
          <w:tcPr>
            <w:tcW w:w="2232" w:type="dxa"/>
          </w:tcPr>
          <w:p w14:paraId="51FD63F4" w14:textId="77777777" w:rsidR="00DD3614" w:rsidRDefault="00DD3614">
            <w:pPr>
              <w:pStyle w:val="TableParagraph"/>
              <w:rPr>
                <w:rFonts w:ascii="Times New Roman"/>
                <w:sz w:val="16"/>
              </w:rPr>
            </w:pPr>
          </w:p>
        </w:tc>
        <w:tc>
          <w:tcPr>
            <w:tcW w:w="2463" w:type="dxa"/>
          </w:tcPr>
          <w:p w14:paraId="00F07437" w14:textId="77777777" w:rsidR="00DD3614" w:rsidRDefault="00DD3614">
            <w:pPr>
              <w:pStyle w:val="TableParagraph"/>
              <w:rPr>
                <w:rFonts w:ascii="Times New Roman"/>
                <w:sz w:val="16"/>
              </w:rPr>
            </w:pPr>
          </w:p>
        </w:tc>
        <w:tc>
          <w:tcPr>
            <w:tcW w:w="2613" w:type="dxa"/>
          </w:tcPr>
          <w:p w14:paraId="23A71D07" w14:textId="77777777" w:rsidR="00DD3614" w:rsidRDefault="00DD3614">
            <w:pPr>
              <w:pStyle w:val="TableParagraph"/>
              <w:rPr>
                <w:rFonts w:ascii="Times New Roman"/>
                <w:sz w:val="16"/>
              </w:rPr>
            </w:pPr>
          </w:p>
        </w:tc>
      </w:tr>
      <w:tr w:rsidR="00DD3614" w14:paraId="1156FB50" w14:textId="77777777">
        <w:trPr>
          <w:trHeight w:val="224"/>
        </w:trPr>
        <w:tc>
          <w:tcPr>
            <w:tcW w:w="2757" w:type="dxa"/>
          </w:tcPr>
          <w:p w14:paraId="7BEE9931" w14:textId="77777777" w:rsidR="00DD3614" w:rsidRDefault="00DD3614">
            <w:pPr>
              <w:pStyle w:val="TableParagraph"/>
              <w:rPr>
                <w:rFonts w:ascii="Times New Roman"/>
                <w:sz w:val="16"/>
              </w:rPr>
            </w:pPr>
          </w:p>
        </w:tc>
        <w:tc>
          <w:tcPr>
            <w:tcW w:w="2232" w:type="dxa"/>
          </w:tcPr>
          <w:p w14:paraId="0B77EF7B" w14:textId="77777777" w:rsidR="00DD3614" w:rsidRDefault="00DD3614">
            <w:pPr>
              <w:pStyle w:val="TableParagraph"/>
              <w:rPr>
                <w:rFonts w:ascii="Times New Roman"/>
                <w:sz w:val="16"/>
              </w:rPr>
            </w:pPr>
          </w:p>
        </w:tc>
        <w:tc>
          <w:tcPr>
            <w:tcW w:w="2463" w:type="dxa"/>
          </w:tcPr>
          <w:p w14:paraId="132AECC5" w14:textId="77777777" w:rsidR="00DD3614" w:rsidRDefault="00DD3614">
            <w:pPr>
              <w:pStyle w:val="TableParagraph"/>
              <w:rPr>
                <w:rFonts w:ascii="Times New Roman"/>
                <w:sz w:val="16"/>
              </w:rPr>
            </w:pPr>
          </w:p>
        </w:tc>
        <w:tc>
          <w:tcPr>
            <w:tcW w:w="2613" w:type="dxa"/>
          </w:tcPr>
          <w:p w14:paraId="70CA060C" w14:textId="77777777" w:rsidR="00DD3614" w:rsidRDefault="00DD3614">
            <w:pPr>
              <w:pStyle w:val="TableParagraph"/>
              <w:rPr>
                <w:rFonts w:ascii="Times New Roman"/>
                <w:sz w:val="16"/>
              </w:rPr>
            </w:pPr>
          </w:p>
        </w:tc>
      </w:tr>
      <w:tr w:rsidR="00DD3614" w14:paraId="036320E8" w14:textId="77777777">
        <w:trPr>
          <w:trHeight w:val="224"/>
        </w:trPr>
        <w:tc>
          <w:tcPr>
            <w:tcW w:w="2757" w:type="dxa"/>
          </w:tcPr>
          <w:p w14:paraId="50F3F6C4" w14:textId="77777777" w:rsidR="00DD3614" w:rsidRDefault="00DD3614">
            <w:pPr>
              <w:pStyle w:val="TableParagraph"/>
              <w:rPr>
                <w:rFonts w:ascii="Times New Roman"/>
                <w:sz w:val="16"/>
              </w:rPr>
            </w:pPr>
          </w:p>
        </w:tc>
        <w:tc>
          <w:tcPr>
            <w:tcW w:w="2232" w:type="dxa"/>
          </w:tcPr>
          <w:p w14:paraId="3A4E9AB7" w14:textId="77777777" w:rsidR="00DD3614" w:rsidRDefault="00DD3614">
            <w:pPr>
              <w:pStyle w:val="TableParagraph"/>
              <w:rPr>
                <w:rFonts w:ascii="Times New Roman"/>
                <w:sz w:val="16"/>
              </w:rPr>
            </w:pPr>
          </w:p>
        </w:tc>
        <w:tc>
          <w:tcPr>
            <w:tcW w:w="2463" w:type="dxa"/>
          </w:tcPr>
          <w:p w14:paraId="74922C54" w14:textId="77777777" w:rsidR="00DD3614" w:rsidRDefault="00DD3614">
            <w:pPr>
              <w:pStyle w:val="TableParagraph"/>
              <w:rPr>
                <w:rFonts w:ascii="Times New Roman"/>
                <w:sz w:val="16"/>
              </w:rPr>
            </w:pPr>
          </w:p>
        </w:tc>
        <w:tc>
          <w:tcPr>
            <w:tcW w:w="2613" w:type="dxa"/>
          </w:tcPr>
          <w:p w14:paraId="26BB8828" w14:textId="77777777" w:rsidR="00DD3614" w:rsidRDefault="00DD3614">
            <w:pPr>
              <w:pStyle w:val="TableParagraph"/>
              <w:rPr>
                <w:rFonts w:ascii="Times New Roman"/>
                <w:sz w:val="16"/>
              </w:rPr>
            </w:pPr>
          </w:p>
        </w:tc>
      </w:tr>
      <w:tr w:rsidR="00DD3614" w14:paraId="7B508C3F" w14:textId="77777777">
        <w:trPr>
          <w:trHeight w:val="224"/>
        </w:trPr>
        <w:tc>
          <w:tcPr>
            <w:tcW w:w="2757" w:type="dxa"/>
          </w:tcPr>
          <w:p w14:paraId="0CF20481" w14:textId="77777777" w:rsidR="00DD3614" w:rsidRDefault="00DD3614">
            <w:pPr>
              <w:pStyle w:val="TableParagraph"/>
              <w:rPr>
                <w:rFonts w:ascii="Times New Roman"/>
                <w:sz w:val="16"/>
              </w:rPr>
            </w:pPr>
          </w:p>
        </w:tc>
        <w:tc>
          <w:tcPr>
            <w:tcW w:w="2232" w:type="dxa"/>
          </w:tcPr>
          <w:p w14:paraId="3BA38063" w14:textId="77777777" w:rsidR="00DD3614" w:rsidRDefault="00DD3614">
            <w:pPr>
              <w:pStyle w:val="TableParagraph"/>
              <w:rPr>
                <w:rFonts w:ascii="Times New Roman"/>
                <w:sz w:val="16"/>
              </w:rPr>
            </w:pPr>
          </w:p>
        </w:tc>
        <w:tc>
          <w:tcPr>
            <w:tcW w:w="2463" w:type="dxa"/>
          </w:tcPr>
          <w:p w14:paraId="0A81204C" w14:textId="77777777" w:rsidR="00DD3614" w:rsidRDefault="00DD3614">
            <w:pPr>
              <w:pStyle w:val="TableParagraph"/>
              <w:rPr>
                <w:rFonts w:ascii="Times New Roman"/>
                <w:sz w:val="16"/>
              </w:rPr>
            </w:pPr>
          </w:p>
        </w:tc>
        <w:tc>
          <w:tcPr>
            <w:tcW w:w="2613" w:type="dxa"/>
          </w:tcPr>
          <w:p w14:paraId="16C0BE48" w14:textId="77777777" w:rsidR="00DD3614" w:rsidRDefault="00DD3614">
            <w:pPr>
              <w:pStyle w:val="TableParagraph"/>
              <w:rPr>
                <w:rFonts w:ascii="Times New Roman"/>
                <w:sz w:val="16"/>
              </w:rPr>
            </w:pPr>
          </w:p>
        </w:tc>
      </w:tr>
    </w:tbl>
    <w:p w14:paraId="5C2140A6" w14:textId="77777777" w:rsidR="00DD3614" w:rsidRDefault="00DD3614">
      <w:pPr>
        <w:pStyle w:val="BodyText"/>
        <w:rPr>
          <w:rFonts w:ascii="Arial"/>
          <w:b/>
          <w:sz w:val="20"/>
        </w:rPr>
      </w:pPr>
    </w:p>
    <w:p w14:paraId="02BA1293" w14:textId="77777777" w:rsidR="00DD3614" w:rsidRDefault="00DD3614">
      <w:pPr>
        <w:pStyle w:val="BodyText"/>
        <w:rPr>
          <w:rFonts w:ascii="Arial"/>
          <w:b/>
          <w:sz w:val="20"/>
        </w:rPr>
      </w:pPr>
    </w:p>
    <w:p w14:paraId="376744F4" w14:textId="77777777" w:rsidR="00DD3614" w:rsidRDefault="00DD3614">
      <w:pPr>
        <w:pStyle w:val="BodyText"/>
        <w:rPr>
          <w:rFonts w:ascii="Arial"/>
          <w:b/>
          <w:sz w:val="20"/>
        </w:rPr>
      </w:pPr>
    </w:p>
    <w:p w14:paraId="0FCD1D49" w14:textId="77777777" w:rsidR="00DD3614" w:rsidRDefault="0043274E">
      <w:pPr>
        <w:pStyle w:val="Heading2"/>
        <w:spacing w:before="230"/>
      </w:pPr>
      <w:r>
        <w:t>APPENDIX K</w:t>
      </w:r>
    </w:p>
    <w:p w14:paraId="4AE93F6D" w14:textId="77777777" w:rsidR="00DD3614" w:rsidRDefault="00DD3614">
      <w:pPr>
        <w:pStyle w:val="BodyText"/>
        <w:rPr>
          <w:b/>
          <w:sz w:val="28"/>
        </w:rPr>
      </w:pPr>
    </w:p>
    <w:p w14:paraId="7133247E" w14:textId="77777777" w:rsidR="00DD3614" w:rsidRDefault="00DD3614">
      <w:pPr>
        <w:pStyle w:val="BodyText"/>
        <w:rPr>
          <w:b/>
          <w:sz w:val="28"/>
        </w:rPr>
      </w:pPr>
    </w:p>
    <w:p w14:paraId="520BE531" w14:textId="77777777" w:rsidR="00DD3614" w:rsidRDefault="00DD3614">
      <w:pPr>
        <w:pStyle w:val="BodyText"/>
        <w:spacing w:before="12"/>
        <w:rPr>
          <w:b/>
          <w:sz w:val="39"/>
        </w:rPr>
      </w:pPr>
    </w:p>
    <w:p w14:paraId="2D64668A" w14:textId="77777777" w:rsidR="00DD3614" w:rsidRDefault="0043274E">
      <w:pPr>
        <w:ind w:left="840"/>
        <w:rPr>
          <w:b/>
          <w:sz w:val="24"/>
        </w:rPr>
      </w:pPr>
      <w:r>
        <w:rPr>
          <w:b/>
          <w:sz w:val="24"/>
        </w:rPr>
        <w:t>School Child Protection Policy</w:t>
      </w:r>
    </w:p>
    <w:p w14:paraId="7FBE7885" w14:textId="77777777" w:rsidR="00DD3614" w:rsidRDefault="0043274E">
      <w:pPr>
        <w:spacing w:before="219"/>
        <w:ind w:left="840"/>
        <w:rPr>
          <w:b/>
          <w:sz w:val="18"/>
        </w:rPr>
      </w:pPr>
      <w:r>
        <w:rPr>
          <w:b/>
          <w:sz w:val="18"/>
        </w:rPr>
        <w:t>The role of the Designated Safeguarding Lead</w:t>
      </w:r>
    </w:p>
    <w:p w14:paraId="492295F4" w14:textId="77777777" w:rsidR="00DD3614" w:rsidRDefault="00DD3614">
      <w:pPr>
        <w:rPr>
          <w:sz w:val="18"/>
        </w:rPr>
        <w:sectPr w:rsidR="00DD3614">
          <w:footerReference w:type="default" r:id="rId48"/>
          <w:pgSz w:w="11900" w:h="16820"/>
          <w:pgMar w:top="1600" w:right="680" w:bottom="1200" w:left="720" w:header="0" w:footer="1002" w:gutter="0"/>
          <w:pgBorders w:offsetFrom="page">
            <w:top w:val="single" w:sz="4" w:space="24" w:color="000000"/>
            <w:left w:val="single" w:sz="4" w:space="24" w:color="000000"/>
            <w:bottom w:val="single" w:sz="4" w:space="23" w:color="000000"/>
            <w:right w:val="single" w:sz="4" w:space="23" w:color="000000"/>
          </w:pgBorders>
          <w:pgNumType w:start="47"/>
          <w:cols w:space="720"/>
        </w:sectPr>
      </w:pPr>
    </w:p>
    <w:p w14:paraId="4EDF936C" w14:textId="77777777" w:rsidR="00DD3614" w:rsidRDefault="0043274E">
      <w:pPr>
        <w:pStyle w:val="Heading2"/>
        <w:spacing w:before="71"/>
      </w:pPr>
      <w:r>
        <w:rPr>
          <w:color w:val="FF0000"/>
        </w:rPr>
        <w:lastRenderedPageBreak/>
        <w:t xml:space="preserve">See </w:t>
      </w:r>
      <w:proofErr w:type="spellStart"/>
      <w:r>
        <w:rPr>
          <w:color w:val="FF0000"/>
        </w:rPr>
        <w:t>KCSiE</w:t>
      </w:r>
      <w:proofErr w:type="spellEnd"/>
      <w:r>
        <w:rPr>
          <w:color w:val="FF0000"/>
        </w:rPr>
        <w:t xml:space="preserve"> 2018 p 88 Annex B</w:t>
      </w:r>
    </w:p>
    <w:p w14:paraId="722771A5" w14:textId="77777777" w:rsidR="00DD3614" w:rsidRDefault="00DD3614">
      <w:pPr>
        <w:pStyle w:val="BodyText"/>
        <w:rPr>
          <w:b/>
          <w:sz w:val="28"/>
        </w:rPr>
      </w:pPr>
    </w:p>
    <w:p w14:paraId="6E3FB7DB" w14:textId="77777777" w:rsidR="00DD3614" w:rsidRDefault="00DD3614">
      <w:pPr>
        <w:pStyle w:val="BodyText"/>
        <w:rPr>
          <w:b/>
          <w:sz w:val="28"/>
        </w:rPr>
      </w:pPr>
    </w:p>
    <w:p w14:paraId="1D7D4293" w14:textId="77777777" w:rsidR="00DD3614" w:rsidRDefault="00DD3614">
      <w:pPr>
        <w:pStyle w:val="BodyText"/>
        <w:rPr>
          <w:b/>
          <w:sz w:val="28"/>
        </w:rPr>
      </w:pPr>
    </w:p>
    <w:p w14:paraId="696FB82C" w14:textId="77777777" w:rsidR="00DD3614" w:rsidRDefault="00DD3614">
      <w:pPr>
        <w:pStyle w:val="BodyText"/>
        <w:rPr>
          <w:b/>
          <w:sz w:val="28"/>
        </w:rPr>
      </w:pPr>
    </w:p>
    <w:p w14:paraId="7DF967B7" w14:textId="77777777" w:rsidR="00DD3614" w:rsidRDefault="00DD3614">
      <w:pPr>
        <w:pStyle w:val="BodyText"/>
        <w:rPr>
          <w:b/>
          <w:sz w:val="28"/>
        </w:rPr>
      </w:pPr>
    </w:p>
    <w:p w14:paraId="640CE1B9" w14:textId="77777777" w:rsidR="00DD3614" w:rsidRDefault="00DD3614">
      <w:pPr>
        <w:pStyle w:val="BodyText"/>
        <w:rPr>
          <w:b/>
          <w:sz w:val="28"/>
        </w:rPr>
      </w:pPr>
    </w:p>
    <w:p w14:paraId="5D3C54FD" w14:textId="77777777" w:rsidR="00DD3614" w:rsidRDefault="00DD3614">
      <w:pPr>
        <w:pStyle w:val="BodyText"/>
        <w:rPr>
          <w:b/>
          <w:sz w:val="28"/>
        </w:rPr>
      </w:pPr>
    </w:p>
    <w:p w14:paraId="6E95657E" w14:textId="77777777" w:rsidR="00DD3614" w:rsidRDefault="00DD3614">
      <w:pPr>
        <w:pStyle w:val="BodyText"/>
        <w:rPr>
          <w:b/>
          <w:sz w:val="28"/>
        </w:rPr>
      </w:pPr>
    </w:p>
    <w:p w14:paraId="74638F14" w14:textId="77777777" w:rsidR="00DD3614" w:rsidRDefault="00DD3614">
      <w:pPr>
        <w:pStyle w:val="BodyText"/>
        <w:rPr>
          <w:b/>
          <w:sz w:val="28"/>
        </w:rPr>
      </w:pPr>
    </w:p>
    <w:p w14:paraId="2A74D94B" w14:textId="77777777" w:rsidR="00DD3614" w:rsidRDefault="00DD3614">
      <w:pPr>
        <w:pStyle w:val="BodyText"/>
        <w:rPr>
          <w:b/>
          <w:sz w:val="28"/>
        </w:rPr>
      </w:pPr>
    </w:p>
    <w:p w14:paraId="5FC0E2CB" w14:textId="77777777" w:rsidR="00DD3614" w:rsidRDefault="00DD3614">
      <w:pPr>
        <w:pStyle w:val="BodyText"/>
        <w:rPr>
          <w:b/>
          <w:sz w:val="28"/>
        </w:rPr>
      </w:pPr>
    </w:p>
    <w:p w14:paraId="05C969B4" w14:textId="77777777" w:rsidR="00DD3614" w:rsidRDefault="00DD3614">
      <w:pPr>
        <w:pStyle w:val="BodyText"/>
        <w:rPr>
          <w:b/>
          <w:sz w:val="28"/>
        </w:rPr>
      </w:pPr>
    </w:p>
    <w:p w14:paraId="1AE8DDB5" w14:textId="77777777" w:rsidR="00DD3614" w:rsidRDefault="00DD3614">
      <w:pPr>
        <w:pStyle w:val="BodyText"/>
        <w:rPr>
          <w:b/>
          <w:sz w:val="28"/>
        </w:rPr>
      </w:pPr>
    </w:p>
    <w:p w14:paraId="728E2EE2" w14:textId="77777777" w:rsidR="00DD3614" w:rsidRDefault="00DD3614">
      <w:pPr>
        <w:pStyle w:val="BodyText"/>
        <w:rPr>
          <w:b/>
          <w:sz w:val="28"/>
        </w:rPr>
      </w:pPr>
    </w:p>
    <w:p w14:paraId="53A994E7" w14:textId="77777777" w:rsidR="00DD3614" w:rsidRDefault="00DD3614">
      <w:pPr>
        <w:pStyle w:val="BodyText"/>
        <w:rPr>
          <w:b/>
          <w:sz w:val="28"/>
        </w:rPr>
      </w:pPr>
    </w:p>
    <w:p w14:paraId="2BC2450D" w14:textId="77777777" w:rsidR="00DD3614" w:rsidRDefault="00DD3614">
      <w:pPr>
        <w:pStyle w:val="BodyText"/>
        <w:rPr>
          <w:b/>
          <w:sz w:val="28"/>
        </w:rPr>
      </w:pPr>
    </w:p>
    <w:p w14:paraId="56DFC31C" w14:textId="77777777" w:rsidR="00DD3614" w:rsidRDefault="00DD3614">
      <w:pPr>
        <w:pStyle w:val="BodyText"/>
        <w:rPr>
          <w:b/>
          <w:sz w:val="28"/>
        </w:rPr>
      </w:pPr>
    </w:p>
    <w:p w14:paraId="614CFCA2" w14:textId="77777777" w:rsidR="00DD3614" w:rsidRDefault="00DD3614">
      <w:pPr>
        <w:pStyle w:val="BodyText"/>
        <w:rPr>
          <w:b/>
          <w:sz w:val="28"/>
        </w:rPr>
      </w:pPr>
    </w:p>
    <w:p w14:paraId="6184CF88" w14:textId="77777777" w:rsidR="00DD3614" w:rsidRDefault="00DD3614">
      <w:pPr>
        <w:pStyle w:val="BodyText"/>
        <w:rPr>
          <w:b/>
          <w:sz w:val="28"/>
        </w:rPr>
      </w:pPr>
    </w:p>
    <w:p w14:paraId="3F1A77D6" w14:textId="77777777" w:rsidR="00DD3614" w:rsidRDefault="00DD3614">
      <w:pPr>
        <w:pStyle w:val="BodyText"/>
        <w:rPr>
          <w:b/>
          <w:sz w:val="28"/>
        </w:rPr>
      </w:pPr>
    </w:p>
    <w:p w14:paraId="75742800" w14:textId="77777777" w:rsidR="00DD3614" w:rsidRDefault="00DD3614">
      <w:pPr>
        <w:pStyle w:val="BodyText"/>
        <w:rPr>
          <w:b/>
          <w:sz w:val="28"/>
        </w:rPr>
      </w:pPr>
    </w:p>
    <w:p w14:paraId="042F9159" w14:textId="77777777" w:rsidR="00DD3614" w:rsidRDefault="00DD3614">
      <w:pPr>
        <w:pStyle w:val="BodyText"/>
        <w:rPr>
          <w:b/>
          <w:sz w:val="28"/>
        </w:rPr>
      </w:pPr>
    </w:p>
    <w:p w14:paraId="2FE7B4DC" w14:textId="77777777" w:rsidR="00DD3614" w:rsidRDefault="00DD3614">
      <w:pPr>
        <w:pStyle w:val="BodyText"/>
        <w:rPr>
          <w:b/>
          <w:sz w:val="28"/>
        </w:rPr>
      </w:pPr>
    </w:p>
    <w:p w14:paraId="6712383B" w14:textId="77777777" w:rsidR="00DD3614" w:rsidRDefault="00DD3614">
      <w:pPr>
        <w:pStyle w:val="BodyText"/>
        <w:rPr>
          <w:b/>
          <w:sz w:val="28"/>
        </w:rPr>
      </w:pPr>
    </w:p>
    <w:p w14:paraId="4104273F" w14:textId="77777777" w:rsidR="00DD3614" w:rsidRDefault="00DD3614">
      <w:pPr>
        <w:pStyle w:val="BodyText"/>
        <w:rPr>
          <w:b/>
          <w:sz w:val="28"/>
        </w:rPr>
      </w:pPr>
    </w:p>
    <w:p w14:paraId="5762605F" w14:textId="77777777" w:rsidR="00DD3614" w:rsidRDefault="00DD3614">
      <w:pPr>
        <w:pStyle w:val="BodyText"/>
        <w:rPr>
          <w:b/>
          <w:sz w:val="28"/>
        </w:rPr>
      </w:pPr>
    </w:p>
    <w:p w14:paraId="7417F719" w14:textId="77777777" w:rsidR="00DD3614" w:rsidRDefault="00DD3614">
      <w:pPr>
        <w:pStyle w:val="BodyText"/>
        <w:rPr>
          <w:b/>
          <w:sz w:val="28"/>
        </w:rPr>
      </w:pPr>
    </w:p>
    <w:p w14:paraId="566F6B13" w14:textId="77777777" w:rsidR="00DD3614" w:rsidRDefault="00DD3614">
      <w:pPr>
        <w:pStyle w:val="BodyText"/>
        <w:rPr>
          <w:b/>
          <w:sz w:val="28"/>
        </w:rPr>
      </w:pPr>
    </w:p>
    <w:p w14:paraId="0B6B8E73" w14:textId="77777777" w:rsidR="00DD3614" w:rsidRDefault="00DD3614">
      <w:pPr>
        <w:pStyle w:val="BodyText"/>
        <w:rPr>
          <w:b/>
          <w:sz w:val="28"/>
        </w:rPr>
      </w:pPr>
    </w:p>
    <w:p w14:paraId="38447D63" w14:textId="77777777" w:rsidR="00DD3614" w:rsidRDefault="00DD3614">
      <w:pPr>
        <w:pStyle w:val="BodyText"/>
        <w:rPr>
          <w:b/>
          <w:sz w:val="28"/>
        </w:rPr>
      </w:pPr>
    </w:p>
    <w:p w14:paraId="368B0DDE" w14:textId="77777777" w:rsidR="00DD3614" w:rsidRDefault="00DD3614">
      <w:pPr>
        <w:pStyle w:val="BodyText"/>
        <w:rPr>
          <w:b/>
          <w:sz w:val="28"/>
        </w:rPr>
      </w:pPr>
    </w:p>
    <w:p w14:paraId="0F9FBB65" w14:textId="77777777" w:rsidR="00DD3614" w:rsidRDefault="00DD3614">
      <w:pPr>
        <w:pStyle w:val="BodyText"/>
        <w:rPr>
          <w:b/>
          <w:sz w:val="28"/>
        </w:rPr>
      </w:pPr>
    </w:p>
    <w:p w14:paraId="7DE4B893" w14:textId="77777777" w:rsidR="00DD3614" w:rsidRDefault="00DD3614">
      <w:pPr>
        <w:pStyle w:val="BodyText"/>
        <w:rPr>
          <w:b/>
          <w:sz w:val="28"/>
        </w:rPr>
      </w:pPr>
    </w:p>
    <w:p w14:paraId="4A89EA05" w14:textId="77777777" w:rsidR="00DD3614" w:rsidRDefault="00DD3614">
      <w:pPr>
        <w:pStyle w:val="BodyText"/>
        <w:rPr>
          <w:b/>
          <w:sz w:val="28"/>
        </w:rPr>
      </w:pPr>
    </w:p>
    <w:p w14:paraId="27E39D28" w14:textId="77777777" w:rsidR="00DD3614" w:rsidRDefault="00DD3614">
      <w:pPr>
        <w:pStyle w:val="BodyText"/>
        <w:rPr>
          <w:b/>
          <w:sz w:val="28"/>
        </w:rPr>
      </w:pPr>
    </w:p>
    <w:p w14:paraId="6210CB1D" w14:textId="77777777" w:rsidR="00DD3614" w:rsidRDefault="00DD3614">
      <w:pPr>
        <w:pStyle w:val="BodyText"/>
        <w:spacing w:before="10"/>
        <w:rPr>
          <w:b/>
          <w:sz w:val="35"/>
        </w:rPr>
      </w:pPr>
    </w:p>
    <w:p w14:paraId="394D1198" w14:textId="77777777" w:rsidR="00DD3614" w:rsidRDefault="0043274E">
      <w:pPr>
        <w:ind w:left="840"/>
        <w:rPr>
          <w:b/>
          <w:sz w:val="24"/>
        </w:rPr>
      </w:pPr>
      <w:r>
        <w:rPr>
          <w:b/>
          <w:sz w:val="24"/>
        </w:rPr>
        <w:t>APPENDIX L</w:t>
      </w:r>
    </w:p>
    <w:p w14:paraId="5CA8C9EF" w14:textId="77777777" w:rsidR="00DD3614" w:rsidRDefault="00DD3614">
      <w:pPr>
        <w:pStyle w:val="BodyText"/>
        <w:spacing w:before="9"/>
        <w:rPr>
          <w:b/>
          <w:sz w:val="23"/>
        </w:rPr>
      </w:pPr>
    </w:p>
    <w:p w14:paraId="5257CE3C" w14:textId="77777777" w:rsidR="00DD3614" w:rsidRDefault="0043274E">
      <w:pPr>
        <w:ind w:left="840"/>
        <w:rPr>
          <w:sz w:val="20"/>
        </w:rPr>
      </w:pPr>
      <w:r>
        <w:rPr>
          <w:sz w:val="20"/>
        </w:rPr>
        <w:t>Partington C.E. Primary Academy Child Protection Policy</w:t>
      </w:r>
    </w:p>
    <w:p w14:paraId="0D8FA9AB" w14:textId="77777777" w:rsidR="00DD3614" w:rsidRDefault="00DD3614">
      <w:pPr>
        <w:rPr>
          <w:sz w:val="20"/>
        </w:rPr>
        <w:sectPr w:rsidR="00DD3614">
          <w:pgSz w:w="11900" w:h="16820"/>
          <w:pgMar w:top="1360" w:right="680" w:bottom="1220" w:left="720" w:header="0" w:footer="1002" w:gutter="0"/>
          <w:pgBorders w:offsetFrom="page">
            <w:top w:val="single" w:sz="4" w:space="24" w:color="000000"/>
            <w:left w:val="single" w:sz="4" w:space="24" w:color="000000"/>
            <w:bottom w:val="single" w:sz="4" w:space="23" w:color="000000"/>
            <w:right w:val="single" w:sz="4" w:space="23" w:color="000000"/>
          </w:pgBorders>
          <w:cols w:space="720"/>
        </w:sectPr>
      </w:pPr>
    </w:p>
    <w:p w14:paraId="5B6CBEBD" w14:textId="77777777" w:rsidR="00DD3614" w:rsidRDefault="002D1498">
      <w:pPr>
        <w:pStyle w:val="Heading3"/>
        <w:spacing w:before="73"/>
        <w:ind w:left="840" w:right="1204"/>
        <w:rPr>
          <w:rFonts w:ascii="Arial"/>
        </w:rPr>
      </w:pPr>
      <w:r>
        <w:rPr>
          <w:noProof/>
          <w:lang w:val="en-GB" w:eastAsia="en-GB"/>
        </w:rPr>
        <w:lastRenderedPageBreak/>
        <mc:AlternateContent>
          <mc:Choice Requires="wpg">
            <w:drawing>
              <wp:anchor distT="0" distB="0" distL="114300" distR="114300" simplePos="0" relativeHeight="251652608" behindDoc="0" locked="0" layoutInCell="1" allowOverlap="1" wp14:anchorId="6EF38E8E" wp14:editId="10B0D64C">
                <wp:simplePos x="0" y="0"/>
                <wp:positionH relativeFrom="page">
                  <wp:posOffset>2621280</wp:posOffset>
                </wp:positionH>
                <wp:positionV relativeFrom="page">
                  <wp:posOffset>5788660</wp:posOffset>
                </wp:positionV>
                <wp:extent cx="1283335" cy="514985"/>
                <wp:effectExtent l="1270" t="0" r="1270" b="8890"/>
                <wp:wrapNone/>
                <wp:docPr id="3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3335" cy="514985"/>
                          <a:chOff x="4128" y="9116"/>
                          <a:chExt cx="3888" cy="1560"/>
                        </a:xfrm>
                      </wpg:grpSpPr>
                      <wps:wsp>
                        <wps:cNvPr id="39" name="Freeform 29"/>
                        <wps:cNvSpPr>
                          <a:spLocks/>
                        </wps:cNvSpPr>
                        <wps:spPr bwMode="auto">
                          <a:xfrm>
                            <a:off x="5968" y="9215"/>
                            <a:ext cx="136" cy="123"/>
                          </a:xfrm>
                          <a:custGeom>
                            <a:avLst/>
                            <a:gdLst>
                              <a:gd name="T0" fmla="+- 0 6104 5968"/>
                              <a:gd name="T1" fmla="*/ T0 w 136"/>
                              <a:gd name="T2" fmla="+- 0 9216 9216"/>
                              <a:gd name="T3" fmla="*/ 9216 h 123"/>
                              <a:gd name="T4" fmla="+- 0 6036 5968"/>
                              <a:gd name="T5" fmla="*/ T4 w 136"/>
                              <a:gd name="T6" fmla="+- 0 9338 9216"/>
                              <a:gd name="T7" fmla="*/ 9338 h 123"/>
                              <a:gd name="T8" fmla="+- 0 5968 5968"/>
                              <a:gd name="T9" fmla="*/ T8 w 136"/>
                              <a:gd name="T10" fmla="+- 0 9216 9216"/>
                              <a:gd name="T11" fmla="*/ 9216 h 123"/>
                            </a:gdLst>
                            <a:ahLst/>
                            <a:cxnLst>
                              <a:cxn ang="0">
                                <a:pos x="T1" y="T3"/>
                              </a:cxn>
                              <a:cxn ang="0">
                                <a:pos x="T5" y="T7"/>
                              </a:cxn>
                              <a:cxn ang="0">
                                <a:pos x="T9" y="T11"/>
                              </a:cxn>
                            </a:cxnLst>
                            <a:rect l="0" t="0" r="r" b="b"/>
                            <a:pathLst>
                              <a:path w="136" h="123">
                                <a:moveTo>
                                  <a:pt x="136" y="0"/>
                                </a:moveTo>
                                <a:lnTo>
                                  <a:pt x="68" y="122"/>
                                </a:lnTo>
                                <a:lnTo>
                                  <a:pt x="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8"/>
                        <wps:cNvSpPr>
                          <a:spLocks/>
                        </wps:cNvSpPr>
                        <wps:spPr bwMode="auto">
                          <a:xfrm>
                            <a:off x="4128" y="9116"/>
                            <a:ext cx="3888" cy="1560"/>
                          </a:xfrm>
                          <a:custGeom>
                            <a:avLst/>
                            <a:gdLst>
                              <a:gd name="T0" fmla="+- 0 4754 4128"/>
                              <a:gd name="T1" fmla="*/ T0 w 3888"/>
                              <a:gd name="T2" fmla="+- 0 10676 9116"/>
                              <a:gd name="T3" fmla="*/ 10676 h 1560"/>
                              <a:gd name="T4" fmla="+- 0 4662 4128"/>
                              <a:gd name="T5" fmla="*/ T4 w 3888"/>
                              <a:gd name="T6" fmla="+- 0 10668 9116"/>
                              <a:gd name="T7" fmla="*/ 10668 h 1560"/>
                              <a:gd name="T8" fmla="+- 0 4543 4128"/>
                              <a:gd name="T9" fmla="*/ T8 w 3888"/>
                              <a:gd name="T10" fmla="+- 0 10631 9116"/>
                              <a:gd name="T11" fmla="*/ 10631 h 1560"/>
                              <a:gd name="T12" fmla="+- 0 4432 4128"/>
                              <a:gd name="T13" fmla="*/ T12 w 3888"/>
                              <a:gd name="T14" fmla="+- 0 10565 9116"/>
                              <a:gd name="T15" fmla="*/ 10565 h 1560"/>
                              <a:gd name="T16" fmla="+- 0 4333 4128"/>
                              <a:gd name="T17" fmla="*/ T16 w 3888"/>
                              <a:gd name="T18" fmla="+- 0 10474 9116"/>
                              <a:gd name="T19" fmla="*/ 10474 h 1560"/>
                              <a:gd name="T20" fmla="+- 0 4251 4128"/>
                              <a:gd name="T21" fmla="*/ T20 w 3888"/>
                              <a:gd name="T22" fmla="+- 0 10361 9116"/>
                              <a:gd name="T23" fmla="*/ 10361 h 1560"/>
                              <a:gd name="T24" fmla="+- 0 4188 4128"/>
                              <a:gd name="T25" fmla="*/ T24 w 3888"/>
                              <a:gd name="T26" fmla="+- 0 10230 9116"/>
                              <a:gd name="T27" fmla="*/ 10230 h 1560"/>
                              <a:gd name="T28" fmla="+- 0 4147 4128"/>
                              <a:gd name="T29" fmla="*/ T28 w 3888"/>
                              <a:gd name="T30" fmla="+- 0 10086 9116"/>
                              <a:gd name="T31" fmla="*/ 10086 h 1560"/>
                              <a:gd name="T32" fmla="+- 0 4129 4128"/>
                              <a:gd name="T33" fmla="*/ T32 w 3888"/>
                              <a:gd name="T34" fmla="+- 0 9935 9116"/>
                              <a:gd name="T35" fmla="*/ 9935 h 1560"/>
                              <a:gd name="T36" fmla="+- 0 4129 4128"/>
                              <a:gd name="T37" fmla="*/ T36 w 3888"/>
                              <a:gd name="T38" fmla="+- 0 9858 9116"/>
                              <a:gd name="T39" fmla="*/ 9858 h 1560"/>
                              <a:gd name="T40" fmla="+- 0 4147 4128"/>
                              <a:gd name="T41" fmla="*/ T40 w 3888"/>
                              <a:gd name="T42" fmla="+- 0 9707 9116"/>
                              <a:gd name="T43" fmla="*/ 9707 h 1560"/>
                              <a:gd name="T44" fmla="+- 0 4188 4128"/>
                              <a:gd name="T45" fmla="*/ T44 w 3888"/>
                              <a:gd name="T46" fmla="+- 0 9563 9116"/>
                              <a:gd name="T47" fmla="*/ 9563 h 1560"/>
                              <a:gd name="T48" fmla="+- 0 4251 4128"/>
                              <a:gd name="T49" fmla="*/ T48 w 3888"/>
                              <a:gd name="T50" fmla="+- 0 9432 9116"/>
                              <a:gd name="T51" fmla="*/ 9432 h 1560"/>
                              <a:gd name="T52" fmla="+- 0 4333 4128"/>
                              <a:gd name="T53" fmla="*/ T52 w 3888"/>
                              <a:gd name="T54" fmla="+- 0 9318 9116"/>
                              <a:gd name="T55" fmla="*/ 9318 h 1560"/>
                              <a:gd name="T56" fmla="+- 0 4432 4128"/>
                              <a:gd name="T57" fmla="*/ T56 w 3888"/>
                              <a:gd name="T58" fmla="+- 0 9227 9116"/>
                              <a:gd name="T59" fmla="*/ 9227 h 1560"/>
                              <a:gd name="T60" fmla="+- 0 4543 4128"/>
                              <a:gd name="T61" fmla="*/ T60 w 3888"/>
                              <a:gd name="T62" fmla="+- 0 9162 9116"/>
                              <a:gd name="T63" fmla="*/ 9162 h 1560"/>
                              <a:gd name="T64" fmla="+- 0 4662 4128"/>
                              <a:gd name="T65" fmla="*/ T64 w 3888"/>
                              <a:gd name="T66" fmla="+- 0 9125 9116"/>
                              <a:gd name="T67" fmla="*/ 9125 h 1560"/>
                              <a:gd name="T68" fmla="+- 0 4754 4128"/>
                              <a:gd name="T69" fmla="*/ T68 w 3888"/>
                              <a:gd name="T70" fmla="+- 0 9116 9116"/>
                              <a:gd name="T71" fmla="*/ 9116 h 1560"/>
                              <a:gd name="T72" fmla="+- 0 7452 4128"/>
                              <a:gd name="T73" fmla="*/ T72 w 3888"/>
                              <a:gd name="T74" fmla="+- 0 9120 9116"/>
                              <a:gd name="T75" fmla="*/ 9120 h 1560"/>
                              <a:gd name="T76" fmla="+- 0 7572 4128"/>
                              <a:gd name="T77" fmla="*/ T76 w 3888"/>
                              <a:gd name="T78" fmla="+- 0 9150 9116"/>
                              <a:gd name="T79" fmla="*/ 9150 h 1560"/>
                              <a:gd name="T80" fmla="+- 0 7685 4128"/>
                              <a:gd name="T81" fmla="*/ T80 w 3888"/>
                              <a:gd name="T82" fmla="+- 0 9208 9116"/>
                              <a:gd name="T83" fmla="*/ 9208 h 1560"/>
                              <a:gd name="T84" fmla="+- 0 7787 4128"/>
                              <a:gd name="T85" fmla="*/ T84 w 3888"/>
                              <a:gd name="T86" fmla="+- 0 9293 9116"/>
                              <a:gd name="T87" fmla="*/ 9293 h 1560"/>
                              <a:gd name="T88" fmla="+- 0 7874 4128"/>
                              <a:gd name="T89" fmla="*/ T88 w 3888"/>
                              <a:gd name="T90" fmla="+- 0 9402 9116"/>
                              <a:gd name="T91" fmla="*/ 9402 h 1560"/>
                              <a:gd name="T92" fmla="+- 0 7942 4128"/>
                              <a:gd name="T93" fmla="*/ T92 w 3888"/>
                              <a:gd name="T94" fmla="+- 0 9529 9116"/>
                              <a:gd name="T95" fmla="*/ 9529 h 1560"/>
                              <a:gd name="T96" fmla="+- 0 7989 4128"/>
                              <a:gd name="T97" fmla="*/ T96 w 3888"/>
                              <a:gd name="T98" fmla="+- 0 9670 9116"/>
                              <a:gd name="T99" fmla="*/ 9670 h 1560"/>
                              <a:gd name="T100" fmla="+- 0 8013 4128"/>
                              <a:gd name="T101" fmla="*/ T100 w 3888"/>
                              <a:gd name="T102" fmla="+- 0 9820 9116"/>
                              <a:gd name="T103" fmla="*/ 9820 h 1560"/>
                              <a:gd name="T104" fmla="+- 0 8015 4128"/>
                              <a:gd name="T105" fmla="*/ T104 w 3888"/>
                              <a:gd name="T106" fmla="+- 0 9935 9116"/>
                              <a:gd name="T107" fmla="*/ 9935 h 1560"/>
                              <a:gd name="T108" fmla="+- 0 7997 4128"/>
                              <a:gd name="T109" fmla="*/ T108 w 3888"/>
                              <a:gd name="T110" fmla="+- 0 10086 9116"/>
                              <a:gd name="T111" fmla="*/ 10086 h 1560"/>
                              <a:gd name="T112" fmla="+- 0 7956 4128"/>
                              <a:gd name="T113" fmla="*/ T112 w 3888"/>
                              <a:gd name="T114" fmla="+- 0 10230 9116"/>
                              <a:gd name="T115" fmla="*/ 10230 h 1560"/>
                              <a:gd name="T116" fmla="+- 0 7893 4128"/>
                              <a:gd name="T117" fmla="*/ T116 w 3888"/>
                              <a:gd name="T118" fmla="+- 0 10361 9116"/>
                              <a:gd name="T119" fmla="*/ 10361 h 1560"/>
                              <a:gd name="T120" fmla="+- 0 7811 4128"/>
                              <a:gd name="T121" fmla="*/ T120 w 3888"/>
                              <a:gd name="T122" fmla="+- 0 10474 9116"/>
                              <a:gd name="T123" fmla="*/ 10474 h 1560"/>
                              <a:gd name="T124" fmla="+- 0 7712 4128"/>
                              <a:gd name="T125" fmla="*/ T124 w 3888"/>
                              <a:gd name="T126" fmla="+- 0 10565 9116"/>
                              <a:gd name="T127" fmla="*/ 10565 h 1560"/>
                              <a:gd name="T128" fmla="+- 0 7601 4128"/>
                              <a:gd name="T129" fmla="*/ T128 w 3888"/>
                              <a:gd name="T130" fmla="+- 0 10631 9116"/>
                              <a:gd name="T131" fmla="*/ 10631 h 1560"/>
                              <a:gd name="T132" fmla="+- 0 7482 4128"/>
                              <a:gd name="T133" fmla="*/ T132 w 3888"/>
                              <a:gd name="T134" fmla="+- 0 10668 9116"/>
                              <a:gd name="T135" fmla="*/ 10668 h 1560"/>
                              <a:gd name="T136" fmla="+- 0 7391 4128"/>
                              <a:gd name="T137" fmla="*/ T136 w 3888"/>
                              <a:gd name="T138" fmla="+- 0 10676 9116"/>
                              <a:gd name="T139" fmla="*/ 10676 h 1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888" h="1560">
                                <a:moveTo>
                                  <a:pt x="3263" y="1560"/>
                                </a:moveTo>
                                <a:lnTo>
                                  <a:pt x="626" y="1560"/>
                                </a:lnTo>
                                <a:lnTo>
                                  <a:pt x="595" y="1559"/>
                                </a:lnTo>
                                <a:lnTo>
                                  <a:pt x="534" y="1552"/>
                                </a:lnTo>
                                <a:lnTo>
                                  <a:pt x="473" y="1537"/>
                                </a:lnTo>
                                <a:lnTo>
                                  <a:pt x="415" y="1515"/>
                                </a:lnTo>
                                <a:lnTo>
                                  <a:pt x="358" y="1485"/>
                                </a:lnTo>
                                <a:lnTo>
                                  <a:pt x="304" y="1449"/>
                                </a:lnTo>
                                <a:lnTo>
                                  <a:pt x="253" y="1407"/>
                                </a:lnTo>
                                <a:lnTo>
                                  <a:pt x="205" y="1358"/>
                                </a:lnTo>
                                <a:lnTo>
                                  <a:pt x="162" y="1304"/>
                                </a:lnTo>
                                <a:lnTo>
                                  <a:pt x="123" y="1245"/>
                                </a:lnTo>
                                <a:lnTo>
                                  <a:pt x="89" y="1181"/>
                                </a:lnTo>
                                <a:lnTo>
                                  <a:pt x="60" y="1114"/>
                                </a:lnTo>
                                <a:lnTo>
                                  <a:pt x="37" y="1043"/>
                                </a:lnTo>
                                <a:lnTo>
                                  <a:pt x="19" y="970"/>
                                </a:lnTo>
                                <a:lnTo>
                                  <a:pt x="7" y="895"/>
                                </a:lnTo>
                                <a:lnTo>
                                  <a:pt x="1" y="819"/>
                                </a:lnTo>
                                <a:lnTo>
                                  <a:pt x="0" y="780"/>
                                </a:lnTo>
                                <a:lnTo>
                                  <a:pt x="1" y="742"/>
                                </a:lnTo>
                                <a:lnTo>
                                  <a:pt x="7" y="666"/>
                                </a:lnTo>
                                <a:lnTo>
                                  <a:pt x="19" y="591"/>
                                </a:lnTo>
                                <a:lnTo>
                                  <a:pt x="37" y="518"/>
                                </a:lnTo>
                                <a:lnTo>
                                  <a:pt x="60" y="447"/>
                                </a:lnTo>
                                <a:lnTo>
                                  <a:pt x="89" y="379"/>
                                </a:lnTo>
                                <a:lnTo>
                                  <a:pt x="123" y="316"/>
                                </a:lnTo>
                                <a:lnTo>
                                  <a:pt x="162" y="257"/>
                                </a:lnTo>
                                <a:lnTo>
                                  <a:pt x="205" y="202"/>
                                </a:lnTo>
                                <a:lnTo>
                                  <a:pt x="253" y="154"/>
                                </a:lnTo>
                                <a:lnTo>
                                  <a:pt x="304" y="111"/>
                                </a:lnTo>
                                <a:lnTo>
                                  <a:pt x="358" y="75"/>
                                </a:lnTo>
                                <a:lnTo>
                                  <a:pt x="415" y="46"/>
                                </a:lnTo>
                                <a:lnTo>
                                  <a:pt x="473" y="24"/>
                                </a:lnTo>
                                <a:lnTo>
                                  <a:pt x="534" y="9"/>
                                </a:lnTo>
                                <a:lnTo>
                                  <a:pt x="595" y="1"/>
                                </a:lnTo>
                                <a:lnTo>
                                  <a:pt x="626" y="0"/>
                                </a:lnTo>
                                <a:lnTo>
                                  <a:pt x="3263" y="0"/>
                                </a:lnTo>
                                <a:lnTo>
                                  <a:pt x="3324" y="4"/>
                                </a:lnTo>
                                <a:lnTo>
                                  <a:pt x="3385" y="15"/>
                                </a:lnTo>
                                <a:lnTo>
                                  <a:pt x="3444" y="34"/>
                                </a:lnTo>
                                <a:lnTo>
                                  <a:pt x="3502" y="60"/>
                                </a:lnTo>
                                <a:lnTo>
                                  <a:pt x="3557" y="92"/>
                                </a:lnTo>
                                <a:lnTo>
                                  <a:pt x="3610" y="132"/>
                                </a:lnTo>
                                <a:lnTo>
                                  <a:pt x="3659" y="177"/>
                                </a:lnTo>
                                <a:lnTo>
                                  <a:pt x="3705" y="229"/>
                                </a:lnTo>
                                <a:lnTo>
                                  <a:pt x="3746" y="286"/>
                                </a:lnTo>
                                <a:lnTo>
                                  <a:pt x="3783" y="347"/>
                                </a:lnTo>
                                <a:lnTo>
                                  <a:pt x="3814" y="413"/>
                                </a:lnTo>
                                <a:lnTo>
                                  <a:pt x="3840" y="482"/>
                                </a:lnTo>
                                <a:lnTo>
                                  <a:pt x="3861" y="554"/>
                                </a:lnTo>
                                <a:lnTo>
                                  <a:pt x="3876" y="628"/>
                                </a:lnTo>
                                <a:lnTo>
                                  <a:pt x="3885" y="704"/>
                                </a:lnTo>
                                <a:lnTo>
                                  <a:pt x="3888" y="780"/>
                                </a:lnTo>
                                <a:lnTo>
                                  <a:pt x="3887" y="819"/>
                                </a:lnTo>
                                <a:lnTo>
                                  <a:pt x="3881" y="895"/>
                                </a:lnTo>
                                <a:lnTo>
                                  <a:pt x="3869" y="970"/>
                                </a:lnTo>
                                <a:lnTo>
                                  <a:pt x="3851" y="1043"/>
                                </a:lnTo>
                                <a:lnTo>
                                  <a:pt x="3828" y="1114"/>
                                </a:lnTo>
                                <a:lnTo>
                                  <a:pt x="3799" y="1181"/>
                                </a:lnTo>
                                <a:lnTo>
                                  <a:pt x="3765" y="1245"/>
                                </a:lnTo>
                                <a:lnTo>
                                  <a:pt x="3726" y="1304"/>
                                </a:lnTo>
                                <a:lnTo>
                                  <a:pt x="3683" y="1358"/>
                                </a:lnTo>
                                <a:lnTo>
                                  <a:pt x="3635" y="1407"/>
                                </a:lnTo>
                                <a:lnTo>
                                  <a:pt x="3584" y="1449"/>
                                </a:lnTo>
                                <a:lnTo>
                                  <a:pt x="3530" y="1485"/>
                                </a:lnTo>
                                <a:lnTo>
                                  <a:pt x="3473" y="1515"/>
                                </a:lnTo>
                                <a:lnTo>
                                  <a:pt x="3415" y="1537"/>
                                </a:lnTo>
                                <a:lnTo>
                                  <a:pt x="3354" y="1552"/>
                                </a:lnTo>
                                <a:lnTo>
                                  <a:pt x="3293" y="1559"/>
                                </a:lnTo>
                                <a:lnTo>
                                  <a:pt x="3263" y="1560"/>
                                </a:lnTo>
                                <a:close/>
                              </a:path>
                            </a:pathLst>
                          </a:custGeom>
                          <a:solidFill>
                            <a:srgbClr val="91D0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7"/>
                        <wps:cNvSpPr>
                          <a:spLocks/>
                        </wps:cNvSpPr>
                        <wps:spPr bwMode="auto">
                          <a:xfrm>
                            <a:off x="6054" y="10429"/>
                            <a:ext cx="136" cy="123"/>
                          </a:xfrm>
                          <a:custGeom>
                            <a:avLst/>
                            <a:gdLst>
                              <a:gd name="T0" fmla="+- 0 6190 6054"/>
                              <a:gd name="T1" fmla="*/ T0 w 136"/>
                              <a:gd name="T2" fmla="+- 0 10429 10429"/>
                              <a:gd name="T3" fmla="*/ 10429 h 123"/>
                              <a:gd name="T4" fmla="+- 0 6122 6054"/>
                              <a:gd name="T5" fmla="*/ T4 w 136"/>
                              <a:gd name="T6" fmla="+- 0 10552 10429"/>
                              <a:gd name="T7" fmla="*/ 10552 h 123"/>
                              <a:gd name="T8" fmla="+- 0 6054 6054"/>
                              <a:gd name="T9" fmla="*/ T8 w 136"/>
                              <a:gd name="T10" fmla="+- 0 10429 10429"/>
                              <a:gd name="T11" fmla="*/ 10429 h 123"/>
                            </a:gdLst>
                            <a:ahLst/>
                            <a:cxnLst>
                              <a:cxn ang="0">
                                <a:pos x="T1" y="T3"/>
                              </a:cxn>
                              <a:cxn ang="0">
                                <a:pos x="T5" y="T7"/>
                              </a:cxn>
                              <a:cxn ang="0">
                                <a:pos x="T9" y="T11"/>
                              </a:cxn>
                            </a:cxnLst>
                            <a:rect l="0" t="0" r="r" b="b"/>
                            <a:pathLst>
                              <a:path w="136" h="123">
                                <a:moveTo>
                                  <a:pt x="136" y="0"/>
                                </a:moveTo>
                                <a:lnTo>
                                  <a:pt x="68" y="123"/>
                                </a:lnTo>
                                <a:lnTo>
                                  <a:pt x="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030A95" id="Group 26" o:spid="_x0000_s1026" style="position:absolute;margin-left:206.4pt;margin-top:455.8pt;width:101.05pt;height:40.55pt;z-index:251652608;mso-position-horizontal-relative:page;mso-position-vertical-relative:page" coordorigin="4128,9116" coordsize="3888,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">
                <v:shape id="Freeform 29" o:spid="_x0000_s1027" style="position:absolute;left:5968;top:9215;width:136;height:123;visibility:visible;mso-wrap-style:square;v-text-anchor:top" coordsize="13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" path="m136,l68,122,,e" filled="f" strokeweight="2pt">
                  <v:path arrowok="t" o:connecttype="custom" o:connectlocs="136,9216;68,9338;0,9216" o:connectangles="0,0,0"/>
                </v:shape>
                <v:shape id="Freeform 28" o:spid="_x0000_s1028" style="position:absolute;left:4128;top:9116;width:3888;height:1560;visibility:visible;mso-wrap-style:square;v-text-anchor:top" coordsize="3888,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" path="m3263,1560r-2637,l595,1559r-61,-7l473,1537r-58,-22l358,1485r-54,-36l253,1407r-48,-49l162,1304r-39,-59l89,1181,60,1114,37,1043,19,970,7,895,1,819,,780,1,742,7,666,19,591,37,518,60,447,89,379r34,-63l162,257r43,-55l253,154r51,-43l358,75,415,46,473,24,534,9,595,1,626,,3263,r61,4l3385,15r59,19l3502,60r55,32l3610,132r49,45l3705,229r41,57l3783,347r31,66l3840,482r21,72l3876,628r9,76l3888,780r-1,39l3881,895r-12,75l3851,1043r-23,71l3799,1181r-34,64l3726,1304r-43,54l3635,1407r-51,42l3530,1485r-57,30l3415,1537r-61,15l3293,1559r-30,1xe" fillcolor="#91d04f" stroked="f">
                  <v:path arrowok="t" o:connecttype="custom" o:connectlocs="626,10676;534,10668;415,10631;304,10565;205,10474;123,10361;60,10230;19,10086;1,9935;1,9858;19,9707;60,9563;123,9432;205,9318;304,9227;415,9162;534,9125;626,9116;3324,9120;3444,9150;3557,9208;3659,9293;3746,9402;3814,9529;3861,9670;3885,9820;3887,9935;3869,10086;3828,10230;3765,10361;3683,10474;3584,10565;3473,10631;3354,10668;3263,10676" o:connectangles="0,0,0,0,0,0,0,0,0,0,0,0,0,0,0,0,0,0,0,0,0,0,0,0,0,0,0,0,0,0,0,0,0,0,0"/>
                </v:shape>
                <v:shape id="Freeform 27" o:spid="_x0000_s1029" style="position:absolute;left:6054;top:10429;width:136;height:123;visibility:visible;mso-wrap-style:square;v-text-anchor:top" coordsize="13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" path="m136,l68,123,,e" filled="f" strokeweight="2pt">
                  <v:path arrowok="t" o:connecttype="custom" o:connectlocs="136,10429;68,10552;0,10429" o:connectangles="0,0,0"/>
                </v:shape>
                <w10:wrap anchorx="page" anchory="page"/>
              </v:group>
            </w:pict>
          </mc:Fallback>
        </mc:AlternateContent>
      </w:r>
      <w:r>
        <w:rPr>
          <w:noProof/>
          <w:lang w:val="en-GB" w:eastAsia="en-GB"/>
        </w:rPr>
        <mc:AlternateContent>
          <mc:Choice Requires="wps">
            <w:drawing>
              <wp:anchor distT="0" distB="0" distL="114300" distR="114300" simplePos="0" relativeHeight="251653632" behindDoc="0" locked="0" layoutInCell="1" allowOverlap="1" wp14:anchorId="6B19ED0F" wp14:editId="5CA85547">
                <wp:simplePos x="0" y="0"/>
                <wp:positionH relativeFrom="page">
                  <wp:posOffset>6153785</wp:posOffset>
                </wp:positionH>
                <wp:positionV relativeFrom="page">
                  <wp:posOffset>6028055</wp:posOffset>
                </wp:positionV>
                <wp:extent cx="40005" cy="44450"/>
                <wp:effectExtent l="18415" t="19685" r="46355" b="21590"/>
                <wp:wrapNone/>
                <wp:docPr id="37"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4450"/>
                        </a:xfrm>
                        <a:custGeom>
                          <a:avLst/>
                          <a:gdLst>
                            <a:gd name="T0" fmla="+- 0 9691 9691"/>
                            <a:gd name="T1" fmla="*/ T0 w 123"/>
                            <a:gd name="T2" fmla="+- 0 9493 9493"/>
                            <a:gd name="T3" fmla="*/ 9493 h 136"/>
                            <a:gd name="T4" fmla="+- 0 9814 9691"/>
                            <a:gd name="T5" fmla="*/ T4 w 123"/>
                            <a:gd name="T6" fmla="+- 0 9561 9493"/>
                            <a:gd name="T7" fmla="*/ 9561 h 136"/>
                            <a:gd name="T8" fmla="+- 0 9691 9691"/>
                            <a:gd name="T9" fmla="*/ T8 w 123"/>
                            <a:gd name="T10" fmla="+- 0 9629 9493"/>
                            <a:gd name="T11" fmla="*/ 9629 h 136"/>
                          </a:gdLst>
                          <a:ahLst/>
                          <a:cxnLst>
                            <a:cxn ang="0">
                              <a:pos x="T1" y="T3"/>
                            </a:cxn>
                            <a:cxn ang="0">
                              <a:pos x="T5" y="T7"/>
                            </a:cxn>
                            <a:cxn ang="0">
                              <a:pos x="T9" y="T11"/>
                            </a:cxn>
                          </a:cxnLst>
                          <a:rect l="0" t="0" r="r" b="b"/>
                          <a:pathLst>
                            <a:path w="123" h="136">
                              <a:moveTo>
                                <a:pt x="0" y="0"/>
                              </a:moveTo>
                              <a:lnTo>
                                <a:pt x="123" y="68"/>
                              </a:lnTo>
                              <a:lnTo>
                                <a:pt x="0" y="136"/>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B7F73" id="Freeform 25" o:spid="_x0000_s1026" style="position:absolute;margin-left:484.55pt;margin-top:474.65pt;width:3.15pt;height:3.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" path="m,l123,68,,136e" filled="f" strokeweight="2pt">
                <v:path arrowok="t" o:connecttype="custom" o:connectlocs="0,3102675;40005,3124900;0,3147125" o:connectangles="0,0,0"/>
                <w10:wrap anchorx="page" anchory="page"/>
              </v:shape>
            </w:pict>
          </mc:Fallback>
        </mc:AlternateContent>
      </w:r>
      <w:r>
        <w:rPr>
          <w:noProof/>
          <w:lang w:val="en-GB" w:eastAsia="en-GB"/>
        </w:rPr>
        <mc:AlternateContent>
          <mc:Choice Requires="wpg">
            <w:drawing>
              <wp:anchor distT="0" distB="0" distL="114300" distR="114300" simplePos="0" relativeHeight="251654656" behindDoc="0" locked="0" layoutInCell="1" allowOverlap="1" wp14:anchorId="40DC764F" wp14:editId="64B395A8">
                <wp:simplePos x="0" y="0"/>
                <wp:positionH relativeFrom="page">
                  <wp:posOffset>5801360</wp:posOffset>
                </wp:positionH>
                <wp:positionV relativeFrom="page">
                  <wp:posOffset>6493510</wp:posOffset>
                </wp:positionV>
                <wp:extent cx="292735" cy="156210"/>
                <wp:effectExtent l="6985" t="5080" r="5080" b="635"/>
                <wp:wrapNone/>
                <wp:docPr id="3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156210"/>
                          <a:chOff x="9136" y="10226"/>
                          <a:chExt cx="888" cy="474"/>
                        </a:xfrm>
                      </wpg:grpSpPr>
                      <wps:wsp>
                        <wps:cNvPr id="35" name="AutoShape 24"/>
                        <wps:cNvSpPr>
                          <a:spLocks/>
                        </wps:cNvSpPr>
                        <wps:spPr bwMode="auto">
                          <a:xfrm>
                            <a:off x="9136" y="10226"/>
                            <a:ext cx="888" cy="474"/>
                          </a:xfrm>
                          <a:custGeom>
                            <a:avLst/>
                            <a:gdLst>
                              <a:gd name="T0" fmla="+- 0 9256 9136"/>
                              <a:gd name="T1" fmla="*/ T0 w 888"/>
                              <a:gd name="T2" fmla="+- 0 10580 10226"/>
                              <a:gd name="T3" fmla="*/ 10580 h 474"/>
                              <a:gd name="T4" fmla="+- 0 9136 9136"/>
                              <a:gd name="T5" fmla="*/ T4 w 888"/>
                              <a:gd name="T6" fmla="+- 0 10580 10226"/>
                              <a:gd name="T7" fmla="*/ 10580 h 474"/>
                              <a:gd name="T8" fmla="+- 0 9196 9136"/>
                              <a:gd name="T9" fmla="*/ T8 w 888"/>
                              <a:gd name="T10" fmla="+- 0 10700 10226"/>
                              <a:gd name="T11" fmla="*/ 10700 h 474"/>
                              <a:gd name="T12" fmla="+- 0 9256 9136"/>
                              <a:gd name="T13" fmla="*/ T12 w 888"/>
                              <a:gd name="T14" fmla="+- 0 10580 10226"/>
                              <a:gd name="T15" fmla="*/ 10580 h 474"/>
                              <a:gd name="T16" fmla="+- 0 10024 9136"/>
                              <a:gd name="T17" fmla="*/ T16 w 888"/>
                              <a:gd name="T18" fmla="+- 0 10346 10226"/>
                              <a:gd name="T19" fmla="*/ 10346 h 474"/>
                              <a:gd name="T20" fmla="+- 0 9964 9136"/>
                              <a:gd name="T21" fmla="*/ T20 w 888"/>
                              <a:gd name="T22" fmla="+- 0 10226 10226"/>
                              <a:gd name="T23" fmla="*/ 10226 h 474"/>
                              <a:gd name="T24" fmla="+- 0 9904 9136"/>
                              <a:gd name="T25" fmla="*/ T24 w 888"/>
                              <a:gd name="T26" fmla="+- 0 10346 10226"/>
                              <a:gd name="T27" fmla="*/ 10346 h 474"/>
                              <a:gd name="T28" fmla="+- 0 10024 9136"/>
                              <a:gd name="T29" fmla="*/ T28 w 888"/>
                              <a:gd name="T30" fmla="+- 0 10346 10226"/>
                              <a:gd name="T31" fmla="*/ 10346 h 4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8" h="474">
                                <a:moveTo>
                                  <a:pt x="120" y="354"/>
                                </a:moveTo>
                                <a:lnTo>
                                  <a:pt x="0" y="354"/>
                                </a:lnTo>
                                <a:lnTo>
                                  <a:pt x="60" y="474"/>
                                </a:lnTo>
                                <a:lnTo>
                                  <a:pt x="120" y="354"/>
                                </a:lnTo>
                                <a:moveTo>
                                  <a:pt x="888" y="120"/>
                                </a:moveTo>
                                <a:lnTo>
                                  <a:pt x="828" y="0"/>
                                </a:lnTo>
                                <a:lnTo>
                                  <a:pt x="768" y="120"/>
                                </a:lnTo>
                                <a:lnTo>
                                  <a:pt x="888" y="120"/>
                                </a:lnTo>
                              </a:path>
                            </a:pathLst>
                          </a:custGeom>
                          <a:solidFill>
                            <a:srgbClr val="538C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3"/>
                        <wps:cNvSpPr>
                          <a:spLocks/>
                        </wps:cNvSpPr>
                        <wps:spPr bwMode="auto">
                          <a:xfrm>
                            <a:off x="9196" y="10286"/>
                            <a:ext cx="768" cy="354"/>
                          </a:xfrm>
                          <a:custGeom>
                            <a:avLst/>
                            <a:gdLst>
                              <a:gd name="T0" fmla="+- 0 9964 9196"/>
                              <a:gd name="T1" fmla="*/ T0 w 768"/>
                              <a:gd name="T2" fmla="+- 0 10286 10286"/>
                              <a:gd name="T3" fmla="*/ 10286 h 354"/>
                              <a:gd name="T4" fmla="+- 0 9964 9196"/>
                              <a:gd name="T5" fmla="*/ T4 w 768"/>
                              <a:gd name="T6" fmla="+- 0 10463 10286"/>
                              <a:gd name="T7" fmla="*/ 10463 h 354"/>
                              <a:gd name="T8" fmla="+- 0 9196 9196"/>
                              <a:gd name="T9" fmla="*/ T8 w 768"/>
                              <a:gd name="T10" fmla="+- 0 10463 10286"/>
                              <a:gd name="T11" fmla="*/ 10463 h 354"/>
                              <a:gd name="T12" fmla="+- 0 9196 9196"/>
                              <a:gd name="T13" fmla="*/ T12 w 768"/>
                              <a:gd name="T14" fmla="+- 0 10640 10286"/>
                              <a:gd name="T15" fmla="*/ 10640 h 354"/>
                            </a:gdLst>
                            <a:ahLst/>
                            <a:cxnLst>
                              <a:cxn ang="0">
                                <a:pos x="T1" y="T3"/>
                              </a:cxn>
                              <a:cxn ang="0">
                                <a:pos x="T5" y="T7"/>
                              </a:cxn>
                              <a:cxn ang="0">
                                <a:pos x="T9" y="T11"/>
                              </a:cxn>
                              <a:cxn ang="0">
                                <a:pos x="T13" y="T15"/>
                              </a:cxn>
                            </a:cxnLst>
                            <a:rect l="0" t="0" r="r" b="b"/>
                            <a:pathLst>
                              <a:path w="768" h="354">
                                <a:moveTo>
                                  <a:pt x="768" y="0"/>
                                </a:moveTo>
                                <a:lnTo>
                                  <a:pt x="768" y="177"/>
                                </a:lnTo>
                                <a:lnTo>
                                  <a:pt x="0" y="177"/>
                                </a:lnTo>
                                <a:lnTo>
                                  <a:pt x="0" y="354"/>
                                </a:lnTo>
                              </a:path>
                            </a:pathLst>
                          </a:custGeom>
                          <a:noFill/>
                          <a:ln w="9525">
                            <a:solidFill>
                              <a:srgbClr val="538C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E26165" id="Group 22" o:spid="_x0000_s1026" style="position:absolute;margin-left:456.8pt;margin-top:511.3pt;width:23.05pt;height:12.3pt;z-index:251654656;mso-position-horizontal-relative:page;mso-position-vertical-relative:page" coordorigin="9136,10226" coordsize="888,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">
                <v:shape id="AutoShape 24" o:spid="_x0000_s1027" style="position:absolute;left:9136;top:10226;width:888;height:474;visibility:visible;mso-wrap-style:square;v-text-anchor:top" coordsize="888,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" path="m120,354l,354,60,474,120,354m888,120l828,,768,120r120,e" fillcolor="#538cd4" stroked="f">
                  <v:path arrowok="t" o:connecttype="custom" o:connectlocs="120,10580;0,10580;60,10700;120,10580;888,10346;828,10226;768,10346;888,10346" o:connectangles="0,0,0,0,0,0,0,0"/>
                </v:shape>
                <v:shape id="Freeform 23" o:spid="_x0000_s1028" style="position:absolute;left:9196;top:10286;width:768;height:354;visibility:visible;mso-wrap-style:square;v-text-anchor:top" coordsize="76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" path="m768,r,177l,177,,354e" filled="f" strokecolor="#538cd4">
                  <v:path arrowok="t" o:connecttype="custom" o:connectlocs="768,10286;768,10463;0,10463;0,10640" o:connectangles="0,0,0,0"/>
                </v:shape>
                <w10:wrap anchorx="page" anchory="page"/>
              </v:group>
            </w:pict>
          </mc:Fallback>
        </mc:AlternateContent>
      </w:r>
      <w:r w:rsidR="0043274E">
        <w:rPr>
          <w:rFonts w:ascii="Arial"/>
        </w:rPr>
        <w:t xml:space="preserve">Action to take if you have concerns that a person has or is being </w:t>
      </w:r>
      <w:proofErr w:type="spellStart"/>
      <w:r w:rsidR="0043274E">
        <w:rPr>
          <w:rFonts w:ascii="Arial"/>
        </w:rPr>
        <w:t>radicalised</w:t>
      </w:r>
      <w:proofErr w:type="spellEnd"/>
      <w:r w:rsidR="0043274E">
        <w:rPr>
          <w:rFonts w:ascii="Arial"/>
        </w:rPr>
        <w:t xml:space="preserve"> into extremist </w:t>
      </w:r>
      <w:proofErr w:type="spellStart"/>
      <w:r w:rsidR="0043274E">
        <w:rPr>
          <w:rFonts w:ascii="Arial"/>
        </w:rPr>
        <w:t>behaviour</w:t>
      </w:r>
      <w:proofErr w:type="spellEnd"/>
      <w:r w:rsidR="0043274E">
        <w:rPr>
          <w:rFonts w:ascii="Arial"/>
        </w:rPr>
        <w:t>:</w:t>
      </w:r>
    </w:p>
    <w:p w14:paraId="75DE4CA5" w14:textId="77777777" w:rsidR="00DD3614" w:rsidRDefault="00DD3614">
      <w:pPr>
        <w:pStyle w:val="BodyText"/>
        <w:rPr>
          <w:rFonts w:ascii="Arial"/>
          <w:b/>
          <w:sz w:val="20"/>
        </w:rPr>
      </w:pPr>
    </w:p>
    <w:p w14:paraId="6C2F5D09" w14:textId="77777777" w:rsidR="00DD3614" w:rsidRDefault="00DD3614">
      <w:pPr>
        <w:pStyle w:val="BodyText"/>
        <w:rPr>
          <w:rFonts w:ascii="Arial"/>
          <w:b/>
          <w:sz w:val="20"/>
        </w:rPr>
      </w:pPr>
    </w:p>
    <w:p w14:paraId="70110F4A" w14:textId="77777777" w:rsidR="00DD3614" w:rsidRDefault="00DD3614">
      <w:pPr>
        <w:pStyle w:val="BodyText"/>
        <w:rPr>
          <w:rFonts w:ascii="Arial"/>
          <w:b/>
          <w:sz w:val="20"/>
        </w:rPr>
      </w:pPr>
    </w:p>
    <w:p w14:paraId="59846ECF" w14:textId="77777777" w:rsidR="00DD3614" w:rsidRDefault="00DD3614">
      <w:pPr>
        <w:pStyle w:val="BodyText"/>
        <w:rPr>
          <w:rFonts w:ascii="Arial"/>
          <w:b/>
          <w:sz w:val="20"/>
        </w:rPr>
      </w:pPr>
    </w:p>
    <w:p w14:paraId="489BEED0" w14:textId="77777777" w:rsidR="00DD3614" w:rsidRDefault="00DD3614">
      <w:pPr>
        <w:pStyle w:val="BodyText"/>
        <w:rPr>
          <w:rFonts w:ascii="Arial"/>
          <w:b/>
          <w:sz w:val="20"/>
        </w:rPr>
      </w:pPr>
    </w:p>
    <w:p w14:paraId="212585D2" w14:textId="77777777" w:rsidR="00DD3614" w:rsidRDefault="002D1498">
      <w:pPr>
        <w:pStyle w:val="BodyText"/>
        <w:spacing w:before="10"/>
        <w:rPr>
          <w:rFonts w:ascii="Arial"/>
          <w:b/>
          <w:sz w:val="13"/>
        </w:rPr>
      </w:pPr>
      <w:r>
        <w:rPr>
          <w:noProof/>
          <w:lang w:val="en-GB" w:eastAsia="en-GB"/>
        </w:rPr>
        <mc:AlternateContent>
          <mc:Choice Requires="wps">
            <w:drawing>
              <wp:anchor distT="0" distB="0" distL="0" distR="0" simplePos="0" relativeHeight="251667968" behindDoc="1" locked="0" layoutInCell="1" allowOverlap="1" wp14:anchorId="58812984" wp14:editId="6E22A4D6">
                <wp:simplePos x="0" y="0"/>
                <wp:positionH relativeFrom="page">
                  <wp:posOffset>3691255</wp:posOffset>
                </wp:positionH>
                <wp:positionV relativeFrom="paragraph">
                  <wp:posOffset>139065</wp:posOffset>
                </wp:positionV>
                <wp:extent cx="44450" cy="40005"/>
                <wp:effectExtent l="14605" t="13335" r="17145" b="41910"/>
                <wp:wrapTopAndBottom/>
                <wp:docPr id="3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0005"/>
                        </a:xfrm>
                        <a:custGeom>
                          <a:avLst/>
                          <a:gdLst>
                            <a:gd name="T0" fmla="+- 0 5949 5813"/>
                            <a:gd name="T1" fmla="*/ T0 w 136"/>
                            <a:gd name="T2" fmla="+- 0 219 219"/>
                            <a:gd name="T3" fmla="*/ 219 h 123"/>
                            <a:gd name="T4" fmla="+- 0 5881 5813"/>
                            <a:gd name="T5" fmla="*/ T4 w 136"/>
                            <a:gd name="T6" fmla="+- 0 342 219"/>
                            <a:gd name="T7" fmla="*/ 342 h 123"/>
                            <a:gd name="T8" fmla="+- 0 5813 5813"/>
                            <a:gd name="T9" fmla="*/ T8 w 136"/>
                            <a:gd name="T10" fmla="+- 0 219 219"/>
                            <a:gd name="T11" fmla="*/ 219 h 123"/>
                          </a:gdLst>
                          <a:ahLst/>
                          <a:cxnLst>
                            <a:cxn ang="0">
                              <a:pos x="T1" y="T3"/>
                            </a:cxn>
                            <a:cxn ang="0">
                              <a:pos x="T5" y="T7"/>
                            </a:cxn>
                            <a:cxn ang="0">
                              <a:pos x="T9" y="T11"/>
                            </a:cxn>
                          </a:cxnLst>
                          <a:rect l="0" t="0" r="r" b="b"/>
                          <a:pathLst>
                            <a:path w="136" h="123">
                              <a:moveTo>
                                <a:pt x="136" y="0"/>
                              </a:moveTo>
                              <a:lnTo>
                                <a:pt x="68" y="123"/>
                              </a:lnTo>
                              <a:lnTo>
                                <a:pt x="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13995" id="Freeform 21" o:spid="_x0000_s1026" style="position:absolute;margin-left:290.65pt;margin-top:10.95pt;width:3.5pt;height:3.1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6,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" path="m136,l68,123,,e" filled="f" strokeweight="2pt">
                <v:path arrowok="t" o:connecttype="custom" o:connectlocs="44450,71228;22225,111233;0,71228" o:connectangles="0,0,0"/>
                <w10:wrap type="topAndBottom" anchorx="page"/>
              </v:shape>
            </w:pict>
          </mc:Fallback>
        </mc:AlternateContent>
      </w:r>
    </w:p>
    <w:p w14:paraId="378B7E1D" w14:textId="77777777" w:rsidR="00DD3614" w:rsidRDefault="00DD3614">
      <w:pPr>
        <w:pStyle w:val="BodyText"/>
        <w:rPr>
          <w:rFonts w:ascii="Arial"/>
          <w:b/>
          <w:sz w:val="20"/>
        </w:rPr>
      </w:pPr>
    </w:p>
    <w:p w14:paraId="7D71FA8B" w14:textId="77777777" w:rsidR="00DD3614" w:rsidRDefault="00DD3614">
      <w:pPr>
        <w:pStyle w:val="BodyText"/>
        <w:rPr>
          <w:rFonts w:ascii="Arial"/>
          <w:b/>
          <w:sz w:val="20"/>
        </w:rPr>
      </w:pPr>
    </w:p>
    <w:p w14:paraId="18A5A8CD" w14:textId="77777777" w:rsidR="00DD3614" w:rsidRDefault="00DD3614">
      <w:pPr>
        <w:pStyle w:val="BodyText"/>
        <w:rPr>
          <w:rFonts w:ascii="Arial"/>
          <w:b/>
          <w:sz w:val="20"/>
        </w:rPr>
      </w:pPr>
    </w:p>
    <w:p w14:paraId="26496F28" w14:textId="77777777" w:rsidR="00DD3614" w:rsidRDefault="002D1498">
      <w:pPr>
        <w:pStyle w:val="BodyText"/>
        <w:spacing w:before="1"/>
        <w:rPr>
          <w:rFonts w:ascii="Arial"/>
          <w:b/>
          <w:sz w:val="27"/>
        </w:rPr>
      </w:pPr>
      <w:r>
        <w:rPr>
          <w:noProof/>
          <w:lang w:val="en-GB" w:eastAsia="en-GB"/>
        </w:rPr>
        <mc:AlternateContent>
          <mc:Choice Requires="wpg">
            <w:drawing>
              <wp:anchor distT="0" distB="0" distL="0" distR="0" simplePos="0" relativeHeight="251668992" behindDoc="1" locked="0" layoutInCell="1" allowOverlap="1" wp14:anchorId="421A978F" wp14:editId="11351F7F">
                <wp:simplePos x="0" y="0"/>
                <wp:positionH relativeFrom="page">
                  <wp:posOffset>2448560</wp:posOffset>
                </wp:positionH>
                <wp:positionV relativeFrom="paragraph">
                  <wp:posOffset>222885</wp:posOffset>
                </wp:positionV>
                <wp:extent cx="1501140" cy="480060"/>
                <wp:effectExtent l="6350" t="0" r="0" b="635"/>
                <wp:wrapTopAndBottom/>
                <wp:docPr id="2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1140" cy="480060"/>
                          <a:chOff x="3856" y="351"/>
                          <a:chExt cx="4548" cy="1455"/>
                        </a:xfrm>
                      </wpg:grpSpPr>
                      <wps:wsp>
                        <wps:cNvPr id="30" name="Freeform 20"/>
                        <wps:cNvSpPr>
                          <a:spLocks/>
                        </wps:cNvSpPr>
                        <wps:spPr bwMode="auto">
                          <a:xfrm>
                            <a:off x="5813" y="584"/>
                            <a:ext cx="136" cy="123"/>
                          </a:xfrm>
                          <a:custGeom>
                            <a:avLst/>
                            <a:gdLst>
                              <a:gd name="T0" fmla="+- 0 5949 5813"/>
                              <a:gd name="T1" fmla="*/ T0 w 136"/>
                              <a:gd name="T2" fmla="+- 0 585 585"/>
                              <a:gd name="T3" fmla="*/ 585 h 123"/>
                              <a:gd name="T4" fmla="+- 0 5881 5813"/>
                              <a:gd name="T5" fmla="*/ T4 w 136"/>
                              <a:gd name="T6" fmla="+- 0 707 585"/>
                              <a:gd name="T7" fmla="*/ 707 h 123"/>
                              <a:gd name="T8" fmla="+- 0 5813 5813"/>
                              <a:gd name="T9" fmla="*/ T8 w 136"/>
                              <a:gd name="T10" fmla="+- 0 585 585"/>
                              <a:gd name="T11" fmla="*/ 585 h 123"/>
                            </a:gdLst>
                            <a:ahLst/>
                            <a:cxnLst>
                              <a:cxn ang="0">
                                <a:pos x="T1" y="T3"/>
                              </a:cxn>
                              <a:cxn ang="0">
                                <a:pos x="T5" y="T7"/>
                              </a:cxn>
                              <a:cxn ang="0">
                                <a:pos x="T9" y="T11"/>
                              </a:cxn>
                            </a:cxnLst>
                            <a:rect l="0" t="0" r="r" b="b"/>
                            <a:pathLst>
                              <a:path w="136" h="123">
                                <a:moveTo>
                                  <a:pt x="136" y="0"/>
                                </a:moveTo>
                                <a:lnTo>
                                  <a:pt x="68" y="122"/>
                                </a:lnTo>
                                <a:lnTo>
                                  <a:pt x="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19"/>
                        <wps:cNvSpPr>
                          <a:spLocks noChangeArrowheads="1"/>
                        </wps:cNvSpPr>
                        <wps:spPr bwMode="auto">
                          <a:xfrm>
                            <a:off x="7684" y="351"/>
                            <a:ext cx="720" cy="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Freeform 18"/>
                        <wps:cNvSpPr>
                          <a:spLocks/>
                        </wps:cNvSpPr>
                        <wps:spPr bwMode="auto">
                          <a:xfrm>
                            <a:off x="3856" y="474"/>
                            <a:ext cx="3828" cy="1332"/>
                          </a:xfrm>
                          <a:custGeom>
                            <a:avLst/>
                            <a:gdLst>
                              <a:gd name="T0" fmla="+- 0 4472 3856"/>
                              <a:gd name="T1" fmla="*/ T0 w 3828"/>
                              <a:gd name="T2" fmla="+- 0 1806 474"/>
                              <a:gd name="T3" fmla="*/ 1806 h 1332"/>
                              <a:gd name="T4" fmla="+- 0 4382 3856"/>
                              <a:gd name="T5" fmla="*/ T4 w 3828"/>
                              <a:gd name="T6" fmla="+- 0 1799 474"/>
                              <a:gd name="T7" fmla="*/ 1799 h 1332"/>
                              <a:gd name="T8" fmla="+- 0 4264 3856"/>
                              <a:gd name="T9" fmla="*/ T8 w 3828"/>
                              <a:gd name="T10" fmla="+- 0 1767 474"/>
                              <a:gd name="T11" fmla="*/ 1767 h 1332"/>
                              <a:gd name="T12" fmla="+- 0 4155 3856"/>
                              <a:gd name="T13" fmla="*/ T12 w 3828"/>
                              <a:gd name="T14" fmla="+- 0 1712 474"/>
                              <a:gd name="T15" fmla="*/ 1712 h 1332"/>
                              <a:gd name="T16" fmla="+- 0 4058 3856"/>
                              <a:gd name="T17" fmla="*/ T16 w 3828"/>
                              <a:gd name="T18" fmla="+- 0 1634 474"/>
                              <a:gd name="T19" fmla="*/ 1634 h 1332"/>
                              <a:gd name="T20" fmla="+- 0 3977 3856"/>
                              <a:gd name="T21" fmla="*/ T20 w 3828"/>
                              <a:gd name="T22" fmla="+- 0 1537 474"/>
                              <a:gd name="T23" fmla="*/ 1537 h 1332"/>
                              <a:gd name="T24" fmla="+- 0 3915 3856"/>
                              <a:gd name="T25" fmla="*/ T24 w 3828"/>
                              <a:gd name="T26" fmla="+- 0 1425 474"/>
                              <a:gd name="T27" fmla="*/ 1425 h 1332"/>
                              <a:gd name="T28" fmla="+- 0 3874 3856"/>
                              <a:gd name="T29" fmla="*/ T28 w 3828"/>
                              <a:gd name="T30" fmla="+- 0 1302 474"/>
                              <a:gd name="T31" fmla="*/ 1302 h 1332"/>
                              <a:gd name="T32" fmla="+- 0 3857 3856"/>
                              <a:gd name="T33" fmla="*/ T32 w 3828"/>
                              <a:gd name="T34" fmla="+- 0 1173 474"/>
                              <a:gd name="T35" fmla="*/ 1173 h 1332"/>
                              <a:gd name="T36" fmla="+- 0 3857 3856"/>
                              <a:gd name="T37" fmla="*/ T36 w 3828"/>
                              <a:gd name="T38" fmla="+- 0 1108 474"/>
                              <a:gd name="T39" fmla="*/ 1108 h 1332"/>
                              <a:gd name="T40" fmla="+- 0 3874 3856"/>
                              <a:gd name="T41" fmla="*/ T40 w 3828"/>
                              <a:gd name="T42" fmla="+- 0 978 474"/>
                              <a:gd name="T43" fmla="*/ 978 h 1332"/>
                              <a:gd name="T44" fmla="+- 0 3915 3856"/>
                              <a:gd name="T45" fmla="*/ T44 w 3828"/>
                              <a:gd name="T46" fmla="+- 0 856 474"/>
                              <a:gd name="T47" fmla="*/ 856 h 1332"/>
                              <a:gd name="T48" fmla="+- 0 3977 3856"/>
                              <a:gd name="T49" fmla="*/ T48 w 3828"/>
                              <a:gd name="T50" fmla="+- 0 744 474"/>
                              <a:gd name="T51" fmla="*/ 744 h 1332"/>
                              <a:gd name="T52" fmla="+- 0 4058 3856"/>
                              <a:gd name="T53" fmla="*/ T52 w 3828"/>
                              <a:gd name="T54" fmla="+- 0 647 474"/>
                              <a:gd name="T55" fmla="*/ 647 h 1332"/>
                              <a:gd name="T56" fmla="+- 0 4155 3856"/>
                              <a:gd name="T57" fmla="*/ T56 w 3828"/>
                              <a:gd name="T58" fmla="+- 0 569 474"/>
                              <a:gd name="T59" fmla="*/ 569 h 1332"/>
                              <a:gd name="T60" fmla="+- 0 4264 3856"/>
                              <a:gd name="T61" fmla="*/ T60 w 3828"/>
                              <a:gd name="T62" fmla="+- 0 513 474"/>
                              <a:gd name="T63" fmla="*/ 513 h 1332"/>
                              <a:gd name="T64" fmla="+- 0 4382 3856"/>
                              <a:gd name="T65" fmla="*/ T64 w 3828"/>
                              <a:gd name="T66" fmla="+- 0 482 474"/>
                              <a:gd name="T67" fmla="*/ 482 h 1332"/>
                              <a:gd name="T68" fmla="+- 0 4472 3856"/>
                              <a:gd name="T69" fmla="*/ T68 w 3828"/>
                              <a:gd name="T70" fmla="+- 0 474 474"/>
                              <a:gd name="T71" fmla="*/ 474 h 1332"/>
                              <a:gd name="T72" fmla="+- 0 7129 3856"/>
                              <a:gd name="T73" fmla="*/ T72 w 3828"/>
                              <a:gd name="T74" fmla="+- 0 478 474"/>
                              <a:gd name="T75" fmla="*/ 478 h 1332"/>
                              <a:gd name="T76" fmla="+- 0 7247 3856"/>
                              <a:gd name="T77" fmla="*/ T76 w 3828"/>
                              <a:gd name="T78" fmla="+- 0 503 474"/>
                              <a:gd name="T79" fmla="*/ 503 h 1332"/>
                              <a:gd name="T80" fmla="+- 0 7358 3856"/>
                              <a:gd name="T81" fmla="*/ T80 w 3828"/>
                              <a:gd name="T82" fmla="+- 0 553 474"/>
                              <a:gd name="T83" fmla="*/ 553 h 1332"/>
                              <a:gd name="T84" fmla="+- 0 7459 3856"/>
                              <a:gd name="T85" fmla="*/ T84 w 3828"/>
                              <a:gd name="T86" fmla="+- 0 626 474"/>
                              <a:gd name="T87" fmla="*/ 626 h 1332"/>
                              <a:gd name="T88" fmla="+- 0 7544 3856"/>
                              <a:gd name="T89" fmla="*/ T88 w 3828"/>
                              <a:gd name="T90" fmla="+- 0 718 474"/>
                              <a:gd name="T91" fmla="*/ 718 h 1332"/>
                              <a:gd name="T92" fmla="+- 0 7611 3856"/>
                              <a:gd name="T93" fmla="*/ T92 w 3828"/>
                              <a:gd name="T94" fmla="+- 0 826 474"/>
                              <a:gd name="T95" fmla="*/ 826 h 1332"/>
                              <a:gd name="T96" fmla="+- 0 7657 3856"/>
                              <a:gd name="T97" fmla="*/ T96 w 3828"/>
                              <a:gd name="T98" fmla="+- 0 947 474"/>
                              <a:gd name="T99" fmla="*/ 947 h 1332"/>
                              <a:gd name="T100" fmla="+- 0 7681 3856"/>
                              <a:gd name="T101" fmla="*/ T100 w 3828"/>
                              <a:gd name="T102" fmla="+- 0 1075 474"/>
                              <a:gd name="T103" fmla="*/ 1075 h 1332"/>
                              <a:gd name="T104" fmla="+- 0 7683 3856"/>
                              <a:gd name="T105" fmla="*/ T104 w 3828"/>
                              <a:gd name="T106" fmla="+- 0 1173 474"/>
                              <a:gd name="T107" fmla="*/ 1173 h 1332"/>
                              <a:gd name="T108" fmla="+- 0 7666 3856"/>
                              <a:gd name="T109" fmla="*/ T108 w 3828"/>
                              <a:gd name="T110" fmla="+- 0 1302 474"/>
                              <a:gd name="T111" fmla="*/ 1302 h 1332"/>
                              <a:gd name="T112" fmla="+- 0 7625 3856"/>
                              <a:gd name="T113" fmla="*/ T112 w 3828"/>
                              <a:gd name="T114" fmla="+- 0 1425 474"/>
                              <a:gd name="T115" fmla="*/ 1425 h 1332"/>
                              <a:gd name="T116" fmla="+- 0 7563 3856"/>
                              <a:gd name="T117" fmla="*/ T116 w 3828"/>
                              <a:gd name="T118" fmla="+- 0 1537 474"/>
                              <a:gd name="T119" fmla="*/ 1537 h 1332"/>
                              <a:gd name="T120" fmla="+- 0 7482 3856"/>
                              <a:gd name="T121" fmla="*/ T120 w 3828"/>
                              <a:gd name="T122" fmla="+- 0 1634 474"/>
                              <a:gd name="T123" fmla="*/ 1634 h 1332"/>
                              <a:gd name="T124" fmla="+- 0 7385 3856"/>
                              <a:gd name="T125" fmla="*/ T124 w 3828"/>
                              <a:gd name="T126" fmla="+- 0 1712 474"/>
                              <a:gd name="T127" fmla="*/ 1712 h 1332"/>
                              <a:gd name="T128" fmla="+- 0 7276 3856"/>
                              <a:gd name="T129" fmla="*/ T128 w 3828"/>
                              <a:gd name="T130" fmla="+- 0 1767 474"/>
                              <a:gd name="T131" fmla="*/ 1767 h 1332"/>
                              <a:gd name="T132" fmla="+- 0 7158 3856"/>
                              <a:gd name="T133" fmla="*/ T132 w 3828"/>
                              <a:gd name="T134" fmla="+- 0 1799 474"/>
                              <a:gd name="T135" fmla="*/ 1799 h 1332"/>
                              <a:gd name="T136" fmla="+- 0 7068 3856"/>
                              <a:gd name="T137" fmla="*/ T136 w 3828"/>
                              <a:gd name="T138" fmla="+- 0 1806 474"/>
                              <a:gd name="T139" fmla="*/ 1806 h 1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828" h="1332">
                                <a:moveTo>
                                  <a:pt x="3212" y="1332"/>
                                </a:moveTo>
                                <a:lnTo>
                                  <a:pt x="616" y="1332"/>
                                </a:lnTo>
                                <a:lnTo>
                                  <a:pt x="586" y="1332"/>
                                </a:lnTo>
                                <a:lnTo>
                                  <a:pt x="526" y="1325"/>
                                </a:lnTo>
                                <a:lnTo>
                                  <a:pt x="466" y="1312"/>
                                </a:lnTo>
                                <a:lnTo>
                                  <a:pt x="408" y="1293"/>
                                </a:lnTo>
                                <a:lnTo>
                                  <a:pt x="353" y="1268"/>
                                </a:lnTo>
                                <a:lnTo>
                                  <a:pt x="299" y="1238"/>
                                </a:lnTo>
                                <a:lnTo>
                                  <a:pt x="249" y="1201"/>
                                </a:lnTo>
                                <a:lnTo>
                                  <a:pt x="202" y="1160"/>
                                </a:lnTo>
                                <a:lnTo>
                                  <a:pt x="160" y="1114"/>
                                </a:lnTo>
                                <a:lnTo>
                                  <a:pt x="121" y="1063"/>
                                </a:lnTo>
                                <a:lnTo>
                                  <a:pt x="88" y="1009"/>
                                </a:lnTo>
                                <a:lnTo>
                                  <a:pt x="59" y="951"/>
                                </a:lnTo>
                                <a:lnTo>
                                  <a:pt x="36" y="891"/>
                                </a:lnTo>
                                <a:lnTo>
                                  <a:pt x="18" y="828"/>
                                </a:lnTo>
                                <a:lnTo>
                                  <a:pt x="7" y="764"/>
                                </a:lnTo>
                                <a:lnTo>
                                  <a:pt x="1" y="699"/>
                                </a:lnTo>
                                <a:lnTo>
                                  <a:pt x="0" y="666"/>
                                </a:lnTo>
                                <a:lnTo>
                                  <a:pt x="1" y="634"/>
                                </a:lnTo>
                                <a:lnTo>
                                  <a:pt x="7" y="569"/>
                                </a:lnTo>
                                <a:lnTo>
                                  <a:pt x="18" y="504"/>
                                </a:lnTo>
                                <a:lnTo>
                                  <a:pt x="36" y="442"/>
                                </a:lnTo>
                                <a:lnTo>
                                  <a:pt x="59" y="382"/>
                                </a:lnTo>
                                <a:lnTo>
                                  <a:pt x="88" y="324"/>
                                </a:lnTo>
                                <a:lnTo>
                                  <a:pt x="121" y="270"/>
                                </a:lnTo>
                                <a:lnTo>
                                  <a:pt x="160" y="219"/>
                                </a:lnTo>
                                <a:lnTo>
                                  <a:pt x="202" y="173"/>
                                </a:lnTo>
                                <a:lnTo>
                                  <a:pt x="249" y="131"/>
                                </a:lnTo>
                                <a:lnTo>
                                  <a:pt x="299" y="95"/>
                                </a:lnTo>
                                <a:lnTo>
                                  <a:pt x="353" y="64"/>
                                </a:lnTo>
                                <a:lnTo>
                                  <a:pt x="408" y="39"/>
                                </a:lnTo>
                                <a:lnTo>
                                  <a:pt x="466" y="20"/>
                                </a:lnTo>
                                <a:lnTo>
                                  <a:pt x="526" y="8"/>
                                </a:lnTo>
                                <a:lnTo>
                                  <a:pt x="586" y="1"/>
                                </a:lnTo>
                                <a:lnTo>
                                  <a:pt x="616" y="0"/>
                                </a:lnTo>
                                <a:lnTo>
                                  <a:pt x="3212" y="0"/>
                                </a:lnTo>
                                <a:lnTo>
                                  <a:pt x="3273" y="4"/>
                                </a:lnTo>
                                <a:lnTo>
                                  <a:pt x="3332" y="13"/>
                                </a:lnTo>
                                <a:lnTo>
                                  <a:pt x="3391" y="29"/>
                                </a:lnTo>
                                <a:lnTo>
                                  <a:pt x="3448" y="51"/>
                                </a:lnTo>
                                <a:lnTo>
                                  <a:pt x="3502" y="79"/>
                                </a:lnTo>
                                <a:lnTo>
                                  <a:pt x="3554" y="113"/>
                                </a:lnTo>
                                <a:lnTo>
                                  <a:pt x="3603" y="152"/>
                                </a:lnTo>
                                <a:lnTo>
                                  <a:pt x="3648" y="195"/>
                                </a:lnTo>
                                <a:lnTo>
                                  <a:pt x="3688" y="244"/>
                                </a:lnTo>
                                <a:lnTo>
                                  <a:pt x="3724" y="296"/>
                                </a:lnTo>
                                <a:lnTo>
                                  <a:pt x="3755" y="352"/>
                                </a:lnTo>
                                <a:lnTo>
                                  <a:pt x="3781" y="411"/>
                                </a:lnTo>
                                <a:lnTo>
                                  <a:pt x="3801" y="473"/>
                                </a:lnTo>
                                <a:lnTo>
                                  <a:pt x="3816" y="536"/>
                                </a:lnTo>
                                <a:lnTo>
                                  <a:pt x="3825" y="601"/>
                                </a:lnTo>
                                <a:lnTo>
                                  <a:pt x="3828" y="666"/>
                                </a:lnTo>
                                <a:lnTo>
                                  <a:pt x="3827" y="699"/>
                                </a:lnTo>
                                <a:lnTo>
                                  <a:pt x="3821" y="764"/>
                                </a:lnTo>
                                <a:lnTo>
                                  <a:pt x="3810" y="828"/>
                                </a:lnTo>
                                <a:lnTo>
                                  <a:pt x="3792" y="891"/>
                                </a:lnTo>
                                <a:lnTo>
                                  <a:pt x="3769" y="951"/>
                                </a:lnTo>
                                <a:lnTo>
                                  <a:pt x="3740" y="1009"/>
                                </a:lnTo>
                                <a:lnTo>
                                  <a:pt x="3707" y="1063"/>
                                </a:lnTo>
                                <a:lnTo>
                                  <a:pt x="3668" y="1114"/>
                                </a:lnTo>
                                <a:lnTo>
                                  <a:pt x="3626" y="1160"/>
                                </a:lnTo>
                                <a:lnTo>
                                  <a:pt x="3579" y="1201"/>
                                </a:lnTo>
                                <a:lnTo>
                                  <a:pt x="3529" y="1238"/>
                                </a:lnTo>
                                <a:lnTo>
                                  <a:pt x="3475" y="1268"/>
                                </a:lnTo>
                                <a:lnTo>
                                  <a:pt x="3420" y="1293"/>
                                </a:lnTo>
                                <a:lnTo>
                                  <a:pt x="3362" y="1312"/>
                                </a:lnTo>
                                <a:lnTo>
                                  <a:pt x="3302" y="1325"/>
                                </a:lnTo>
                                <a:lnTo>
                                  <a:pt x="3242" y="1332"/>
                                </a:lnTo>
                                <a:lnTo>
                                  <a:pt x="3212" y="1332"/>
                                </a:lnTo>
                                <a:close/>
                              </a:path>
                            </a:pathLst>
                          </a:custGeom>
                          <a:solidFill>
                            <a:srgbClr val="91D0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ED204" id="Group 17" o:spid="_x0000_s1026" style="position:absolute;margin-left:192.8pt;margin-top:17.55pt;width:118.2pt;height:37.8pt;z-index:-251647488;mso-wrap-distance-left:0;mso-wrap-distance-right:0;mso-position-horizontal-relative:page" coordorigin="3856,351" coordsize="4548,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">
                <v:shape id="Freeform 20" o:spid="_x0000_s1027" style="position:absolute;left:5813;top:584;width:136;height:123;visibility:visible;mso-wrap-style:square;v-text-anchor:top" coordsize="13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" path="m136,l68,122,,e" filled="f" strokeweight="2pt">
                  <v:path arrowok="t" o:connecttype="custom" o:connectlocs="136,585;68,707;0,585" o:connectangles="0,0,0"/>
                </v:shape>
                <v:rect id="Rectangle 19" o:spid="_x0000_s1028" style="position:absolute;left:7684;top:351;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shape id="Freeform 18" o:spid="_x0000_s1029" style="position:absolute;left:3856;top:474;width:3828;height:1332;visibility:visible;mso-wrap-style:square;v-text-anchor:top" coordsize="382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" path="m3212,1332r-2596,l586,1332r-60,-7l466,1312r-58,-19l353,1268r-54,-30l249,1201r-47,-41l160,1114r-39,-51l88,1009,59,951,36,891,18,828,7,764,1,699,,666,1,634,7,569,18,504,36,442,59,382,88,324r33,-54l160,219r42,-46l249,131,299,95,353,64,408,39,466,20,526,8,586,1,616,,3212,r61,4l3332,13r59,16l3448,51r54,28l3554,113r49,39l3648,195r40,49l3724,296r31,56l3781,411r20,62l3816,536r9,65l3828,666r-1,33l3821,764r-11,64l3792,891r-23,60l3740,1009r-33,54l3668,1114r-42,46l3579,1201r-50,37l3475,1268r-55,25l3362,1312r-60,13l3242,1332r-30,xe" fillcolor="#91d04f" stroked="f">
                  <v:path arrowok="t" o:connecttype="custom" o:connectlocs="616,1806;526,1799;408,1767;299,1712;202,1634;121,1537;59,1425;18,1302;1,1173;1,1108;18,978;59,856;121,744;202,647;299,569;408,513;526,482;616,474;3273,478;3391,503;3502,553;3603,626;3688,718;3755,826;3801,947;3825,1075;3827,1173;3810,1302;3769,1425;3707,1537;3626,1634;3529,1712;3420,1767;3302,1799;3212,1806" o:connectangles="0,0,0,0,0,0,0,0,0,0,0,0,0,0,0,0,0,0,0,0,0,0,0,0,0,0,0,0,0,0,0,0,0,0,0"/>
                </v:shape>
                <w10:wrap type="topAndBottom" anchorx="page"/>
              </v:group>
            </w:pict>
          </mc:Fallback>
        </mc:AlternateContent>
      </w:r>
      <w:r>
        <w:rPr>
          <w:noProof/>
          <w:lang w:val="en-GB" w:eastAsia="en-GB"/>
        </w:rPr>
        <mc:AlternateContent>
          <mc:Choice Requires="wps">
            <w:drawing>
              <wp:anchor distT="0" distB="0" distL="0" distR="0" simplePos="0" relativeHeight="251670016" behindDoc="1" locked="0" layoutInCell="1" allowOverlap="1" wp14:anchorId="3E05F6BF" wp14:editId="05D7CC4A">
                <wp:simplePos x="0" y="0"/>
                <wp:positionH relativeFrom="page">
                  <wp:posOffset>5850890</wp:posOffset>
                </wp:positionH>
                <wp:positionV relativeFrom="paragraph">
                  <wp:posOffset>669925</wp:posOffset>
                </wp:positionV>
                <wp:extent cx="40005" cy="44450"/>
                <wp:effectExtent l="13335" t="18415" r="41910" b="13335"/>
                <wp:wrapTopAndBottom/>
                <wp:docPr id="2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4450"/>
                        </a:xfrm>
                        <a:custGeom>
                          <a:avLst/>
                          <a:gdLst>
                            <a:gd name="T0" fmla="+- 0 9214 9214"/>
                            <a:gd name="T1" fmla="*/ T0 w 123"/>
                            <a:gd name="T2" fmla="+- 0 1055 1055"/>
                            <a:gd name="T3" fmla="*/ 1055 h 136"/>
                            <a:gd name="T4" fmla="+- 0 9337 9214"/>
                            <a:gd name="T5" fmla="*/ T4 w 123"/>
                            <a:gd name="T6" fmla="+- 0 1123 1055"/>
                            <a:gd name="T7" fmla="*/ 1123 h 136"/>
                            <a:gd name="T8" fmla="+- 0 9214 9214"/>
                            <a:gd name="T9" fmla="*/ T8 w 123"/>
                            <a:gd name="T10" fmla="+- 0 1191 1055"/>
                            <a:gd name="T11" fmla="*/ 1191 h 136"/>
                          </a:gdLst>
                          <a:ahLst/>
                          <a:cxnLst>
                            <a:cxn ang="0">
                              <a:pos x="T1" y="T3"/>
                            </a:cxn>
                            <a:cxn ang="0">
                              <a:pos x="T5" y="T7"/>
                            </a:cxn>
                            <a:cxn ang="0">
                              <a:pos x="T9" y="T11"/>
                            </a:cxn>
                          </a:cxnLst>
                          <a:rect l="0" t="0" r="r" b="b"/>
                          <a:pathLst>
                            <a:path w="123" h="136">
                              <a:moveTo>
                                <a:pt x="0" y="0"/>
                              </a:moveTo>
                              <a:lnTo>
                                <a:pt x="123" y="68"/>
                              </a:lnTo>
                              <a:lnTo>
                                <a:pt x="0" y="136"/>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F266E" id="Freeform 16" o:spid="_x0000_s1026" style="position:absolute;margin-left:460.7pt;margin-top:52.75pt;width:3.15pt;height:3.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" path="m,l123,68,,136e" filled="f" strokeweight="2pt">
                <v:path arrowok="t" o:connecttype="custom" o:connectlocs="0,344814;40005,367039;0,389264" o:connectangles="0,0,0"/>
                <w10:wrap type="topAndBottom" anchorx="page"/>
              </v:shape>
            </w:pict>
          </mc:Fallback>
        </mc:AlternateContent>
      </w:r>
    </w:p>
    <w:p w14:paraId="6A3A0B39" w14:textId="77777777" w:rsidR="00DD3614" w:rsidRDefault="0043274E">
      <w:pPr>
        <w:spacing w:before="43" w:after="118"/>
        <w:ind w:left="3828" w:right="2024"/>
        <w:jc w:val="center"/>
        <w:rPr>
          <w:rFonts w:ascii="Arial"/>
          <w:b/>
          <w:sz w:val="16"/>
        </w:rPr>
      </w:pPr>
      <w:r>
        <w:rPr>
          <w:rFonts w:ascii="Arial"/>
          <w:b/>
          <w:sz w:val="16"/>
        </w:rPr>
        <w:t>N O</w:t>
      </w:r>
    </w:p>
    <w:p w14:paraId="4FCD84AA" w14:textId="77777777" w:rsidR="00DD3614" w:rsidRDefault="002D1498">
      <w:pPr>
        <w:pStyle w:val="BodyText"/>
        <w:ind w:left="2891"/>
        <w:rPr>
          <w:rFonts w:ascii="Arial"/>
          <w:sz w:val="20"/>
        </w:rPr>
      </w:pPr>
      <w:r>
        <w:rPr>
          <w:rFonts w:ascii="Arial"/>
          <w:noProof/>
          <w:sz w:val="20"/>
          <w:lang w:val="en-GB" w:eastAsia="en-GB"/>
        </w:rPr>
        <mc:AlternateContent>
          <mc:Choice Requires="wpg">
            <w:drawing>
              <wp:inline distT="0" distB="0" distL="0" distR="0" wp14:anchorId="42C4F0A0" wp14:editId="184FF761">
                <wp:extent cx="2734945" cy="817245"/>
                <wp:effectExtent l="6985" t="6985" r="1270" b="4445"/>
                <wp:docPr id="2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4945" cy="817245"/>
                          <a:chOff x="0" y="0"/>
                          <a:chExt cx="4307" cy="1287"/>
                        </a:xfrm>
                      </wpg:grpSpPr>
                      <wps:wsp>
                        <wps:cNvPr id="24" name="Freeform 15"/>
                        <wps:cNvSpPr>
                          <a:spLocks/>
                        </wps:cNvSpPr>
                        <wps:spPr bwMode="auto">
                          <a:xfrm>
                            <a:off x="2262" y="20"/>
                            <a:ext cx="136" cy="123"/>
                          </a:xfrm>
                          <a:custGeom>
                            <a:avLst/>
                            <a:gdLst>
                              <a:gd name="T0" fmla="+- 0 2398 2262"/>
                              <a:gd name="T1" fmla="*/ T0 w 136"/>
                              <a:gd name="T2" fmla="+- 0 20 20"/>
                              <a:gd name="T3" fmla="*/ 20 h 123"/>
                              <a:gd name="T4" fmla="+- 0 2330 2262"/>
                              <a:gd name="T5" fmla="*/ T4 w 136"/>
                              <a:gd name="T6" fmla="+- 0 142 20"/>
                              <a:gd name="T7" fmla="*/ 142 h 123"/>
                              <a:gd name="T8" fmla="+- 0 2262 2262"/>
                              <a:gd name="T9" fmla="*/ T8 w 136"/>
                              <a:gd name="T10" fmla="+- 0 20 20"/>
                              <a:gd name="T11" fmla="*/ 20 h 123"/>
                            </a:gdLst>
                            <a:ahLst/>
                            <a:cxnLst>
                              <a:cxn ang="0">
                                <a:pos x="T1" y="T3"/>
                              </a:cxn>
                              <a:cxn ang="0">
                                <a:pos x="T5" y="T7"/>
                              </a:cxn>
                              <a:cxn ang="0">
                                <a:pos x="T9" y="T11"/>
                              </a:cxn>
                            </a:cxnLst>
                            <a:rect l="0" t="0" r="r" b="b"/>
                            <a:pathLst>
                              <a:path w="136" h="123">
                                <a:moveTo>
                                  <a:pt x="136" y="0"/>
                                </a:moveTo>
                                <a:lnTo>
                                  <a:pt x="68" y="122"/>
                                </a:lnTo>
                                <a:lnTo>
                                  <a:pt x="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4"/>
                        <wps:cNvSpPr>
                          <a:spLocks/>
                        </wps:cNvSpPr>
                        <wps:spPr bwMode="auto">
                          <a:xfrm>
                            <a:off x="479" y="62"/>
                            <a:ext cx="3828" cy="1224"/>
                          </a:xfrm>
                          <a:custGeom>
                            <a:avLst/>
                            <a:gdLst>
                              <a:gd name="T0" fmla="+- 0 1095 479"/>
                              <a:gd name="T1" fmla="*/ T0 w 3828"/>
                              <a:gd name="T2" fmla="+- 0 1287 63"/>
                              <a:gd name="T3" fmla="*/ 1287 h 1224"/>
                              <a:gd name="T4" fmla="+- 0 1005 479"/>
                              <a:gd name="T5" fmla="*/ T4 w 3828"/>
                              <a:gd name="T6" fmla="+- 0 1280 63"/>
                              <a:gd name="T7" fmla="*/ 1280 h 1224"/>
                              <a:gd name="T8" fmla="+- 0 887 479"/>
                              <a:gd name="T9" fmla="*/ T8 w 3828"/>
                              <a:gd name="T10" fmla="+- 0 1251 63"/>
                              <a:gd name="T11" fmla="*/ 1251 h 1224"/>
                              <a:gd name="T12" fmla="+- 0 778 479"/>
                              <a:gd name="T13" fmla="*/ T12 w 3828"/>
                              <a:gd name="T14" fmla="+- 0 1200 63"/>
                              <a:gd name="T15" fmla="*/ 1200 h 1224"/>
                              <a:gd name="T16" fmla="+- 0 681 479"/>
                              <a:gd name="T17" fmla="*/ T16 w 3828"/>
                              <a:gd name="T18" fmla="+- 0 1128 63"/>
                              <a:gd name="T19" fmla="*/ 1128 h 1224"/>
                              <a:gd name="T20" fmla="+- 0 600 479"/>
                              <a:gd name="T21" fmla="*/ T20 w 3828"/>
                              <a:gd name="T22" fmla="+- 0 1039 63"/>
                              <a:gd name="T23" fmla="*/ 1039 h 1224"/>
                              <a:gd name="T24" fmla="+- 0 538 479"/>
                              <a:gd name="T25" fmla="*/ T24 w 3828"/>
                              <a:gd name="T26" fmla="+- 0 936 63"/>
                              <a:gd name="T27" fmla="*/ 936 h 1224"/>
                              <a:gd name="T28" fmla="+- 0 497 479"/>
                              <a:gd name="T29" fmla="*/ T28 w 3828"/>
                              <a:gd name="T30" fmla="+- 0 824 63"/>
                              <a:gd name="T31" fmla="*/ 824 h 1224"/>
                              <a:gd name="T32" fmla="+- 0 479 479"/>
                              <a:gd name="T33" fmla="*/ T32 w 3828"/>
                              <a:gd name="T34" fmla="+- 0 675 63"/>
                              <a:gd name="T35" fmla="*/ 675 h 1224"/>
                              <a:gd name="T36" fmla="+- 0 491 479"/>
                              <a:gd name="T37" fmla="*/ T36 w 3828"/>
                              <a:gd name="T38" fmla="+- 0 555 63"/>
                              <a:gd name="T39" fmla="*/ 555 h 1224"/>
                              <a:gd name="T40" fmla="+- 0 526 479"/>
                              <a:gd name="T41" fmla="*/ T40 w 3828"/>
                              <a:gd name="T42" fmla="+- 0 441 63"/>
                              <a:gd name="T43" fmla="*/ 441 h 1224"/>
                              <a:gd name="T44" fmla="+- 0 583 479"/>
                              <a:gd name="T45" fmla="*/ T44 w 3828"/>
                              <a:gd name="T46" fmla="+- 0 335 63"/>
                              <a:gd name="T47" fmla="*/ 335 h 1224"/>
                              <a:gd name="T48" fmla="+- 0 659 479"/>
                              <a:gd name="T49" fmla="*/ T48 w 3828"/>
                              <a:gd name="T50" fmla="+- 0 242 63"/>
                              <a:gd name="T51" fmla="*/ 242 h 1224"/>
                              <a:gd name="T52" fmla="+- 0 753 479"/>
                              <a:gd name="T53" fmla="*/ T52 w 3828"/>
                              <a:gd name="T54" fmla="+- 0 166 63"/>
                              <a:gd name="T55" fmla="*/ 166 h 1224"/>
                              <a:gd name="T56" fmla="+- 0 859 479"/>
                              <a:gd name="T57" fmla="*/ T56 w 3828"/>
                              <a:gd name="T58" fmla="+- 0 109 63"/>
                              <a:gd name="T59" fmla="*/ 109 h 1224"/>
                              <a:gd name="T60" fmla="+- 0 975 479"/>
                              <a:gd name="T61" fmla="*/ T60 w 3828"/>
                              <a:gd name="T62" fmla="+- 0 75 63"/>
                              <a:gd name="T63" fmla="*/ 75 h 1224"/>
                              <a:gd name="T64" fmla="+- 0 1095 479"/>
                              <a:gd name="T65" fmla="*/ T64 w 3828"/>
                              <a:gd name="T66" fmla="+- 0 63 63"/>
                              <a:gd name="T67" fmla="*/ 63 h 1224"/>
                              <a:gd name="T68" fmla="+- 0 3752 479"/>
                              <a:gd name="T69" fmla="*/ T68 w 3828"/>
                              <a:gd name="T70" fmla="+- 0 66 63"/>
                              <a:gd name="T71" fmla="*/ 66 h 1224"/>
                              <a:gd name="T72" fmla="+- 0 3870 479"/>
                              <a:gd name="T73" fmla="*/ T72 w 3828"/>
                              <a:gd name="T74" fmla="+- 0 89 63"/>
                              <a:gd name="T75" fmla="*/ 89 h 1224"/>
                              <a:gd name="T76" fmla="+- 0 3981 479"/>
                              <a:gd name="T77" fmla="*/ T76 w 3828"/>
                              <a:gd name="T78" fmla="+- 0 135 63"/>
                              <a:gd name="T79" fmla="*/ 135 h 1224"/>
                              <a:gd name="T80" fmla="+- 0 4082 479"/>
                              <a:gd name="T81" fmla="*/ T80 w 3828"/>
                              <a:gd name="T82" fmla="+- 0 202 63"/>
                              <a:gd name="T83" fmla="*/ 202 h 1224"/>
                              <a:gd name="T84" fmla="+- 0 4167 479"/>
                              <a:gd name="T85" fmla="*/ T84 w 3828"/>
                              <a:gd name="T86" fmla="+- 0 287 63"/>
                              <a:gd name="T87" fmla="*/ 287 h 1224"/>
                              <a:gd name="T88" fmla="+- 0 4234 479"/>
                              <a:gd name="T89" fmla="*/ T88 w 3828"/>
                              <a:gd name="T90" fmla="+- 0 386 63"/>
                              <a:gd name="T91" fmla="*/ 386 h 1224"/>
                              <a:gd name="T92" fmla="+- 0 4280 479"/>
                              <a:gd name="T93" fmla="*/ T92 w 3828"/>
                              <a:gd name="T94" fmla="+- 0 497 63"/>
                              <a:gd name="T95" fmla="*/ 497 h 1224"/>
                              <a:gd name="T96" fmla="+- 0 4304 479"/>
                              <a:gd name="T97" fmla="*/ T96 w 3828"/>
                              <a:gd name="T98" fmla="+- 0 615 63"/>
                              <a:gd name="T99" fmla="*/ 615 h 1224"/>
                              <a:gd name="T100" fmla="+- 0 4306 479"/>
                              <a:gd name="T101" fmla="*/ T100 w 3828"/>
                              <a:gd name="T102" fmla="+- 0 705 63"/>
                              <a:gd name="T103" fmla="*/ 705 h 1224"/>
                              <a:gd name="T104" fmla="+- 0 4280 479"/>
                              <a:gd name="T105" fmla="*/ T104 w 3828"/>
                              <a:gd name="T106" fmla="+- 0 852 63"/>
                              <a:gd name="T107" fmla="*/ 852 h 1224"/>
                              <a:gd name="T108" fmla="+- 0 4234 479"/>
                              <a:gd name="T109" fmla="*/ T108 w 3828"/>
                              <a:gd name="T110" fmla="+- 0 963 63"/>
                              <a:gd name="T111" fmla="*/ 963 h 1224"/>
                              <a:gd name="T112" fmla="+- 0 4167 479"/>
                              <a:gd name="T113" fmla="*/ T112 w 3828"/>
                              <a:gd name="T114" fmla="+- 0 1063 63"/>
                              <a:gd name="T115" fmla="*/ 1063 h 1224"/>
                              <a:gd name="T116" fmla="+- 0 4082 479"/>
                              <a:gd name="T117" fmla="*/ T116 w 3828"/>
                              <a:gd name="T118" fmla="+- 0 1148 63"/>
                              <a:gd name="T119" fmla="*/ 1148 h 1224"/>
                              <a:gd name="T120" fmla="+- 0 3981 479"/>
                              <a:gd name="T121" fmla="*/ T120 w 3828"/>
                              <a:gd name="T122" fmla="+- 0 1215 63"/>
                              <a:gd name="T123" fmla="*/ 1215 h 1224"/>
                              <a:gd name="T124" fmla="+- 0 3870 479"/>
                              <a:gd name="T125" fmla="*/ T124 w 3828"/>
                              <a:gd name="T126" fmla="+- 0 1260 63"/>
                              <a:gd name="T127" fmla="*/ 1260 h 1224"/>
                              <a:gd name="T128" fmla="+- 0 3752 479"/>
                              <a:gd name="T129" fmla="*/ T128 w 3828"/>
                              <a:gd name="T130" fmla="+- 0 1284 63"/>
                              <a:gd name="T131" fmla="*/ 1284 h 1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828" h="1224">
                                <a:moveTo>
                                  <a:pt x="3212" y="1224"/>
                                </a:moveTo>
                                <a:lnTo>
                                  <a:pt x="616" y="1224"/>
                                </a:lnTo>
                                <a:lnTo>
                                  <a:pt x="586" y="1223"/>
                                </a:lnTo>
                                <a:lnTo>
                                  <a:pt x="526" y="1217"/>
                                </a:lnTo>
                                <a:lnTo>
                                  <a:pt x="466" y="1205"/>
                                </a:lnTo>
                                <a:lnTo>
                                  <a:pt x="408" y="1188"/>
                                </a:lnTo>
                                <a:lnTo>
                                  <a:pt x="353" y="1165"/>
                                </a:lnTo>
                                <a:lnTo>
                                  <a:pt x="299" y="1137"/>
                                </a:lnTo>
                                <a:lnTo>
                                  <a:pt x="249" y="1103"/>
                                </a:lnTo>
                                <a:lnTo>
                                  <a:pt x="202" y="1065"/>
                                </a:lnTo>
                                <a:lnTo>
                                  <a:pt x="160" y="1023"/>
                                </a:lnTo>
                                <a:lnTo>
                                  <a:pt x="121" y="976"/>
                                </a:lnTo>
                                <a:lnTo>
                                  <a:pt x="88" y="926"/>
                                </a:lnTo>
                                <a:lnTo>
                                  <a:pt x="59" y="873"/>
                                </a:lnTo>
                                <a:lnTo>
                                  <a:pt x="36" y="818"/>
                                </a:lnTo>
                                <a:lnTo>
                                  <a:pt x="18" y="761"/>
                                </a:lnTo>
                                <a:lnTo>
                                  <a:pt x="7" y="702"/>
                                </a:lnTo>
                                <a:lnTo>
                                  <a:pt x="0" y="612"/>
                                </a:lnTo>
                                <a:lnTo>
                                  <a:pt x="1" y="582"/>
                                </a:lnTo>
                                <a:lnTo>
                                  <a:pt x="12" y="492"/>
                                </a:lnTo>
                                <a:lnTo>
                                  <a:pt x="27" y="434"/>
                                </a:lnTo>
                                <a:lnTo>
                                  <a:pt x="47" y="378"/>
                                </a:lnTo>
                                <a:lnTo>
                                  <a:pt x="73" y="323"/>
                                </a:lnTo>
                                <a:lnTo>
                                  <a:pt x="104" y="272"/>
                                </a:lnTo>
                                <a:lnTo>
                                  <a:pt x="140" y="224"/>
                                </a:lnTo>
                                <a:lnTo>
                                  <a:pt x="180" y="179"/>
                                </a:lnTo>
                                <a:lnTo>
                                  <a:pt x="225" y="139"/>
                                </a:lnTo>
                                <a:lnTo>
                                  <a:pt x="274" y="103"/>
                                </a:lnTo>
                                <a:lnTo>
                                  <a:pt x="326" y="72"/>
                                </a:lnTo>
                                <a:lnTo>
                                  <a:pt x="380" y="46"/>
                                </a:lnTo>
                                <a:lnTo>
                                  <a:pt x="437" y="26"/>
                                </a:lnTo>
                                <a:lnTo>
                                  <a:pt x="496" y="12"/>
                                </a:lnTo>
                                <a:lnTo>
                                  <a:pt x="555" y="3"/>
                                </a:lnTo>
                                <a:lnTo>
                                  <a:pt x="616" y="0"/>
                                </a:lnTo>
                                <a:lnTo>
                                  <a:pt x="3212" y="0"/>
                                </a:lnTo>
                                <a:lnTo>
                                  <a:pt x="3273" y="3"/>
                                </a:lnTo>
                                <a:lnTo>
                                  <a:pt x="3332" y="12"/>
                                </a:lnTo>
                                <a:lnTo>
                                  <a:pt x="3391" y="26"/>
                                </a:lnTo>
                                <a:lnTo>
                                  <a:pt x="3448" y="46"/>
                                </a:lnTo>
                                <a:lnTo>
                                  <a:pt x="3502" y="72"/>
                                </a:lnTo>
                                <a:lnTo>
                                  <a:pt x="3554" y="103"/>
                                </a:lnTo>
                                <a:lnTo>
                                  <a:pt x="3603" y="139"/>
                                </a:lnTo>
                                <a:lnTo>
                                  <a:pt x="3648" y="179"/>
                                </a:lnTo>
                                <a:lnTo>
                                  <a:pt x="3688" y="224"/>
                                </a:lnTo>
                                <a:lnTo>
                                  <a:pt x="3724" y="272"/>
                                </a:lnTo>
                                <a:lnTo>
                                  <a:pt x="3755" y="323"/>
                                </a:lnTo>
                                <a:lnTo>
                                  <a:pt x="3781" y="378"/>
                                </a:lnTo>
                                <a:lnTo>
                                  <a:pt x="3801" y="434"/>
                                </a:lnTo>
                                <a:lnTo>
                                  <a:pt x="3816" y="492"/>
                                </a:lnTo>
                                <a:lnTo>
                                  <a:pt x="3825" y="552"/>
                                </a:lnTo>
                                <a:lnTo>
                                  <a:pt x="3828" y="612"/>
                                </a:lnTo>
                                <a:lnTo>
                                  <a:pt x="3827" y="642"/>
                                </a:lnTo>
                                <a:lnTo>
                                  <a:pt x="3816" y="731"/>
                                </a:lnTo>
                                <a:lnTo>
                                  <a:pt x="3801" y="789"/>
                                </a:lnTo>
                                <a:lnTo>
                                  <a:pt x="3781" y="846"/>
                                </a:lnTo>
                                <a:lnTo>
                                  <a:pt x="3755" y="900"/>
                                </a:lnTo>
                                <a:lnTo>
                                  <a:pt x="3724" y="952"/>
                                </a:lnTo>
                                <a:lnTo>
                                  <a:pt x="3688" y="1000"/>
                                </a:lnTo>
                                <a:lnTo>
                                  <a:pt x="3648" y="1045"/>
                                </a:lnTo>
                                <a:lnTo>
                                  <a:pt x="3603" y="1085"/>
                                </a:lnTo>
                                <a:lnTo>
                                  <a:pt x="3554" y="1121"/>
                                </a:lnTo>
                                <a:lnTo>
                                  <a:pt x="3502" y="1152"/>
                                </a:lnTo>
                                <a:lnTo>
                                  <a:pt x="3448" y="1177"/>
                                </a:lnTo>
                                <a:lnTo>
                                  <a:pt x="3391" y="1197"/>
                                </a:lnTo>
                                <a:lnTo>
                                  <a:pt x="3332" y="1212"/>
                                </a:lnTo>
                                <a:lnTo>
                                  <a:pt x="3273" y="1221"/>
                                </a:lnTo>
                                <a:lnTo>
                                  <a:pt x="3212" y="1224"/>
                                </a:lnTo>
                                <a:close/>
                              </a:path>
                            </a:pathLst>
                          </a:custGeom>
                          <a:solidFill>
                            <a:srgbClr val="91D0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3"/>
                        <wps:cNvSpPr>
                          <a:spLocks/>
                        </wps:cNvSpPr>
                        <wps:spPr bwMode="auto">
                          <a:xfrm>
                            <a:off x="359" y="610"/>
                            <a:ext cx="120" cy="120"/>
                          </a:xfrm>
                          <a:custGeom>
                            <a:avLst/>
                            <a:gdLst>
                              <a:gd name="T0" fmla="+- 0 359 359"/>
                              <a:gd name="T1" fmla="*/ T0 w 120"/>
                              <a:gd name="T2" fmla="+- 0 611 611"/>
                              <a:gd name="T3" fmla="*/ 611 h 120"/>
                              <a:gd name="T4" fmla="+- 0 479 359"/>
                              <a:gd name="T5" fmla="*/ T4 w 120"/>
                              <a:gd name="T6" fmla="+- 0 671 611"/>
                              <a:gd name="T7" fmla="*/ 671 h 120"/>
                              <a:gd name="T8" fmla="+- 0 359 359"/>
                              <a:gd name="T9" fmla="*/ T8 w 120"/>
                              <a:gd name="T10" fmla="+- 0 731 611"/>
                              <a:gd name="T11" fmla="*/ 731 h 120"/>
                              <a:gd name="T12" fmla="+- 0 359 359"/>
                              <a:gd name="T13" fmla="*/ T12 w 120"/>
                              <a:gd name="T14" fmla="+- 0 611 611"/>
                              <a:gd name="T15" fmla="*/ 611 h 120"/>
                            </a:gdLst>
                            <a:ahLst/>
                            <a:cxnLst>
                              <a:cxn ang="0">
                                <a:pos x="T1" y="T3"/>
                              </a:cxn>
                              <a:cxn ang="0">
                                <a:pos x="T5" y="T7"/>
                              </a:cxn>
                              <a:cxn ang="0">
                                <a:pos x="T9" y="T11"/>
                              </a:cxn>
                              <a:cxn ang="0">
                                <a:pos x="T13" y="T15"/>
                              </a:cxn>
                            </a:cxnLst>
                            <a:rect l="0" t="0" r="r" b="b"/>
                            <a:pathLst>
                              <a:path w="120" h="120">
                                <a:moveTo>
                                  <a:pt x="0" y="0"/>
                                </a:moveTo>
                                <a:lnTo>
                                  <a:pt x="120" y="60"/>
                                </a:lnTo>
                                <a:lnTo>
                                  <a:pt x="0" y="120"/>
                                </a:lnTo>
                                <a:lnTo>
                                  <a:pt x="0" y="0"/>
                                </a:lnTo>
                                <a:close/>
                              </a:path>
                            </a:pathLst>
                          </a:custGeom>
                          <a:solidFill>
                            <a:srgbClr val="538C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Line 12"/>
                        <wps:cNvCnPr>
                          <a:cxnSpLocks noChangeShapeType="1"/>
                        </wps:cNvCnPr>
                        <wps:spPr bwMode="auto">
                          <a:xfrm>
                            <a:off x="0" y="671"/>
                            <a:ext cx="419" cy="0"/>
                          </a:xfrm>
                          <a:prstGeom prst="line">
                            <a:avLst/>
                          </a:prstGeom>
                          <a:noFill/>
                          <a:ln w="9525">
                            <a:solidFill>
                              <a:srgbClr val="538CD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CF80BE" id="Group 11" o:spid="_x0000_s1026" style="width:215.35pt;height:64.35pt;mso-position-horizontal-relative:char;mso-position-vertical-relative:line" coordsize="4307,1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">
                <v:shape id="Freeform 15" o:spid="_x0000_s1027" style="position:absolute;left:2262;top:20;width:136;height:123;visibility:visible;mso-wrap-style:square;v-text-anchor:top" coordsize="13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" path="m136,l68,122,,e" filled="f" strokeweight="2pt">
                  <v:path arrowok="t" o:connecttype="custom" o:connectlocs="136,20;68,142;0,20" o:connectangles="0,0,0"/>
                </v:shape>
                <v:shape id="Freeform 14" o:spid="_x0000_s1028" style="position:absolute;left:479;top:62;width:3828;height:1224;visibility:visible;mso-wrap-style:square;v-text-anchor:top" coordsize="3828,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" path="m3212,1224r-2596,l586,1223r-60,-6l466,1205r-58,-17l353,1165r-54,-28l249,1103r-47,-38l160,1023,121,976,88,926,59,873,36,818,18,761,7,702,,612,1,582,12,492,27,434,47,378,73,323r31,-51l140,224r40,-45l225,139r49,-36l326,72,380,46,437,26,496,12,555,3,616,,3212,r61,3l3332,12r59,14l3448,46r54,26l3554,103r49,36l3648,179r40,45l3724,272r31,51l3781,378r20,56l3816,492r9,60l3828,612r-1,30l3816,731r-15,58l3781,846r-26,54l3724,952r-36,48l3648,1045r-45,40l3554,1121r-52,31l3448,1177r-57,20l3332,1212r-59,9l3212,1224xe" fillcolor="#91d04f" stroked="f">
                  <v:path arrowok="t" o:connecttype="custom" o:connectlocs="616,1287;526,1280;408,1251;299,1200;202,1128;121,1039;59,936;18,824;0,675;12,555;47,441;104,335;180,242;274,166;380,109;496,75;616,63;3273,66;3391,89;3502,135;3603,202;3688,287;3755,386;3801,497;3825,615;3827,705;3801,852;3755,963;3688,1063;3603,1148;3502,1215;3391,1260;3273,1284" o:connectangles="0,0,0,0,0,0,0,0,0,0,0,0,0,0,0,0,0,0,0,0,0,0,0,0,0,0,0,0,0,0,0,0,0"/>
                </v:shape>
                <v:shape id="Freeform 13" o:spid="_x0000_s1029" style="position:absolute;left:359;top:61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" path="m,l120,60,,120,,xe" fillcolor="#538cd4" stroked="f">
                  <v:path arrowok="t" o:connecttype="custom" o:connectlocs="0,611;120,671;0,731;0,611" o:connectangles="0,0,0,0"/>
                </v:shape>
                <v:line id="Line 12" o:spid="_x0000_s1030" style="position:absolute;visibility:visible;mso-wrap-style:square" from="0,671" to="419,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" strokecolor="#538cd4"/>
                <w10:anchorlock/>
              </v:group>
            </w:pict>
          </mc:Fallback>
        </mc:AlternateContent>
      </w:r>
    </w:p>
    <w:p w14:paraId="1A674A5F" w14:textId="77777777" w:rsidR="00DD3614" w:rsidRDefault="00DD3614">
      <w:pPr>
        <w:pStyle w:val="BodyText"/>
        <w:rPr>
          <w:rFonts w:ascii="Arial"/>
          <w:b/>
          <w:sz w:val="20"/>
        </w:rPr>
      </w:pPr>
    </w:p>
    <w:p w14:paraId="079CE579" w14:textId="77777777" w:rsidR="00DD3614" w:rsidRDefault="002D1498">
      <w:pPr>
        <w:pStyle w:val="BodyText"/>
        <w:spacing w:before="7"/>
        <w:rPr>
          <w:rFonts w:ascii="Arial"/>
          <w:b/>
          <w:sz w:val="11"/>
        </w:rPr>
      </w:pPr>
      <w:r>
        <w:rPr>
          <w:noProof/>
          <w:lang w:val="en-GB" w:eastAsia="en-GB"/>
        </w:rPr>
        <mc:AlternateContent>
          <mc:Choice Requires="wps">
            <w:drawing>
              <wp:anchor distT="0" distB="0" distL="0" distR="0" simplePos="0" relativeHeight="251671040" behindDoc="1" locked="0" layoutInCell="1" allowOverlap="1" wp14:anchorId="4ED20221" wp14:editId="69A8872C">
                <wp:simplePos x="0" y="0"/>
                <wp:positionH relativeFrom="page">
                  <wp:posOffset>3789680</wp:posOffset>
                </wp:positionH>
                <wp:positionV relativeFrom="paragraph">
                  <wp:posOffset>122555</wp:posOffset>
                </wp:positionV>
                <wp:extent cx="44450" cy="40005"/>
                <wp:effectExtent l="17780" t="15875" r="13970" b="39370"/>
                <wp:wrapTopAndBottom/>
                <wp:docPr id="2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0005"/>
                        </a:xfrm>
                        <a:custGeom>
                          <a:avLst/>
                          <a:gdLst>
                            <a:gd name="T0" fmla="+- 0 6104 5968"/>
                            <a:gd name="T1" fmla="*/ T0 w 136"/>
                            <a:gd name="T2" fmla="+- 0 193 193"/>
                            <a:gd name="T3" fmla="*/ 193 h 123"/>
                            <a:gd name="T4" fmla="+- 0 6036 5968"/>
                            <a:gd name="T5" fmla="*/ T4 w 136"/>
                            <a:gd name="T6" fmla="+- 0 315 193"/>
                            <a:gd name="T7" fmla="*/ 315 h 123"/>
                            <a:gd name="T8" fmla="+- 0 5968 5968"/>
                            <a:gd name="T9" fmla="*/ T8 w 136"/>
                            <a:gd name="T10" fmla="+- 0 193 193"/>
                            <a:gd name="T11" fmla="*/ 193 h 123"/>
                          </a:gdLst>
                          <a:ahLst/>
                          <a:cxnLst>
                            <a:cxn ang="0">
                              <a:pos x="T1" y="T3"/>
                            </a:cxn>
                            <a:cxn ang="0">
                              <a:pos x="T5" y="T7"/>
                            </a:cxn>
                            <a:cxn ang="0">
                              <a:pos x="T9" y="T11"/>
                            </a:cxn>
                          </a:cxnLst>
                          <a:rect l="0" t="0" r="r" b="b"/>
                          <a:pathLst>
                            <a:path w="136" h="123">
                              <a:moveTo>
                                <a:pt x="136" y="0"/>
                              </a:moveTo>
                              <a:lnTo>
                                <a:pt x="68" y="122"/>
                              </a:lnTo>
                              <a:lnTo>
                                <a:pt x="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35944" id="Freeform 10" o:spid="_x0000_s1026" style="position:absolute;margin-left:298.4pt;margin-top:9.65pt;width:3.5pt;height:3.1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6,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" path="m136,l68,122,,e" filled="f" strokeweight="2pt">
                <v:path arrowok="t" o:connecttype="custom" o:connectlocs="44450,62772;22225,102452;0,62772" o:connectangles="0,0,0"/>
                <w10:wrap type="topAndBottom" anchorx="page"/>
              </v:shape>
            </w:pict>
          </mc:Fallback>
        </mc:AlternateContent>
      </w:r>
    </w:p>
    <w:p w14:paraId="291C06F6" w14:textId="77777777" w:rsidR="00DD3614" w:rsidRDefault="00DD3614">
      <w:pPr>
        <w:pStyle w:val="BodyText"/>
        <w:rPr>
          <w:rFonts w:ascii="Arial"/>
          <w:b/>
          <w:sz w:val="20"/>
        </w:rPr>
      </w:pPr>
    </w:p>
    <w:p w14:paraId="3343C118" w14:textId="77777777" w:rsidR="00DD3614" w:rsidRDefault="00DD3614">
      <w:pPr>
        <w:pStyle w:val="BodyText"/>
        <w:rPr>
          <w:rFonts w:ascii="Arial"/>
          <w:b/>
          <w:sz w:val="20"/>
        </w:rPr>
      </w:pPr>
    </w:p>
    <w:p w14:paraId="49537243" w14:textId="77777777" w:rsidR="00DD3614" w:rsidRDefault="00DD3614">
      <w:pPr>
        <w:pStyle w:val="BodyText"/>
        <w:rPr>
          <w:rFonts w:ascii="Arial"/>
          <w:b/>
          <w:sz w:val="20"/>
        </w:rPr>
      </w:pPr>
    </w:p>
    <w:p w14:paraId="21534531" w14:textId="77777777" w:rsidR="00DD3614" w:rsidRDefault="00DD3614">
      <w:pPr>
        <w:pStyle w:val="BodyText"/>
        <w:rPr>
          <w:rFonts w:ascii="Arial"/>
          <w:b/>
          <w:sz w:val="20"/>
        </w:rPr>
      </w:pPr>
    </w:p>
    <w:p w14:paraId="12921BE8" w14:textId="77777777" w:rsidR="00DD3614" w:rsidRDefault="00DD3614">
      <w:pPr>
        <w:pStyle w:val="BodyText"/>
        <w:rPr>
          <w:rFonts w:ascii="Arial"/>
          <w:b/>
          <w:sz w:val="20"/>
        </w:rPr>
      </w:pPr>
    </w:p>
    <w:p w14:paraId="0A45421D" w14:textId="77777777" w:rsidR="00DD3614" w:rsidRDefault="00DD3614">
      <w:pPr>
        <w:pStyle w:val="BodyText"/>
        <w:rPr>
          <w:rFonts w:ascii="Arial"/>
          <w:b/>
          <w:sz w:val="20"/>
        </w:rPr>
      </w:pPr>
    </w:p>
    <w:p w14:paraId="1E061A2B" w14:textId="77777777" w:rsidR="00DD3614" w:rsidRDefault="00DD3614">
      <w:pPr>
        <w:pStyle w:val="BodyText"/>
        <w:rPr>
          <w:rFonts w:ascii="Arial"/>
          <w:b/>
          <w:sz w:val="20"/>
        </w:rPr>
      </w:pPr>
    </w:p>
    <w:p w14:paraId="6B26AFF9" w14:textId="77777777" w:rsidR="00DD3614" w:rsidRDefault="00DD3614">
      <w:pPr>
        <w:pStyle w:val="BodyText"/>
        <w:rPr>
          <w:rFonts w:ascii="Arial"/>
          <w:b/>
          <w:sz w:val="20"/>
        </w:rPr>
      </w:pPr>
    </w:p>
    <w:p w14:paraId="4639C0D1" w14:textId="77777777" w:rsidR="00DD3614" w:rsidRDefault="00DD3614">
      <w:pPr>
        <w:pStyle w:val="BodyText"/>
        <w:rPr>
          <w:rFonts w:ascii="Arial"/>
          <w:b/>
          <w:sz w:val="20"/>
        </w:rPr>
      </w:pPr>
    </w:p>
    <w:p w14:paraId="30A6F85B" w14:textId="77777777" w:rsidR="00DD3614" w:rsidRDefault="00DD3614">
      <w:pPr>
        <w:pStyle w:val="BodyText"/>
        <w:rPr>
          <w:rFonts w:ascii="Arial"/>
          <w:b/>
          <w:sz w:val="20"/>
        </w:rPr>
      </w:pPr>
    </w:p>
    <w:p w14:paraId="10927A27" w14:textId="77777777" w:rsidR="00DD3614" w:rsidRDefault="00DD3614">
      <w:pPr>
        <w:pStyle w:val="BodyText"/>
        <w:rPr>
          <w:rFonts w:ascii="Arial"/>
          <w:b/>
          <w:sz w:val="20"/>
        </w:rPr>
      </w:pPr>
    </w:p>
    <w:p w14:paraId="5E64DB65" w14:textId="77777777" w:rsidR="00DD3614" w:rsidRDefault="00DD3614">
      <w:pPr>
        <w:pStyle w:val="BodyText"/>
        <w:rPr>
          <w:rFonts w:ascii="Arial"/>
          <w:b/>
          <w:sz w:val="20"/>
        </w:rPr>
      </w:pPr>
    </w:p>
    <w:p w14:paraId="5E41987E" w14:textId="77777777" w:rsidR="00DD3614" w:rsidRDefault="00DD3614">
      <w:pPr>
        <w:pStyle w:val="BodyText"/>
        <w:rPr>
          <w:rFonts w:ascii="Arial"/>
          <w:b/>
          <w:sz w:val="20"/>
        </w:rPr>
      </w:pPr>
    </w:p>
    <w:p w14:paraId="1583FBB5" w14:textId="77777777" w:rsidR="00DD3614" w:rsidRDefault="00DD3614">
      <w:pPr>
        <w:pStyle w:val="BodyText"/>
        <w:rPr>
          <w:rFonts w:ascii="Arial"/>
          <w:b/>
          <w:sz w:val="20"/>
        </w:rPr>
      </w:pPr>
    </w:p>
    <w:p w14:paraId="035C11BE" w14:textId="77777777" w:rsidR="00DD3614" w:rsidRDefault="00DD3614">
      <w:pPr>
        <w:pStyle w:val="BodyText"/>
        <w:rPr>
          <w:rFonts w:ascii="Arial"/>
          <w:b/>
          <w:sz w:val="20"/>
        </w:rPr>
      </w:pPr>
    </w:p>
    <w:p w14:paraId="7E216855" w14:textId="77777777" w:rsidR="00DD3614" w:rsidRDefault="00DD3614">
      <w:pPr>
        <w:pStyle w:val="BodyText"/>
        <w:rPr>
          <w:rFonts w:ascii="Arial"/>
          <w:b/>
          <w:sz w:val="20"/>
        </w:rPr>
      </w:pPr>
    </w:p>
    <w:p w14:paraId="62AC7B90" w14:textId="77777777" w:rsidR="00DD3614" w:rsidRDefault="00DD3614">
      <w:pPr>
        <w:pStyle w:val="BodyText"/>
        <w:rPr>
          <w:rFonts w:ascii="Arial"/>
          <w:b/>
          <w:sz w:val="20"/>
        </w:rPr>
      </w:pPr>
    </w:p>
    <w:p w14:paraId="0E0D38BA" w14:textId="77777777" w:rsidR="00DD3614" w:rsidRDefault="00DD3614">
      <w:pPr>
        <w:pStyle w:val="BodyText"/>
        <w:rPr>
          <w:rFonts w:ascii="Arial"/>
          <w:b/>
          <w:sz w:val="20"/>
        </w:rPr>
      </w:pPr>
    </w:p>
    <w:p w14:paraId="2C460340" w14:textId="77777777" w:rsidR="00DD3614" w:rsidRDefault="00DD3614">
      <w:pPr>
        <w:pStyle w:val="BodyText"/>
        <w:rPr>
          <w:rFonts w:ascii="Arial"/>
          <w:b/>
          <w:sz w:val="20"/>
        </w:rPr>
      </w:pPr>
    </w:p>
    <w:p w14:paraId="14F77343" w14:textId="77777777" w:rsidR="00DD3614" w:rsidRDefault="002D1498">
      <w:pPr>
        <w:pStyle w:val="BodyText"/>
        <w:spacing w:before="5"/>
        <w:rPr>
          <w:rFonts w:ascii="Arial"/>
          <w:b/>
          <w:sz w:val="14"/>
        </w:rPr>
      </w:pPr>
      <w:r>
        <w:rPr>
          <w:noProof/>
          <w:lang w:val="en-GB" w:eastAsia="en-GB"/>
        </w:rPr>
        <mc:AlternateContent>
          <mc:Choice Requires="wps">
            <w:drawing>
              <wp:anchor distT="0" distB="0" distL="0" distR="0" simplePos="0" relativeHeight="251672064" behindDoc="1" locked="0" layoutInCell="1" allowOverlap="1" wp14:anchorId="0156A55D" wp14:editId="7412965B">
                <wp:simplePos x="0" y="0"/>
                <wp:positionH relativeFrom="page">
                  <wp:posOffset>1890395</wp:posOffset>
                </wp:positionH>
                <wp:positionV relativeFrom="paragraph">
                  <wp:posOffset>143510</wp:posOffset>
                </wp:positionV>
                <wp:extent cx="40005" cy="44450"/>
                <wp:effectExtent l="20955" t="14605" r="43815" b="17145"/>
                <wp:wrapTopAndBottom/>
                <wp:docPr id="2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4450"/>
                        </a:xfrm>
                        <a:custGeom>
                          <a:avLst/>
                          <a:gdLst>
                            <a:gd name="T0" fmla="+- 0 2977 2977"/>
                            <a:gd name="T1" fmla="*/ T0 w 123"/>
                            <a:gd name="T2" fmla="+- 0 362 226"/>
                            <a:gd name="T3" fmla="*/ 362 h 136"/>
                            <a:gd name="T4" fmla="+- 0 3100 2977"/>
                            <a:gd name="T5" fmla="*/ T4 w 123"/>
                            <a:gd name="T6" fmla="+- 0 294 226"/>
                            <a:gd name="T7" fmla="*/ 294 h 136"/>
                            <a:gd name="T8" fmla="+- 0 2977 2977"/>
                            <a:gd name="T9" fmla="*/ T8 w 123"/>
                            <a:gd name="T10" fmla="+- 0 226 226"/>
                            <a:gd name="T11" fmla="*/ 226 h 136"/>
                          </a:gdLst>
                          <a:ahLst/>
                          <a:cxnLst>
                            <a:cxn ang="0">
                              <a:pos x="T1" y="T3"/>
                            </a:cxn>
                            <a:cxn ang="0">
                              <a:pos x="T5" y="T7"/>
                            </a:cxn>
                            <a:cxn ang="0">
                              <a:pos x="T9" y="T11"/>
                            </a:cxn>
                          </a:cxnLst>
                          <a:rect l="0" t="0" r="r" b="b"/>
                          <a:pathLst>
                            <a:path w="123" h="136">
                              <a:moveTo>
                                <a:pt x="0" y="136"/>
                              </a:moveTo>
                              <a:lnTo>
                                <a:pt x="123" y="68"/>
                              </a:lnTo>
                              <a:lnTo>
                                <a:pt x="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01100" id="Freeform 9" o:spid="_x0000_s1026" style="position:absolute;margin-left:148.85pt;margin-top:11.3pt;width:3.15pt;height:3.5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" path="m,136l123,68,,e" filled="f" strokeweight="2pt">
                <v:path arrowok="t" o:connecttype="custom" o:connectlocs="0,118315;40005,96090;0,73865" o:connectangles="0,0,0"/>
                <w10:wrap type="topAndBottom" anchorx="page"/>
              </v:shape>
            </w:pict>
          </mc:Fallback>
        </mc:AlternateContent>
      </w:r>
    </w:p>
    <w:p w14:paraId="740D8FFA" w14:textId="77777777" w:rsidR="00DD3614" w:rsidRDefault="00DD3614">
      <w:pPr>
        <w:pStyle w:val="BodyText"/>
        <w:rPr>
          <w:rFonts w:ascii="Arial"/>
          <w:b/>
          <w:sz w:val="20"/>
        </w:rPr>
      </w:pPr>
    </w:p>
    <w:p w14:paraId="47596454" w14:textId="77777777" w:rsidR="00DD3614" w:rsidRDefault="002D1498">
      <w:pPr>
        <w:pStyle w:val="BodyText"/>
        <w:spacing w:before="6"/>
        <w:rPr>
          <w:rFonts w:ascii="Arial"/>
          <w:b/>
          <w:sz w:val="24"/>
        </w:rPr>
      </w:pPr>
      <w:r>
        <w:rPr>
          <w:noProof/>
          <w:lang w:val="en-GB" w:eastAsia="en-GB"/>
        </w:rPr>
        <mc:AlternateContent>
          <mc:Choice Requires="wps">
            <w:drawing>
              <wp:anchor distT="0" distB="0" distL="0" distR="0" simplePos="0" relativeHeight="251673088" behindDoc="1" locked="0" layoutInCell="1" allowOverlap="1" wp14:anchorId="081F1C65" wp14:editId="2C910CF5">
                <wp:simplePos x="0" y="0"/>
                <wp:positionH relativeFrom="page">
                  <wp:posOffset>2220595</wp:posOffset>
                </wp:positionH>
                <wp:positionV relativeFrom="paragraph">
                  <wp:posOffset>621665</wp:posOffset>
                </wp:positionV>
                <wp:extent cx="40005" cy="44450"/>
                <wp:effectExtent l="40005" t="22225" r="15240" b="19050"/>
                <wp:wrapTopAndBottom/>
                <wp:docPr id="2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4450"/>
                        </a:xfrm>
                        <a:custGeom>
                          <a:avLst/>
                          <a:gdLst>
                            <a:gd name="T0" fmla="+- 0 3620 3497"/>
                            <a:gd name="T1" fmla="*/ T0 w 123"/>
                            <a:gd name="T2" fmla="+- 0 979 979"/>
                            <a:gd name="T3" fmla="*/ 979 h 136"/>
                            <a:gd name="T4" fmla="+- 0 3497 3497"/>
                            <a:gd name="T5" fmla="*/ T4 w 123"/>
                            <a:gd name="T6" fmla="+- 0 1047 979"/>
                            <a:gd name="T7" fmla="*/ 1047 h 136"/>
                            <a:gd name="T8" fmla="+- 0 3620 3497"/>
                            <a:gd name="T9" fmla="*/ T8 w 123"/>
                            <a:gd name="T10" fmla="+- 0 1115 979"/>
                            <a:gd name="T11" fmla="*/ 1115 h 136"/>
                          </a:gdLst>
                          <a:ahLst/>
                          <a:cxnLst>
                            <a:cxn ang="0">
                              <a:pos x="T1" y="T3"/>
                            </a:cxn>
                            <a:cxn ang="0">
                              <a:pos x="T5" y="T7"/>
                            </a:cxn>
                            <a:cxn ang="0">
                              <a:pos x="T9" y="T11"/>
                            </a:cxn>
                          </a:cxnLst>
                          <a:rect l="0" t="0" r="r" b="b"/>
                          <a:pathLst>
                            <a:path w="123" h="136">
                              <a:moveTo>
                                <a:pt x="123" y="0"/>
                              </a:moveTo>
                              <a:lnTo>
                                <a:pt x="0" y="68"/>
                              </a:lnTo>
                              <a:lnTo>
                                <a:pt x="123" y="136"/>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54323" id="Freeform 8" o:spid="_x0000_s1026" style="position:absolute;margin-left:174.85pt;margin-top:48.95pt;width:3.15pt;height:3.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" path="m123,l,68r123,68e" filled="f" strokeweight="2pt">
                <v:path arrowok="t" o:connecttype="custom" o:connectlocs="40005,319975;0,342200;40005,364425" o:connectangles="0,0,0"/>
                <w10:wrap type="topAndBottom" anchorx="page"/>
              </v:shape>
            </w:pict>
          </mc:Fallback>
        </mc:AlternateContent>
      </w:r>
      <w:r>
        <w:rPr>
          <w:noProof/>
          <w:lang w:val="en-GB" w:eastAsia="en-GB"/>
        </w:rPr>
        <mc:AlternateContent>
          <mc:Choice Requires="wpg">
            <w:drawing>
              <wp:anchor distT="0" distB="0" distL="0" distR="0" simplePos="0" relativeHeight="251674112" behindDoc="1" locked="0" layoutInCell="1" allowOverlap="1" wp14:anchorId="53AAEAAB" wp14:editId="5EF98FE4">
                <wp:simplePos x="0" y="0"/>
                <wp:positionH relativeFrom="page">
                  <wp:posOffset>2707640</wp:posOffset>
                </wp:positionH>
                <wp:positionV relativeFrom="paragraph">
                  <wp:posOffset>203835</wp:posOffset>
                </wp:positionV>
                <wp:extent cx="1350645" cy="471170"/>
                <wp:effectExtent l="7620" t="5080" r="3810" b="0"/>
                <wp:wrapTopAndBottom/>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645" cy="471170"/>
                          <a:chOff x="4264" y="321"/>
                          <a:chExt cx="4092" cy="1428"/>
                        </a:xfrm>
                      </wpg:grpSpPr>
                      <wps:wsp>
                        <wps:cNvPr id="95" name="Freeform 7"/>
                        <wps:cNvSpPr>
                          <a:spLocks/>
                        </wps:cNvSpPr>
                        <wps:spPr bwMode="auto">
                          <a:xfrm>
                            <a:off x="6185" y="374"/>
                            <a:ext cx="136" cy="123"/>
                          </a:xfrm>
                          <a:custGeom>
                            <a:avLst/>
                            <a:gdLst>
                              <a:gd name="T0" fmla="+- 0 6321 6185"/>
                              <a:gd name="T1" fmla="*/ T0 w 136"/>
                              <a:gd name="T2" fmla="+- 0 375 375"/>
                              <a:gd name="T3" fmla="*/ 375 h 123"/>
                              <a:gd name="T4" fmla="+- 0 6253 6185"/>
                              <a:gd name="T5" fmla="*/ T4 w 136"/>
                              <a:gd name="T6" fmla="+- 0 497 375"/>
                              <a:gd name="T7" fmla="*/ 497 h 123"/>
                              <a:gd name="T8" fmla="+- 0 6185 6185"/>
                              <a:gd name="T9" fmla="*/ T8 w 136"/>
                              <a:gd name="T10" fmla="+- 0 375 375"/>
                              <a:gd name="T11" fmla="*/ 375 h 123"/>
                            </a:gdLst>
                            <a:ahLst/>
                            <a:cxnLst>
                              <a:cxn ang="0">
                                <a:pos x="T1" y="T3"/>
                              </a:cxn>
                              <a:cxn ang="0">
                                <a:pos x="T5" y="T7"/>
                              </a:cxn>
                              <a:cxn ang="0">
                                <a:pos x="T9" y="T11"/>
                              </a:cxn>
                            </a:cxnLst>
                            <a:rect l="0" t="0" r="r" b="b"/>
                            <a:pathLst>
                              <a:path w="136" h="123">
                                <a:moveTo>
                                  <a:pt x="136" y="0"/>
                                </a:moveTo>
                                <a:lnTo>
                                  <a:pt x="68" y="122"/>
                                </a:lnTo>
                                <a:lnTo>
                                  <a:pt x="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6"/>
                        <wps:cNvSpPr>
                          <a:spLocks/>
                        </wps:cNvSpPr>
                        <wps:spPr bwMode="auto">
                          <a:xfrm>
                            <a:off x="4264" y="321"/>
                            <a:ext cx="4092" cy="1428"/>
                          </a:xfrm>
                          <a:custGeom>
                            <a:avLst/>
                            <a:gdLst>
                              <a:gd name="T0" fmla="+- 0 4922 4264"/>
                              <a:gd name="T1" fmla="*/ T0 w 4092"/>
                              <a:gd name="T2" fmla="+- 0 1749 321"/>
                              <a:gd name="T3" fmla="*/ 1749 h 1428"/>
                              <a:gd name="T4" fmla="+- 0 4826 4264"/>
                              <a:gd name="T5" fmla="*/ T4 w 4092"/>
                              <a:gd name="T6" fmla="+- 0 1742 321"/>
                              <a:gd name="T7" fmla="*/ 1742 h 1428"/>
                              <a:gd name="T8" fmla="+- 0 4701 4264"/>
                              <a:gd name="T9" fmla="*/ T8 w 4092"/>
                              <a:gd name="T10" fmla="+- 0 1708 321"/>
                              <a:gd name="T11" fmla="*/ 1708 h 1428"/>
                              <a:gd name="T12" fmla="+- 0 4584 4264"/>
                              <a:gd name="T13" fmla="*/ T12 w 4092"/>
                              <a:gd name="T14" fmla="+- 0 1648 321"/>
                              <a:gd name="T15" fmla="*/ 1648 h 1428"/>
                              <a:gd name="T16" fmla="+- 0 4480 4264"/>
                              <a:gd name="T17" fmla="*/ T16 w 4092"/>
                              <a:gd name="T18" fmla="+- 0 1565 321"/>
                              <a:gd name="T19" fmla="*/ 1565 h 1428"/>
                              <a:gd name="T20" fmla="+- 0 4394 4264"/>
                              <a:gd name="T21" fmla="*/ T20 w 4092"/>
                              <a:gd name="T22" fmla="+- 0 1461 321"/>
                              <a:gd name="T23" fmla="*/ 1461 h 1428"/>
                              <a:gd name="T24" fmla="+- 0 4327 4264"/>
                              <a:gd name="T25" fmla="*/ T24 w 4092"/>
                              <a:gd name="T26" fmla="+- 0 1341 321"/>
                              <a:gd name="T27" fmla="*/ 1341 h 1428"/>
                              <a:gd name="T28" fmla="+- 0 4284 4264"/>
                              <a:gd name="T29" fmla="*/ T28 w 4092"/>
                              <a:gd name="T30" fmla="+- 0 1209 321"/>
                              <a:gd name="T31" fmla="*/ 1209 h 1428"/>
                              <a:gd name="T32" fmla="+- 0 4265 4264"/>
                              <a:gd name="T33" fmla="*/ T32 w 4092"/>
                              <a:gd name="T34" fmla="+- 0 1071 321"/>
                              <a:gd name="T35" fmla="*/ 1071 h 1428"/>
                              <a:gd name="T36" fmla="+- 0 4265 4264"/>
                              <a:gd name="T37" fmla="*/ T36 w 4092"/>
                              <a:gd name="T38" fmla="+- 0 1000 321"/>
                              <a:gd name="T39" fmla="*/ 1000 h 1428"/>
                              <a:gd name="T40" fmla="+- 0 4284 4264"/>
                              <a:gd name="T41" fmla="*/ T40 w 4092"/>
                              <a:gd name="T42" fmla="+- 0 862 321"/>
                              <a:gd name="T43" fmla="*/ 862 h 1428"/>
                              <a:gd name="T44" fmla="+- 0 4327 4264"/>
                              <a:gd name="T45" fmla="*/ T44 w 4092"/>
                              <a:gd name="T46" fmla="+- 0 730 321"/>
                              <a:gd name="T47" fmla="*/ 730 h 1428"/>
                              <a:gd name="T48" fmla="+- 0 4394 4264"/>
                              <a:gd name="T49" fmla="*/ T48 w 4092"/>
                              <a:gd name="T50" fmla="+- 0 610 321"/>
                              <a:gd name="T51" fmla="*/ 610 h 1428"/>
                              <a:gd name="T52" fmla="+- 0 4480 4264"/>
                              <a:gd name="T53" fmla="*/ T52 w 4092"/>
                              <a:gd name="T54" fmla="+- 0 506 321"/>
                              <a:gd name="T55" fmla="*/ 506 h 1428"/>
                              <a:gd name="T56" fmla="+- 0 4584 4264"/>
                              <a:gd name="T57" fmla="*/ T56 w 4092"/>
                              <a:gd name="T58" fmla="+- 0 423 321"/>
                              <a:gd name="T59" fmla="*/ 423 h 1428"/>
                              <a:gd name="T60" fmla="+- 0 4701 4264"/>
                              <a:gd name="T61" fmla="*/ T60 w 4092"/>
                              <a:gd name="T62" fmla="+- 0 363 321"/>
                              <a:gd name="T63" fmla="*/ 363 h 1428"/>
                              <a:gd name="T64" fmla="+- 0 4826 4264"/>
                              <a:gd name="T65" fmla="*/ T64 w 4092"/>
                              <a:gd name="T66" fmla="+- 0 329 321"/>
                              <a:gd name="T67" fmla="*/ 329 h 1428"/>
                              <a:gd name="T68" fmla="+- 0 4922 4264"/>
                              <a:gd name="T69" fmla="*/ T68 w 4092"/>
                              <a:gd name="T70" fmla="+- 0 321 321"/>
                              <a:gd name="T71" fmla="*/ 321 h 1428"/>
                              <a:gd name="T72" fmla="+- 0 7762 4264"/>
                              <a:gd name="T73" fmla="*/ T72 w 4092"/>
                              <a:gd name="T74" fmla="+- 0 325 321"/>
                              <a:gd name="T75" fmla="*/ 325 h 1428"/>
                              <a:gd name="T76" fmla="+- 0 7889 4264"/>
                              <a:gd name="T77" fmla="*/ T76 w 4092"/>
                              <a:gd name="T78" fmla="+- 0 352 321"/>
                              <a:gd name="T79" fmla="*/ 352 h 1428"/>
                              <a:gd name="T80" fmla="+- 0 8008 4264"/>
                              <a:gd name="T81" fmla="*/ T80 w 4092"/>
                              <a:gd name="T82" fmla="+- 0 406 321"/>
                              <a:gd name="T83" fmla="*/ 406 h 1428"/>
                              <a:gd name="T84" fmla="+- 0 8115 4264"/>
                              <a:gd name="T85" fmla="*/ T84 w 4092"/>
                              <a:gd name="T86" fmla="+- 0 484 321"/>
                              <a:gd name="T87" fmla="*/ 484 h 1428"/>
                              <a:gd name="T88" fmla="+- 0 8207 4264"/>
                              <a:gd name="T89" fmla="*/ T88 w 4092"/>
                              <a:gd name="T90" fmla="+- 0 583 321"/>
                              <a:gd name="T91" fmla="*/ 583 h 1428"/>
                              <a:gd name="T92" fmla="+- 0 8278 4264"/>
                              <a:gd name="T93" fmla="*/ T92 w 4092"/>
                              <a:gd name="T94" fmla="+- 0 699 321"/>
                              <a:gd name="T95" fmla="*/ 699 h 1428"/>
                              <a:gd name="T96" fmla="+- 0 8328 4264"/>
                              <a:gd name="T97" fmla="*/ T96 w 4092"/>
                              <a:gd name="T98" fmla="+- 0 828 321"/>
                              <a:gd name="T99" fmla="*/ 828 h 1428"/>
                              <a:gd name="T100" fmla="+- 0 8353 4264"/>
                              <a:gd name="T101" fmla="*/ T100 w 4092"/>
                              <a:gd name="T102" fmla="+- 0 965 321"/>
                              <a:gd name="T103" fmla="*/ 965 h 1428"/>
                              <a:gd name="T104" fmla="+- 0 8355 4264"/>
                              <a:gd name="T105" fmla="*/ T104 w 4092"/>
                              <a:gd name="T106" fmla="+- 0 1071 321"/>
                              <a:gd name="T107" fmla="*/ 1071 h 1428"/>
                              <a:gd name="T108" fmla="+- 0 8336 4264"/>
                              <a:gd name="T109" fmla="*/ T108 w 4092"/>
                              <a:gd name="T110" fmla="+- 0 1209 321"/>
                              <a:gd name="T111" fmla="*/ 1209 h 1428"/>
                              <a:gd name="T112" fmla="+- 0 8293 4264"/>
                              <a:gd name="T113" fmla="*/ T112 w 4092"/>
                              <a:gd name="T114" fmla="+- 0 1341 321"/>
                              <a:gd name="T115" fmla="*/ 1341 h 1428"/>
                              <a:gd name="T116" fmla="+- 0 8226 4264"/>
                              <a:gd name="T117" fmla="*/ T116 w 4092"/>
                              <a:gd name="T118" fmla="+- 0 1461 321"/>
                              <a:gd name="T119" fmla="*/ 1461 h 1428"/>
                              <a:gd name="T120" fmla="+- 0 8140 4264"/>
                              <a:gd name="T121" fmla="*/ T120 w 4092"/>
                              <a:gd name="T122" fmla="+- 0 1565 321"/>
                              <a:gd name="T123" fmla="*/ 1565 h 1428"/>
                              <a:gd name="T124" fmla="+- 0 8036 4264"/>
                              <a:gd name="T125" fmla="*/ T124 w 4092"/>
                              <a:gd name="T126" fmla="+- 0 1648 321"/>
                              <a:gd name="T127" fmla="*/ 1648 h 1428"/>
                              <a:gd name="T128" fmla="+- 0 7919 4264"/>
                              <a:gd name="T129" fmla="*/ T128 w 4092"/>
                              <a:gd name="T130" fmla="+- 0 1708 321"/>
                              <a:gd name="T131" fmla="*/ 1708 h 1428"/>
                              <a:gd name="T132" fmla="+- 0 7794 4264"/>
                              <a:gd name="T133" fmla="*/ T132 w 4092"/>
                              <a:gd name="T134" fmla="+- 0 1742 321"/>
                              <a:gd name="T135" fmla="*/ 1742 h 1428"/>
                              <a:gd name="T136" fmla="+- 0 7698 4264"/>
                              <a:gd name="T137" fmla="*/ T136 w 4092"/>
                              <a:gd name="T138" fmla="+- 0 1749 321"/>
                              <a:gd name="T139" fmla="*/ 1749 h 1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092" h="1428">
                                <a:moveTo>
                                  <a:pt x="3434" y="1428"/>
                                </a:moveTo>
                                <a:lnTo>
                                  <a:pt x="658" y="1428"/>
                                </a:lnTo>
                                <a:lnTo>
                                  <a:pt x="626" y="1428"/>
                                </a:lnTo>
                                <a:lnTo>
                                  <a:pt x="562" y="1421"/>
                                </a:lnTo>
                                <a:lnTo>
                                  <a:pt x="498" y="1407"/>
                                </a:lnTo>
                                <a:lnTo>
                                  <a:pt x="437" y="1387"/>
                                </a:lnTo>
                                <a:lnTo>
                                  <a:pt x="377" y="1360"/>
                                </a:lnTo>
                                <a:lnTo>
                                  <a:pt x="320" y="1327"/>
                                </a:lnTo>
                                <a:lnTo>
                                  <a:pt x="266" y="1288"/>
                                </a:lnTo>
                                <a:lnTo>
                                  <a:pt x="216" y="1244"/>
                                </a:lnTo>
                                <a:lnTo>
                                  <a:pt x="171" y="1194"/>
                                </a:lnTo>
                                <a:lnTo>
                                  <a:pt x="130" y="1140"/>
                                </a:lnTo>
                                <a:lnTo>
                                  <a:pt x="94" y="1082"/>
                                </a:lnTo>
                                <a:lnTo>
                                  <a:pt x="63" y="1020"/>
                                </a:lnTo>
                                <a:lnTo>
                                  <a:pt x="38" y="955"/>
                                </a:lnTo>
                                <a:lnTo>
                                  <a:pt x="20" y="888"/>
                                </a:lnTo>
                                <a:lnTo>
                                  <a:pt x="7" y="819"/>
                                </a:lnTo>
                                <a:lnTo>
                                  <a:pt x="1" y="750"/>
                                </a:lnTo>
                                <a:lnTo>
                                  <a:pt x="0" y="714"/>
                                </a:lnTo>
                                <a:lnTo>
                                  <a:pt x="1" y="679"/>
                                </a:lnTo>
                                <a:lnTo>
                                  <a:pt x="7" y="610"/>
                                </a:lnTo>
                                <a:lnTo>
                                  <a:pt x="20" y="541"/>
                                </a:lnTo>
                                <a:lnTo>
                                  <a:pt x="38" y="474"/>
                                </a:lnTo>
                                <a:lnTo>
                                  <a:pt x="63" y="409"/>
                                </a:lnTo>
                                <a:lnTo>
                                  <a:pt x="94" y="347"/>
                                </a:lnTo>
                                <a:lnTo>
                                  <a:pt x="130" y="289"/>
                                </a:lnTo>
                                <a:lnTo>
                                  <a:pt x="171" y="235"/>
                                </a:lnTo>
                                <a:lnTo>
                                  <a:pt x="216" y="185"/>
                                </a:lnTo>
                                <a:lnTo>
                                  <a:pt x="266" y="141"/>
                                </a:lnTo>
                                <a:lnTo>
                                  <a:pt x="320" y="102"/>
                                </a:lnTo>
                                <a:lnTo>
                                  <a:pt x="377" y="69"/>
                                </a:lnTo>
                                <a:lnTo>
                                  <a:pt x="437" y="42"/>
                                </a:lnTo>
                                <a:lnTo>
                                  <a:pt x="498" y="22"/>
                                </a:lnTo>
                                <a:lnTo>
                                  <a:pt x="562" y="8"/>
                                </a:lnTo>
                                <a:lnTo>
                                  <a:pt x="626" y="1"/>
                                </a:lnTo>
                                <a:lnTo>
                                  <a:pt x="658" y="0"/>
                                </a:lnTo>
                                <a:lnTo>
                                  <a:pt x="3434" y="0"/>
                                </a:lnTo>
                                <a:lnTo>
                                  <a:pt x="3498" y="4"/>
                                </a:lnTo>
                                <a:lnTo>
                                  <a:pt x="3562" y="14"/>
                                </a:lnTo>
                                <a:lnTo>
                                  <a:pt x="3625" y="31"/>
                                </a:lnTo>
                                <a:lnTo>
                                  <a:pt x="3686" y="55"/>
                                </a:lnTo>
                                <a:lnTo>
                                  <a:pt x="3744" y="85"/>
                                </a:lnTo>
                                <a:lnTo>
                                  <a:pt x="3799" y="121"/>
                                </a:lnTo>
                                <a:lnTo>
                                  <a:pt x="3851" y="163"/>
                                </a:lnTo>
                                <a:lnTo>
                                  <a:pt x="3899" y="210"/>
                                </a:lnTo>
                                <a:lnTo>
                                  <a:pt x="3943" y="262"/>
                                </a:lnTo>
                                <a:lnTo>
                                  <a:pt x="3981" y="318"/>
                                </a:lnTo>
                                <a:lnTo>
                                  <a:pt x="4014" y="378"/>
                                </a:lnTo>
                                <a:lnTo>
                                  <a:pt x="4042" y="441"/>
                                </a:lnTo>
                                <a:lnTo>
                                  <a:pt x="4064" y="507"/>
                                </a:lnTo>
                                <a:lnTo>
                                  <a:pt x="4079" y="575"/>
                                </a:lnTo>
                                <a:lnTo>
                                  <a:pt x="4089" y="644"/>
                                </a:lnTo>
                                <a:lnTo>
                                  <a:pt x="4092" y="714"/>
                                </a:lnTo>
                                <a:lnTo>
                                  <a:pt x="4091" y="750"/>
                                </a:lnTo>
                                <a:lnTo>
                                  <a:pt x="4085" y="819"/>
                                </a:lnTo>
                                <a:lnTo>
                                  <a:pt x="4072" y="888"/>
                                </a:lnTo>
                                <a:lnTo>
                                  <a:pt x="4054" y="955"/>
                                </a:lnTo>
                                <a:lnTo>
                                  <a:pt x="4029" y="1020"/>
                                </a:lnTo>
                                <a:lnTo>
                                  <a:pt x="3998" y="1082"/>
                                </a:lnTo>
                                <a:lnTo>
                                  <a:pt x="3962" y="1140"/>
                                </a:lnTo>
                                <a:lnTo>
                                  <a:pt x="3921" y="1194"/>
                                </a:lnTo>
                                <a:lnTo>
                                  <a:pt x="3876" y="1244"/>
                                </a:lnTo>
                                <a:lnTo>
                                  <a:pt x="3826" y="1288"/>
                                </a:lnTo>
                                <a:lnTo>
                                  <a:pt x="3772" y="1327"/>
                                </a:lnTo>
                                <a:lnTo>
                                  <a:pt x="3715" y="1360"/>
                                </a:lnTo>
                                <a:lnTo>
                                  <a:pt x="3655" y="1387"/>
                                </a:lnTo>
                                <a:lnTo>
                                  <a:pt x="3594" y="1407"/>
                                </a:lnTo>
                                <a:lnTo>
                                  <a:pt x="3530" y="1421"/>
                                </a:lnTo>
                                <a:lnTo>
                                  <a:pt x="3466" y="1428"/>
                                </a:lnTo>
                                <a:lnTo>
                                  <a:pt x="3434" y="1428"/>
                                </a:lnTo>
                                <a:close/>
                              </a:path>
                            </a:pathLst>
                          </a:custGeom>
                          <a:solidFill>
                            <a:srgbClr val="91D0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5"/>
                        <wps:cNvSpPr>
                          <a:spLocks/>
                        </wps:cNvSpPr>
                        <wps:spPr bwMode="auto">
                          <a:xfrm>
                            <a:off x="6255" y="1463"/>
                            <a:ext cx="136" cy="123"/>
                          </a:xfrm>
                          <a:custGeom>
                            <a:avLst/>
                            <a:gdLst>
                              <a:gd name="T0" fmla="+- 0 6391 6255"/>
                              <a:gd name="T1" fmla="*/ T0 w 136"/>
                              <a:gd name="T2" fmla="+- 0 1586 1464"/>
                              <a:gd name="T3" fmla="*/ 1586 h 123"/>
                              <a:gd name="T4" fmla="+- 0 6323 6255"/>
                              <a:gd name="T5" fmla="*/ T4 w 136"/>
                              <a:gd name="T6" fmla="+- 0 1464 1464"/>
                              <a:gd name="T7" fmla="*/ 1464 h 123"/>
                              <a:gd name="T8" fmla="+- 0 6255 6255"/>
                              <a:gd name="T9" fmla="*/ T8 w 136"/>
                              <a:gd name="T10" fmla="+- 0 1586 1464"/>
                              <a:gd name="T11" fmla="*/ 1586 h 123"/>
                            </a:gdLst>
                            <a:ahLst/>
                            <a:cxnLst>
                              <a:cxn ang="0">
                                <a:pos x="T1" y="T3"/>
                              </a:cxn>
                              <a:cxn ang="0">
                                <a:pos x="T5" y="T7"/>
                              </a:cxn>
                              <a:cxn ang="0">
                                <a:pos x="T9" y="T11"/>
                              </a:cxn>
                            </a:cxnLst>
                            <a:rect l="0" t="0" r="r" b="b"/>
                            <a:pathLst>
                              <a:path w="136" h="123">
                                <a:moveTo>
                                  <a:pt x="136" y="122"/>
                                </a:moveTo>
                                <a:lnTo>
                                  <a:pt x="68" y="0"/>
                                </a:lnTo>
                                <a:lnTo>
                                  <a:pt x="0" y="122"/>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C745ED" id="Group 4" o:spid="_x0000_s1026" style="position:absolute;margin-left:213.2pt;margin-top:16.05pt;width:106.35pt;height:37.1pt;z-index:-251642368;mso-wrap-distance-left:0;mso-wrap-distance-right:0;mso-position-horizontal-relative:page" coordorigin="4264,321" coordsize="4092,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">
                <v:shape id="Freeform 7" o:spid="_x0000_s1027" style="position:absolute;left:6185;top:374;width:136;height:123;visibility:visible;mso-wrap-style:square;v-text-anchor:top" coordsize="13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" path="m136,l68,122,,e" filled="f" strokeweight="2pt">
                  <v:path arrowok="t" o:connecttype="custom" o:connectlocs="136,375;68,497;0,375" o:connectangles="0,0,0"/>
                </v:shape>
                <v:shape id="Freeform 6" o:spid="_x0000_s1028" style="position:absolute;left:4264;top:321;width:4092;height:1428;visibility:visible;mso-wrap-style:square;v-text-anchor:top" coordsize="4092,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" path="m3434,1428r-2776,l626,1428r-64,-7l498,1407r-61,-20l377,1360r-57,-33l266,1288r-50,-44l171,1194r-41,-54l94,1082,63,1020,38,955,20,888,7,819,1,750,,714,1,679,7,610,20,541,38,474,63,409,94,347r36,-58l171,235r45,-50l266,141r54,-39l377,69,437,42,498,22,562,8,626,1,658,,3434,r64,4l3562,14r63,17l3686,55r58,30l3799,121r52,42l3899,210r44,52l3981,318r33,60l4042,441r22,66l4079,575r10,69l4092,714r-1,36l4085,819r-13,69l4054,955r-25,65l3998,1082r-36,58l3921,1194r-45,50l3826,1288r-54,39l3715,1360r-60,27l3594,1407r-64,14l3466,1428r-32,xe" fillcolor="#91d04f" stroked="f">
                  <v:path arrowok="t" o:connecttype="custom" o:connectlocs="658,1749;562,1742;437,1708;320,1648;216,1565;130,1461;63,1341;20,1209;1,1071;1,1000;20,862;63,730;130,610;216,506;320,423;437,363;562,329;658,321;3498,325;3625,352;3744,406;3851,484;3943,583;4014,699;4064,828;4089,965;4091,1071;4072,1209;4029,1341;3962,1461;3876,1565;3772,1648;3655,1708;3530,1742;3434,1749" o:connectangles="0,0,0,0,0,0,0,0,0,0,0,0,0,0,0,0,0,0,0,0,0,0,0,0,0,0,0,0,0,0,0,0,0,0,0"/>
                </v:shape>
                <v:shape id="Freeform 5" o:spid="_x0000_s1029" style="position:absolute;left:6255;top:1463;width:136;height:123;visibility:visible;mso-wrap-style:square;v-text-anchor:top" coordsize="13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" path="m136,122l68,,,122e" filled="f" strokeweight="2pt">
                  <v:path arrowok="t" o:connecttype="custom" o:connectlocs="136,1586;68,1464;0,1586" o:connectangles="0,0,0"/>
                </v:shape>
                <w10:wrap type="topAndBottom" anchorx="page"/>
              </v:group>
            </w:pict>
          </mc:Fallback>
        </mc:AlternateContent>
      </w:r>
      <w:r>
        <w:rPr>
          <w:noProof/>
          <w:lang w:val="en-GB" w:eastAsia="en-GB"/>
        </w:rPr>
        <mc:AlternateContent>
          <mc:Choice Requires="wps">
            <w:drawing>
              <wp:anchor distT="0" distB="0" distL="0" distR="0" simplePos="0" relativeHeight="251675136" behindDoc="1" locked="0" layoutInCell="1" allowOverlap="1" wp14:anchorId="2711FBA4" wp14:editId="77EF85F0">
                <wp:simplePos x="0" y="0"/>
                <wp:positionH relativeFrom="page">
                  <wp:posOffset>6247130</wp:posOffset>
                </wp:positionH>
                <wp:positionV relativeFrom="paragraph">
                  <wp:posOffset>621030</wp:posOffset>
                </wp:positionV>
                <wp:extent cx="40005" cy="44450"/>
                <wp:effectExtent l="19685" t="12700" r="45085" b="19050"/>
                <wp:wrapTopAndBottom/>
                <wp:docPr id="1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4450"/>
                        </a:xfrm>
                        <a:custGeom>
                          <a:avLst/>
                          <a:gdLst>
                            <a:gd name="T0" fmla="+- 0 9838 9838"/>
                            <a:gd name="T1" fmla="*/ T0 w 123"/>
                            <a:gd name="T2" fmla="+- 0 978 978"/>
                            <a:gd name="T3" fmla="*/ 978 h 136"/>
                            <a:gd name="T4" fmla="+- 0 9961 9838"/>
                            <a:gd name="T5" fmla="*/ T4 w 123"/>
                            <a:gd name="T6" fmla="+- 0 1046 978"/>
                            <a:gd name="T7" fmla="*/ 1046 h 136"/>
                            <a:gd name="T8" fmla="+- 0 9838 9838"/>
                            <a:gd name="T9" fmla="*/ T8 w 123"/>
                            <a:gd name="T10" fmla="+- 0 1114 978"/>
                            <a:gd name="T11" fmla="*/ 1114 h 136"/>
                          </a:gdLst>
                          <a:ahLst/>
                          <a:cxnLst>
                            <a:cxn ang="0">
                              <a:pos x="T1" y="T3"/>
                            </a:cxn>
                            <a:cxn ang="0">
                              <a:pos x="T5" y="T7"/>
                            </a:cxn>
                            <a:cxn ang="0">
                              <a:pos x="T9" y="T11"/>
                            </a:cxn>
                          </a:cxnLst>
                          <a:rect l="0" t="0" r="r" b="b"/>
                          <a:pathLst>
                            <a:path w="123" h="136">
                              <a:moveTo>
                                <a:pt x="0" y="0"/>
                              </a:moveTo>
                              <a:lnTo>
                                <a:pt x="123" y="68"/>
                              </a:lnTo>
                              <a:lnTo>
                                <a:pt x="0" y="136"/>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B1BF7" id="Freeform 3" o:spid="_x0000_s1026" style="position:absolute;margin-left:491.9pt;margin-top:48.9pt;width:3.15pt;height:3.5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" path="m,l123,68,,136e" filled="f" strokeweight="2pt">
                <v:path arrowok="t" o:connecttype="custom" o:connectlocs="0,319648;40005,341873;0,364098" o:connectangles="0,0,0"/>
                <w10:wrap type="topAndBottom" anchorx="page"/>
              </v:shape>
            </w:pict>
          </mc:Fallback>
        </mc:AlternateContent>
      </w:r>
    </w:p>
    <w:p w14:paraId="4B6AC3C1" w14:textId="77777777" w:rsidR="00DD3614" w:rsidRDefault="00DD3614">
      <w:pPr>
        <w:pStyle w:val="BodyText"/>
        <w:rPr>
          <w:rFonts w:ascii="Arial"/>
          <w:b/>
          <w:sz w:val="20"/>
        </w:rPr>
      </w:pPr>
    </w:p>
    <w:p w14:paraId="59E4A9C4" w14:textId="77777777" w:rsidR="00DD3614" w:rsidRDefault="002D1498">
      <w:pPr>
        <w:pStyle w:val="BodyText"/>
        <w:spacing w:before="4"/>
        <w:rPr>
          <w:rFonts w:ascii="Arial"/>
          <w:b/>
          <w:sz w:val="12"/>
        </w:rPr>
      </w:pPr>
      <w:r>
        <w:rPr>
          <w:noProof/>
          <w:lang w:val="en-GB" w:eastAsia="en-GB"/>
        </w:rPr>
        <mc:AlternateContent>
          <mc:Choice Requires="wps">
            <w:drawing>
              <wp:anchor distT="0" distB="0" distL="0" distR="0" simplePos="0" relativeHeight="251676160" behindDoc="1" locked="0" layoutInCell="1" allowOverlap="1" wp14:anchorId="3AF22D57" wp14:editId="77C244D5">
                <wp:simplePos x="0" y="0"/>
                <wp:positionH relativeFrom="page">
                  <wp:posOffset>2745740</wp:posOffset>
                </wp:positionH>
                <wp:positionV relativeFrom="paragraph">
                  <wp:posOffset>128270</wp:posOffset>
                </wp:positionV>
                <wp:extent cx="40005" cy="44450"/>
                <wp:effectExtent l="17780" t="13335" r="46990" b="18415"/>
                <wp:wrapTopAndBottom/>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4450"/>
                        </a:xfrm>
                        <a:custGeom>
                          <a:avLst/>
                          <a:gdLst>
                            <a:gd name="T0" fmla="+- 0 4324 4324"/>
                            <a:gd name="T1" fmla="*/ T0 w 123"/>
                            <a:gd name="T2" fmla="+- 0 202 202"/>
                            <a:gd name="T3" fmla="*/ 202 h 136"/>
                            <a:gd name="T4" fmla="+- 0 4447 4324"/>
                            <a:gd name="T5" fmla="*/ T4 w 123"/>
                            <a:gd name="T6" fmla="+- 0 270 202"/>
                            <a:gd name="T7" fmla="*/ 270 h 136"/>
                            <a:gd name="T8" fmla="+- 0 4324 4324"/>
                            <a:gd name="T9" fmla="*/ T8 w 123"/>
                            <a:gd name="T10" fmla="+- 0 338 202"/>
                            <a:gd name="T11" fmla="*/ 338 h 136"/>
                          </a:gdLst>
                          <a:ahLst/>
                          <a:cxnLst>
                            <a:cxn ang="0">
                              <a:pos x="T1" y="T3"/>
                            </a:cxn>
                            <a:cxn ang="0">
                              <a:pos x="T5" y="T7"/>
                            </a:cxn>
                            <a:cxn ang="0">
                              <a:pos x="T9" y="T11"/>
                            </a:cxn>
                          </a:cxnLst>
                          <a:rect l="0" t="0" r="r" b="b"/>
                          <a:pathLst>
                            <a:path w="123" h="136">
                              <a:moveTo>
                                <a:pt x="0" y="0"/>
                              </a:moveTo>
                              <a:lnTo>
                                <a:pt x="123" y="68"/>
                              </a:lnTo>
                              <a:lnTo>
                                <a:pt x="0" y="136"/>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DDB69" id="Freeform 2" o:spid="_x0000_s1026" style="position:absolute;margin-left:216.2pt;margin-top:10.1pt;width:3.15pt;height:3.5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" path="m,l123,68,,136e" filled="f" strokeweight="2pt">
                <v:path arrowok="t" o:connecttype="custom" o:connectlocs="0,66021;40005,88246;0,110471" o:connectangles="0,0,0"/>
                <w10:wrap type="topAndBottom" anchorx="page"/>
              </v:shape>
            </w:pict>
          </mc:Fallback>
        </mc:AlternateContent>
      </w:r>
    </w:p>
    <w:p w14:paraId="34519833" w14:textId="77777777" w:rsidR="00DD3614" w:rsidRDefault="0043274E">
      <w:pPr>
        <w:pStyle w:val="Heading1"/>
        <w:spacing w:before="1"/>
      </w:pPr>
      <w:r>
        <w:t>Early Help and Safeguarding Hub – 01482 395500</w:t>
      </w:r>
    </w:p>
    <w:p w14:paraId="3948A7C2" w14:textId="77777777" w:rsidR="00DD3614" w:rsidRDefault="00DD3614">
      <w:pPr>
        <w:sectPr w:rsidR="00DD3614">
          <w:pgSz w:w="11900" w:h="16820"/>
          <w:pgMar w:top="920" w:right="680" w:bottom="1200" w:left="720" w:header="0" w:footer="1002" w:gutter="0"/>
          <w:pgBorders w:offsetFrom="page">
            <w:top w:val="single" w:sz="4" w:space="24" w:color="000000"/>
            <w:left w:val="single" w:sz="4" w:space="24" w:color="000000"/>
            <w:bottom w:val="single" w:sz="4" w:space="23" w:color="000000"/>
            <w:right w:val="single" w:sz="4" w:space="23" w:color="000000"/>
          </w:pgBorders>
          <w:cols w:space="720"/>
        </w:sectPr>
      </w:pPr>
    </w:p>
    <w:p w14:paraId="33587F0A" w14:textId="77777777" w:rsidR="00DD3614" w:rsidRDefault="0043274E">
      <w:pPr>
        <w:spacing w:before="73"/>
        <w:ind w:left="840"/>
        <w:rPr>
          <w:rFonts w:ascii="Arial" w:hAnsi="Arial"/>
          <w:b/>
          <w:sz w:val="28"/>
        </w:rPr>
      </w:pPr>
      <w:r>
        <w:rPr>
          <w:rFonts w:ascii="Arial" w:hAnsi="Arial"/>
          <w:b/>
          <w:sz w:val="28"/>
        </w:rPr>
        <w:lastRenderedPageBreak/>
        <w:t>SPOC Youth and Family Support – 01482 396623</w:t>
      </w:r>
    </w:p>
    <w:p w14:paraId="650E79FF" w14:textId="77777777" w:rsidR="00DD3614" w:rsidRDefault="00DD3614">
      <w:pPr>
        <w:pStyle w:val="BodyText"/>
        <w:rPr>
          <w:rFonts w:ascii="Arial"/>
          <w:b/>
          <w:sz w:val="28"/>
        </w:rPr>
      </w:pPr>
    </w:p>
    <w:p w14:paraId="776B23E5" w14:textId="77777777" w:rsidR="00DD3614" w:rsidRDefault="0043274E">
      <w:pPr>
        <w:ind w:left="840" w:right="3493"/>
        <w:rPr>
          <w:rFonts w:ascii="Arial" w:hAnsi="Arial"/>
          <w:b/>
          <w:sz w:val="28"/>
        </w:rPr>
      </w:pPr>
      <w:r>
        <w:rPr>
          <w:rFonts w:ascii="Arial" w:hAnsi="Arial"/>
          <w:b/>
          <w:sz w:val="28"/>
        </w:rPr>
        <w:t xml:space="preserve">Humberside Police (non-emergency) – </w:t>
      </w:r>
      <w:proofErr w:type="spellStart"/>
      <w:r>
        <w:rPr>
          <w:rFonts w:ascii="Arial" w:hAnsi="Arial"/>
          <w:b/>
          <w:sz w:val="28"/>
        </w:rPr>
        <w:t>tel</w:t>
      </w:r>
      <w:proofErr w:type="spellEnd"/>
      <w:r>
        <w:rPr>
          <w:rFonts w:ascii="Arial" w:hAnsi="Arial"/>
          <w:b/>
          <w:sz w:val="28"/>
        </w:rPr>
        <w:t xml:space="preserve">: 101 </w:t>
      </w:r>
      <w:hyperlink r:id="rId49">
        <w:r>
          <w:rPr>
            <w:rFonts w:ascii="Arial" w:hAnsi="Arial"/>
            <w:b/>
            <w:color w:val="0000FF"/>
            <w:sz w:val="28"/>
            <w:u w:val="single" w:color="0000FF"/>
          </w:rPr>
          <w:t>prevent@humberside.pnn.police.uk</w:t>
        </w:r>
      </w:hyperlink>
    </w:p>
    <w:p w14:paraId="644CF67C" w14:textId="77777777" w:rsidR="00DD3614" w:rsidRDefault="0043274E">
      <w:pPr>
        <w:ind w:left="840"/>
        <w:rPr>
          <w:rFonts w:ascii="Arial"/>
          <w:b/>
          <w:sz w:val="28"/>
        </w:rPr>
      </w:pPr>
      <w:r>
        <w:rPr>
          <w:rFonts w:ascii="Arial"/>
          <w:b/>
          <w:sz w:val="28"/>
        </w:rPr>
        <w:t>Twitter - @</w:t>
      </w:r>
      <w:proofErr w:type="spellStart"/>
      <w:r>
        <w:rPr>
          <w:rFonts w:ascii="Arial"/>
          <w:b/>
          <w:sz w:val="28"/>
        </w:rPr>
        <w:t>HumbPolPrevent</w:t>
      </w:r>
      <w:proofErr w:type="spellEnd"/>
    </w:p>
    <w:p w14:paraId="7798DB45" w14:textId="77777777" w:rsidR="00DD3614" w:rsidRDefault="00DD3614">
      <w:pPr>
        <w:pStyle w:val="BodyText"/>
        <w:rPr>
          <w:rFonts w:ascii="Arial"/>
          <w:b/>
          <w:sz w:val="28"/>
        </w:rPr>
      </w:pPr>
    </w:p>
    <w:p w14:paraId="3E20D94E" w14:textId="77777777" w:rsidR="00DD3614" w:rsidRDefault="0043274E">
      <w:pPr>
        <w:ind w:left="840"/>
        <w:rPr>
          <w:rFonts w:ascii="Arial" w:hAnsi="Arial"/>
          <w:b/>
          <w:sz w:val="28"/>
        </w:rPr>
      </w:pPr>
      <w:r>
        <w:rPr>
          <w:rFonts w:ascii="Arial" w:hAnsi="Arial"/>
          <w:b/>
          <w:sz w:val="28"/>
        </w:rPr>
        <w:t>National Counter Terrorism Hotline – 0800 789 321</w:t>
      </w:r>
    </w:p>
    <w:p w14:paraId="0D3D6D44" w14:textId="77777777" w:rsidR="00DD3614" w:rsidRDefault="00DD3614">
      <w:pPr>
        <w:pStyle w:val="BodyText"/>
        <w:rPr>
          <w:rFonts w:ascii="Arial"/>
          <w:b/>
          <w:sz w:val="28"/>
        </w:rPr>
      </w:pPr>
    </w:p>
    <w:p w14:paraId="08957AB6" w14:textId="77777777" w:rsidR="00DD3614" w:rsidRDefault="0043274E">
      <w:pPr>
        <w:ind w:left="840" w:right="1438"/>
        <w:rPr>
          <w:rFonts w:ascii="Arial"/>
          <w:sz w:val="28"/>
        </w:rPr>
      </w:pPr>
      <w:r>
        <w:rPr>
          <w:rFonts w:ascii="Arial"/>
          <w:sz w:val="28"/>
        </w:rPr>
        <w:t xml:space="preserve">The </w:t>
      </w:r>
      <w:r>
        <w:rPr>
          <w:rFonts w:ascii="Arial"/>
          <w:b/>
          <w:sz w:val="28"/>
        </w:rPr>
        <w:t xml:space="preserve">DfE </w:t>
      </w:r>
      <w:r>
        <w:rPr>
          <w:rFonts w:ascii="Arial"/>
          <w:sz w:val="28"/>
        </w:rPr>
        <w:t>has dedicated a telephone helpline (</w:t>
      </w:r>
      <w:r>
        <w:rPr>
          <w:rFonts w:ascii="Arial"/>
          <w:b/>
          <w:sz w:val="28"/>
        </w:rPr>
        <w:t>020 7340 7264</w:t>
      </w:r>
      <w:r>
        <w:rPr>
          <w:rFonts w:ascii="Arial"/>
          <w:sz w:val="28"/>
        </w:rPr>
        <w:t>) to enable staff and governors to raise concerns relating to extremism directly.</w:t>
      </w:r>
    </w:p>
    <w:p w14:paraId="699143A6" w14:textId="77777777" w:rsidR="00DD3614" w:rsidRDefault="00DD3614">
      <w:pPr>
        <w:pStyle w:val="BodyText"/>
        <w:rPr>
          <w:rFonts w:ascii="Arial"/>
          <w:sz w:val="28"/>
        </w:rPr>
      </w:pPr>
    </w:p>
    <w:p w14:paraId="04DD259A" w14:textId="77777777" w:rsidR="00DD3614" w:rsidRDefault="0043274E">
      <w:pPr>
        <w:ind w:left="840"/>
        <w:rPr>
          <w:rFonts w:ascii="Arial"/>
          <w:sz w:val="28"/>
        </w:rPr>
      </w:pPr>
      <w:r>
        <w:rPr>
          <w:rFonts w:ascii="Arial"/>
          <w:sz w:val="28"/>
        </w:rPr>
        <w:t>Concerns can also be raised by email to:</w:t>
      </w:r>
    </w:p>
    <w:p w14:paraId="32F846CF" w14:textId="77777777" w:rsidR="00DD3614" w:rsidRDefault="005945D8">
      <w:pPr>
        <w:ind w:left="840"/>
        <w:rPr>
          <w:rFonts w:ascii="Arial"/>
          <w:sz w:val="28"/>
        </w:rPr>
      </w:pPr>
      <w:hyperlink r:id="rId50">
        <w:r w:rsidR="0043274E">
          <w:rPr>
            <w:rFonts w:ascii="Arial"/>
            <w:b/>
            <w:sz w:val="28"/>
          </w:rPr>
          <w:t>counter.extremism@education.gsi.gov.uk</w:t>
        </w:r>
        <w:r w:rsidR="0043274E">
          <w:rPr>
            <w:rFonts w:ascii="Arial"/>
            <w:sz w:val="28"/>
          </w:rPr>
          <w:t>.</w:t>
        </w:r>
      </w:hyperlink>
    </w:p>
    <w:p w14:paraId="79C14013" w14:textId="77777777" w:rsidR="00DD3614" w:rsidRDefault="00DD3614">
      <w:pPr>
        <w:pStyle w:val="BodyText"/>
        <w:spacing w:before="1"/>
        <w:rPr>
          <w:rFonts w:ascii="Arial"/>
          <w:sz w:val="20"/>
        </w:rPr>
      </w:pPr>
    </w:p>
    <w:p w14:paraId="05C400AF" w14:textId="77777777" w:rsidR="00DD3614" w:rsidRDefault="0043274E">
      <w:pPr>
        <w:spacing w:before="91"/>
        <w:ind w:left="840" w:right="1453"/>
        <w:rPr>
          <w:rFonts w:ascii="Arial"/>
          <w:sz w:val="28"/>
        </w:rPr>
      </w:pPr>
      <w:r>
        <w:rPr>
          <w:rFonts w:ascii="Arial"/>
          <w:sz w:val="28"/>
          <w:u w:val="single"/>
        </w:rPr>
        <w:t>Please note</w:t>
      </w:r>
      <w:r>
        <w:rPr>
          <w:rFonts w:ascii="Arial"/>
          <w:sz w:val="28"/>
        </w:rPr>
        <w:t xml:space="preserve"> that the helpline is not intended for use in emergency situations, such as a child being at immediate risk of harm or a security incident, in which case the normal emergency procedures should be followed.</w:t>
      </w:r>
    </w:p>
    <w:p w14:paraId="4B5ADCB7" w14:textId="77777777" w:rsidR="00DD3614" w:rsidRDefault="00DD3614">
      <w:pPr>
        <w:pStyle w:val="BodyText"/>
        <w:spacing w:before="1"/>
        <w:rPr>
          <w:rFonts w:ascii="Arial"/>
          <w:sz w:val="20"/>
        </w:rPr>
      </w:pPr>
    </w:p>
    <w:p w14:paraId="77D23996" w14:textId="77777777" w:rsidR="00DD3614" w:rsidRDefault="005945D8">
      <w:pPr>
        <w:spacing w:before="91"/>
        <w:ind w:left="840" w:right="2329"/>
        <w:jc w:val="both"/>
        <w:rPr>
          <w:rFonts w:ascii="Times New Roman"/>
          <w:sz w:val="24"/>
        </w:rPr>
      </w:pPr>
      <w:hyperlink r:id="rId51">
        <w:r w:rsidR="0043274E">
          <w:rPr>
            <w:rFonts w:ascii="Arial"/>
            <w:b/>
            <w:color w:val="0000FF"/>
            <w:sz w:val="28"/>
            <w:u w:val="single" w:color="0000FF"/>
          </w:rPr>
          <w:t>www.educateagainsthate.com</w:t>
        </w:r>
      </w:hyperlink>
      <w:r w:rsidR="0043274E">
        <w:rPr>
          <w:rFonts w:ascii="Arial"/>
          <w:b/>
          <w:color w:val="0000FF"/>
          <w:sz w:val="28"/>
        </w:rPr>
        <w:t xml:space="preserve"> </w:t>
      </w:r>
      <w:r w:rsidR="0043274E">
        <w:rPr>
          <w:rFonts w:ascii="Arial"/>
          <w:b/>
          <w:sz w:val="28"/>
        </w:rPr>
        <w:t xml:space="preserve">- A website for parents, teachers and school leaders giving practical advice on </w:t>
      </w:r>
      <w:r w:rsidR="0043274E">
        <w:rPr>
          <w:rFonts w:ascii="Arial"/>
          <w:b/>
          <w:position w:val="1"/>
          <w:sz w:val="28"/>
        </w:rPr>
        <w:t xml:space="preserve">protecting children from extremism and </w:t>
      </w:r>
      <w:proofErr w:type="spellStart"/>
      <w:r w:rsidR="0043274E">
        <w:rPr>
          <w:rFonts w:ascii="Arial"/>
          <w:b/>
          <w:position w:val="1"/>
          <w:sz w:val="28"/>
        </w:rPr>
        <w:t>radicalisation</w:t>
      </w:r>
      <w:proofErr w:type="spellEnd"/>
      <w:r w:rsidR="0043274E">
        <w:rPr>
          <w:rFonts w:ascii="Times New Roman"/>
          <w:sz w:val="24"/>
        </w:rPr>
        <w:t>.</w:t>
      </w:r>
    </w:p>
    <w:p w14:paraId="56F818EA" w14:textId="77777777" w:rsidR="00DD3614" w:rsidRDefault="00DD3614">
      <w:pPr>
        <w:pStyle w:val="BodyText"/>
        <w:rPr>
          <w:rFonts w:ascii="Times New Roman"/>
          <w:sz w:val="30"/>
        </w:rPr>
      </w:pPr>
    </w:p>
    <w:p w14:paraId="06E0B8BB" w14:textId="77777777" w:rsidR="00DD3614" w:rsidRDefault="00DD3614">
      <w:pPr>
        <w:pStyle w:val="BodyText"/>
        <w:rPr>
          <w:rFonts w:ascii="Times New Roman"/>
          <w:sz w:val="30"/>
        </w:rPr>
      </w:pPr>
    </w:p>
    <w:p w14:paraId="761B8ABD" w14:textId="77777777" w:rsidR="00DD3614" w:rsidRDefault="00DD3614">
      <w:pPr>
        <w:pStyle w:val="BodyText"/>
        <w:rPr>
          <w:rFonts w:ascii="Times New Roman"/>
          <w:sz w:val="30"/>
        </w:rPr>
      </w:pPr>
    </w:p>
    <w:p w14:paraId="19A66654" w14:textId="77777777" w:rsidR="00DD3614" w:rsidRDefault="00DD3614">
      <w:pPr>
        <w:pStyle w:val="BodyText"/>
        <w:rPr>
          <w:rFonts w:ascii="Times New Roman"/>
          <w:sz w:val="30"/>
        </w:rPr>
      </w:pPr>
    </w:p>
    <w:p w14:paraId="1FB06D20" w14:textId="77777777" w:rsidR="00DD3614" w:rsidRDefault="00DD3614">
      <w:pPr>
        <w:pStyle w:val="BodyText"/>
        <w:rPr>
          <w:rFonts w:ascii="Times New Roman"/>
          <w:sz w:val="30"/>
        </w:rPr>
      </w:pPr>
    </w:p>
    <w:p w14:paraId="4E57187A" w14:textId="77777777" w:rsidR="00DD3614" w:rsidRDefault="00DD3614">
      <w:pPr>
        <w:pStyle w:val="BodyText"/>
        <w:rPr>
          <w:rFonts w:ascii="Times New Roman"/>
          <w:sz w:val="30"/>
        </w:rPr>
      </w:pPr>
    </w:p>
    <w:p w14:paraId="7E52CE78" w14:textId="77777777" w:rsidR="00DD3614" w:rsidRDefault="00DD3614">
      <w:pPr>
        <w:pStyle w:val="BodyText"/>
        <w:rPr>
          <w:rFonts w:ascii="Times New Roman"/>
          <w:sz w:val="30"/>
        </w:rPr>
      </w:pPr>
    </w:p>
    <w:p w14:paraId="49C7BCBE" w14:textId="77777777" w:rsidR="00DD3614" w:rsidRDefault="00DD3614">
      <w:pPr>
        <w:pStyle w:val="BodyText"/>
        <w:rPr>
          <w:rFonts w:ascii="Times New Roman"/>
          <w:sz w:val="30"/>
        </w:rPr>
      </w:pPr>
    </w:p>
    <w:p w14:paraId="0EA09546" w14:textId="77777777" w:rsidR="00DD3614" w:rsidRDefault="00DD3614">
      <w:pPr>
        <w:pStyle w:val="BodyText"/>
        <w:rPr>
          <w:rFonts w:ascii="Times New Roman"/>
          <w:sz w:val="30"/>
        </w:rPr>
      </w:pPr>
    </w:p>
    <w:p w14:paraId="418B6683" w14:textId="77777777" w:rsidR="00DD3614" w:rsidRDefault="00DD3614">
      <w:pPr>
        <w:pStyle w:val="BodyText"/>
        <w:rPr>
          <w:rFonts w:ascii="Times New Roman"/>
          <w:sz w:val="30"/>
        </w:rPr>
      </w:pPr>
    </w:p>
    <w:p w14:paraId="1BE87F64" w14:textId="77777777" w:rsidR="00DD3614" w:rsidRDefault="00DD3614">
      <w:pPr>
        <w:pStyle w:val="BodyText"/>
        <w:rPr>
          <w:rFonts w:ascii="Times New Roman"/>
          <w:sz w:val="30"/>
        </w:rPr>
      </w:pPr>
    </w:p>
    <w:p w14:paraId="416BE3F6" w14:textId="77777777" w:rsidR="00DD3614" w:rsidRDefault="00DD3614">
      <w:pPr>
        <w:pStyle w:val="BodyText"/>
        <w:rPr>
          <w:rFonts w:ascii="Times New Roman"/>
          <w:sz w:val="30"/>
        </w:rPr>
      </w:pPr>
    </w:p>
    <w:p w14:paraId="63153CE4" w14:textId="77777777" w:rsidR="00DD3614" w:rsidRDefault="00DD3614">
      <w:pPr>
        <w:pStyle w:val="BodyText"/>
        <w:rPr>
          <w:rFonts w:ascii="Times New Roman"/>
          <w:sz w:val="30"/>
        </w:rPr>
      </w:pPr>
    </w:p>
    <w:p w14:paraId="40CDDF94" w14:textId="77777777" w:rsidR="00DD3614" w:rsidRDefault="00DD3614">
      <w:pPr>
        <w:pStyle w:val="BodyText"/>
        <w:rPr>
          <w:rFonts w:ascii="Times New Roman"/>
          <w:sz w:val="30"/>
        </w:rPr>
      </w:pPr>
    </w:p>
    <w:p w14:paraId="3507080F" w14:textId="77777777" w:rsidR="00DD3614" w:rsidRDefault="00DD3614">
      <w:pPr>
        <w:pStyle w:val="BodyText"/>
        <w:rPr>
          <w:rFonts w:ascii="Times New Roman"/>
          <w:sz w:val="30"/>
        </w:rPr>
      </w:pPr>
    </w:p>
    <w:p w14:paraId="69CCF260" w14:textId="77777777" w:rsidR="00DD3614" w:rsidRDefault="00DD3614">
      <w:pPr>
        <w:pStyle w:val="BodyText"/>
        <w:rPr>
          <w:rFonts w:ascii="Times New Roman"/>
          <w:sz w:val="30"/>
        </w:rPr>
      </w:pPr>
    </w:p>
    <w:p w14:paraId="767B3F4A" w14:textId="77777777" w:rsidR="00DD3614" w:rsidRDefault="00DD3614">
      <w:pPr>
        <w:pStyle w:val="BodyText"/>
        <w:rPr>
          <w:rFonts w:ascii="Times New Roman"/>
          <w:sz w:val="30"/>
        </w:rPr>
      </w:pPr>
    </w:p>
    <w:p w14:paraId="7137E1BB" w14:textId="77777777" w:rsidR="00DD3614" w:rsidRDefault="00DD3614">
      <w:pPr>
        <w:pStyle w:val="BodyText"/>
        <w:spacing w:before="6"/>
        <w:rPr>
          <w:rFonts w:ascii="Times New Roman"/>
          <w:sz w:val="24"/>
        </w:rPr>
      </w:pPr>
    </w:p>
    <w:p w14:paraId="07DBB9D9" w14:textId="77777777" w:rsidR="00DD3614" w:rsidRDefault="0043274E">
      <w:pPr>
        <w:ind w:left="3760" w:right="4097"/>
        <w:jc w:val="center"/>
        <w:rPr>
          <w:b/>
          <w:sz w:val="20"/>
        </w:rPr>
      </w:pPr>
      <w:r>
        <w:rPr>
          <w:b/>
          <w:sz w:val="20"/>
        </w:rPr>
        <w:t>Appendix M</w:t>
      </w:r>
    </w:p>
    <w:p w14:paraId="13757780" w14:textId="77777777" w:rsidR="00DD3614" w:rsidRDefault="0043274E">
      <w:pPr>
        <w:ind w:left="3828" w:right="4097"/>
        <w:jc w:val="center"/>
        <w:rPr>
          <w:b/>
          <w:sz w:val="20"/>
        </w:rPr>
      </w:pPr>
      <w:r>
        <w:rPr>
          <w:b/>
          <w:sz w:val="20"/>
        </w:rPr>
        <w:t>Child Protection Policy</w:t>
      </w:r>
    </w:p>
    <w:p w14:paraId="1C762FC9" w14:textId="77777777" w:rsidR="00DD3614" w:rsidRDefault="00DD3614">
      <w:pPr>
        <w:jc w:val="center"/>
        <w:rPr>
          <w:sz w:val="20"/>
        </w:rPr>
        <w:sectPr w:rsidR="00DD3614">
          <w:pgSz w:w="11900" w:h="16820"/>
          <w:pgMar w:top="920" w:right="680" w:bottom="1220" w:left="720" w:header="0" w:footer="1002" w:gutter="0"/>
          <w:pgBorders w:offsetFrom="page">
            <w:top w:val="single" w:sz="4" w:space="24" w:color="000000"/>
            <w:left w:val="single" w:sz="4" w:space="24" w:color="000000"/>
            <w:bottom w:val="single" w:sz="4" w:space="23" w:color="000000"/>
            <w:right w:val="single" w:sz="4" w:space="23" w:color="000000"/>
          </w:pgBorders>
          <w:cols w:space="720"/>
        </w:sectPr>
      </w:pPr>
    </w:p>
    <w:p w14:paraId="7D13F407" w14:textId="77777777" w:rsidR="00DD3614" w:rsidRDefault="0043274E">
      <w:pPr>
        <w:spacing w:before="73"/>
        <w:ind w:left="840" w:right="1359"/>
        <w:rPr>
          <w:i/>
          <w:sz w:val="20"/>
        </w:rPr>
      </w:pPr>
      <w:r>
        <w:rPr>
          <w:b/>
          <w:sz w:val="20"/>
        </w:rPr>
        <w:lastRenderedPageBreak/>
        <w:t xml:space="preserve">Definition of safeguarding </w:t>
      </w:r>
      <w:r>
        <w:rPr>
          <w:sz w:val="20"/>
        </w:rPr>
        <w:t>‘</w:t>
      </w:r>
      <w:r>
        <w:rPr>
          <w:i/>
          <w:sz w:val="20"/>
        </w:rPr>
        <w:t>Inspecting Safeguarding in early years, education &amp; skills settings (</w:t>
      </w:r>
      <w:proofErr w:type="spellStart"/>
      <w:r>
        <w:rPr>
          <w:i/>
          <w:sz w:val="20"/>
        </w:rPr>
        <w:t>Ofsted</w:t>
      </w:r>
      <w:proofErr w:type="spellEnd"/>
      <w:r>
        <w:rPr>
          <w:i/>
          <w:sz w:val="20"/>
        </w:rPr>
        <w:t xml:space="preserve"> Aug 2016)</w:t>
      </w:r>
    </w:p>
    <w:p w14:paraId="0185B1B9" w14:textId="77777777" w:rsidR="00DD3614" w:rsidRDefault="0043274E">
      <w:pPr>
        <w:pStyle w:val="ListParagraph"/>
        <w:numPr>
          <w:ilvl w:val="0"/>
          <w:numId w:val="3"/>
        </w:numPr>
        <w:tabs>
          <w:tab w:val="left" w:pos="1560"/>
        </w:tabs>
        <w:ind w:right="1372"/>
        <w:rPr>
          <w:sz w:val="20"/>
        </w:rPr>
      </w:pPr>
      <w:r>
        <w:rPr>
          <w:sz w:val="20"/>
        </w:rPr>
        <w:t xml:space="preserve">In relation to children and young people, safeguarding and promoting </w:t>
      </w:r>
      <w:r>
        <w:rPr>
          <w:spacing w:val="-4"/>
          <w:sz w:val="20"/>
        </w:rPr>
        <w:t xml:space="preserve">their </w:t>
      </w:r>
      <w:r>
        <w:rPr>
          <w:sz w:val="20"/>
        </w:rPr>
        <w:t>welfare is defined in ‘Working together to safeguard children’ as:</w:t>
      </w:r>
    </w:p>
    <w:p w14:paraId="00FFBF62" w14:textId="77777777" w:rsidR="00DD3614" w:rsidRDefault="0043274E">
      <w:pPr>
        <w:pStyle w:val="ListParagraph"/>
        <w:numPr>
          <w:ilvl w:val="1"/>
          <w:numId w:val="3"/>
        </w:numPr>
        <w:tabs>
          <w:tab w:val="left" w:pos="1904"/>
          <w:tab w:val="left" w:pos="1905"/>
        </w:tabs>
        <w:spacing w:before="119"/>
        <w:ind w:hanging="357"/>
        <w:rPr>
          <w:sz w:val="20"/>
        </w:rPr>
      </w:pPr>
      <w:r>
        <w:tab/>
      </w:r>
      <w:r>
        <w:rPr>
          <w:sz w:val="20"/>
        </w:rPr>
        <w:t>protecting children from maltreatment</w:t>
      </w:r>
    </w:p>
    <w:p w14:paraId="6E5DB66A" w14:textId="77777777" w:rsidR="00DD3614" w:rsidRDefault="0043274E">
      <w:pPr>
        <w:pStyle w:val="ListParagraph"/>
        <w:numPr>
          <w:ilvl w:val="1"/>
          <w:numId w:val="3"/>
        </w:numPr>
        <w:tabs>
          <w:tab w:val="left" w:pos="1904"/>
          <w:tab w:val="left" w:pos="1905"/>
        </w:tabs>
        <w:spacing w:before="120"/>
        <w:ind w:hanging="357"/>
        <w:rPr>
          <w:sz w:val="20"/>
        </w:rPr>
      </w:pPr>
      <w:r>
        <w:tab/>
      </w:r>
      <w:r>
        <w:rPr>
          <w:sz w:val="20"/>
        </w:rPr>
        <w:t>preventing impairment of children’s health or development</w:t>
      </w:r>
    </w:p>
    <w:p w14:paraId="1C2C0578" w14:textId="77777777" w:rsidR="00DD3614" w:rsidRDefault="0043274E">
      <w:pPr>
        <w:pStyle w:val="ListParagraph"/>
        <w:numPr>
          <w:ilvl w:val="1"/>
          <w:numId w:val="3"/>
        </w:numPr>
        <w:tabs>
          <w:tab w:val="left" w:pos="1904"/>
          <w:tab w:val="left" w:pos="1905"/>
        </w:tabs>
        <w:spacing w:before="120"/>
        <w:ind w:right="1464" w:hanging="357"/>
        <w:rPr>
          <w:sz w:val="20"/>
        </w:rPr>
      </w:pPr>
      <w:r>
        <w:tab/>
      </w:r>
      <w:r>
        <w:rPr>
          <w:sz w:val="20"/>
        </w:rPr>
        <w:t xml:space="preserve">ensuring that children are growing up in circumstances consistent </w:t>
      </w:r>
      <w:r>
        <w:rPr>
          <w:spacing w:val="-5"/>
          <w:sz w:val="20"/>
        </w:rPr>
        <w:t xml:space="preserve">with </w:t>
      </w:r>
      <w:r>
        <w:rPr>
          <w:sz w:val="20"/>
        </w:rPr>
        <w:t>the provision of safe and effective care</w:t>
      </w:r>
    </w:p>
    <w:p w14:paraId="5FDA889C" w14:textId="77777777" w:rsidR="00DD3614" w:rsidRDefault="0043274E">
      <w:pPr>
        <w:pStyle w:val="ListParagraph"/>
        <w:numPr>
          <w:ilvl w:val="1"/>
          <w:numId w:val="3"/>
        </w:numPr>
        <w:tabs>
          <w:tab w:val="left" w:pos="1904"/>
          <w:tab w:val="left" w:pos="1905"/>
        </w:tabs>
        <w:spacing w:before="120"/>
        <w:ind w:left="1904" w:hanging="497"/>
        <w:rPr>
          <w:sz w:val="20"/>
        </w:rPr>
      </w:pPr>
      <w:r>
        <w:rPr>
          <w:sz w:val="20"/>
        </w:rPr>
        <w:t>taking action to enable all children to have the best outcomes.</w:t>
      </w:r>
    </w:p>
    <w:p w14:paraId="5DB7B577" w14:textId="77777777" w:rsidR="00DD3614" w:rsidRDefault="00DD3614">
      <w:pPr>
        <w:pStyle w:val="BodyText"/>
        <w:spacing w:before="8"/>
        <w:rPr>
          <w:sz w:val="19"/>
        </w:rPr>
      </w:pPr>
    </w:p>
    <w:p w14:paraId="6BB98C8A" w14:textId="77777777" w:rsidR="00DD3614" w:rsidRDefault="0043274E">
      <w:pPr>
        <w:pStyle w:val="ListParagraph"/>
        <w:numPr>
          <w:ilvl w:val="0"/>
          <w:numId w:val="3"/>
        </w:numPr>
        <w:tabs>
          <w:tab w:val="left" w:pos="1560"/>
        </w:tabs>
        <w:spacing w:before="1"/>
        <w:ind w:right="1529"/>
        <w:rPr>
          <w:sz w:val="20"/>
        </w:rPr>
      </w:pPr>
      <w:r>
        <w:rPr>
          <w:sz w:val="20"/>
        </w:rPr>
        <w:t xml:space="preserve">There is a different legislative and policy base for responding to adults’ safeguarding needs. However, most of the principles and procedures </w:t>
      </w:r>
      <w:r>
        <w:rPr>
          <w:spacing w:val="-5"/>
          <w:sz w:val="20"/>
        </w:rPr>
        <w:t xml:space="preserve">that </w:t>
      </w:r>
      <w:r>
        <w:rPr>
          <w:sz w:val="20"/>
        </w:rPr>
        <w:t>apply are the same as those for safeguarding children and young people.</w:t>
      </w:r>
    </w:p>
    <w:p w14:paraId="48518311" w14:textId="77777777" w:rsidR="00DD3614" w:rsidRDefault="0043274E">
      <w:pPr>
        <w:pStyle w:val="ListParagraph"/>
        <w:numPr>
          <w:ilvl w:val="0"/>
          <w:numId w:val="3"/>
        </w:numPr>
        <w:tabs>
          <w:tab w:val="left" w:pos="1560"/>
        </w:tabs>
        <w:rPr>
          <w:sz w:val="20"/>
        </w:rPr>
      </w:pPr>
      <w:r>
        <w:rPr>
          <w:sz w:val="20"/>
        </w:rPr>
        <w:t>Safeguarding action may be needed to protect children and learners from:</w:t>
      </w:r>
    </w:p>
    <w:p w14:paraId="7A1E039B" w14:textId="77777777" w:rsidR="00DD3614" w:rsidRDefault="0043274E">
      <w:pPr>
        <w:pStyle w:val="ListParagraph"/>
        <w:numPr>
          <w:ilvl w:val="1"/>
          <w:numId w:val="3"/>
        </w:numPr>
        <w:tabs>
          <w:tab w:val="left" w:pos="1904"/>
          <w:tab w:val="left" w:pos="1905"/>
        </w:tabs>
        <w:spacing w:before="119"/>
        <w:ind w:left="1688" w:hanging="281"/>
        <w:rPr>
          <w:sz w:val="20"/>
        </w:rPr>
      </w:pPr>
      <w:r>
        <w:tab/>
      </w:r>
      <w:r>
        <w:rPr>
          <w:sz w:val="20"/>
        </w:rPr>
        <w:t>neglect</w:t>
      </w:r>
    </w:p>
    <w:p w14:paraId="6C7D48BE" w14:textId="77777777" w:rsidR="00DD3614" w:rsidRDefault="0043274E">
      <w:pPr>
        <w:pStyle w:val="ListParagraph"/>
        <w:numPr>
          <w:ilvl w:val="1"/>
          <w:numId w:val="3"/>
        </w:numPr>
        <w:tabs>
          <w:tab w:val="left" w:pos="1904"/>
          <w:tab w:val="left" w:pos="1905"/>
        </w:tabs>
        <w:spacing w:before="120"/>
        <w:ind w:left="1688" w:hanging="281"/>
        <w:rPr>
          <w:sz w:val="20"/>
        </w:rPr>
      </w:pPr>
      <w:r>
        <w:tab/>
      </w:r>
      <w:r>
        <w:rPr>
          <w:sz w:val="20"/>
        </w:rPr>
        <w:t>physical abuse</w:t>
      </w:r>
    </w:p>
    <w:p w14:paraId="1D5C8F8C" w14:textId="77777777" w:rsidR="00DD3614" w:rsidRDefault="0043274E">
      <w:pPr>
        <w:pStyle w:val="ListParagraph"/>
        <w:numPr>
          <w:ilvl w:val="1"/>
          <w:numId w:val="3"/>
        </w:numPr>
        <w:tabs>
          <w:tab w:val="left" w:pos="1904"/>
          <w:tab w:val="left" w:pos="1905"/>
        </w:tabs>
        <w:spacing w:before="120"/>
        <w:ind w:left="1688" w:hanging="281"/>
        <w:rPr>
          <w:sz w:val="20"/>
        </w:rPr>
      </w:pPr>
      <w:r>
        <w:tab/>
      </w:r>
      <w:r>
        <w:rPr>
          <w:sz w:val="20"/>
        </w:rPr>
        <w:t>sexual abuse</w:t>
      </w:r>
    </w:p>
    <w:p w14:paraId="02FB9E58" w14:textId="77777777" w:rsidR="00DD3614" w:rsidRDefault="0043274E">
      <w:pPr>
        <w:pStyle w:val="ListParagraph"/>
        <w:numPr>
          <w:ilvl w:val="1"/>
          <w:numId w:val="3"/>
        </w:numPr>
        <w:tabs>
          <w:tab w:val="left" w:pos="1904"/>
          <w:tab w:val="left" w:pos="1905"/>
        </w:tabs>
        <w:spacing w:before="120"/>
        <w:ind w:left="1688" w:hanging="281"/>
        <w:rPr>
          <w:sz w:val="20"/>
        </w:rPr>
      </w:pPr>
      <w:r>
        <w:tab/>
      </w:r>
      <w:r>
        <w:rPr>
          <w:sz w:val="20"/>
        </w:rPr>
        <w:t>emotional abuse</w:t>
      </w:r>
    </w:p>
    <w:p w14:paraId="09F63717" w14:textId="77777777" w:rsidR="00DD3614" w:rsidRDefault="0043274E">
      <w:pPr>
        <w:pStyle w:val="ListParagraph"/>
        <w:numPr>
          <w:ilvl w:val="1"/>
          <w:numId w:val="3"/>
        </w:numPr>
        <w:tabs>
          <w:tab w:val="left" w:pos="1904"/>
          <w:tab w:val="left" w:pos="1905"/>
        </w:tabs>
        <w:spacing w:before="119"/>
        <w:ind w:left="1688" w:hanging="281"/>
        <w:rPr>
          <w:sz w:val="20"/>
        </w:rPr>
      </w:pPr>
      <w:r>
        <w:tab/>
      </w:r>
      <w:r>
        <w:rPr>
          <w:sz w:val="20"/>
        </w:rPr>
        <w:t>bullying, including online bullying and prejudice-based bullying</w:t>
      </w:r>
    </w:p>
    <w:p w14:paraId="45AC2BC6" w14:textId="77777777" w:rsidR="00DD3614" w:rsidRDefault="0043274E">
      <w:pPr>
        <w:pStyle w:val="ListParagraph"/>
        <w:numPr>
          <w:ilvl w:val="1"/>
          <w:numId w:val="3"/>
        </w:numPr>
        <w:tabs>
          <w:tab w:val="left" w:pos="1904"/>
          <w:tab w:val="left" w:pos="1905"/>
        </w:tabs>
        <w:spacing w:before="120"/>
        <w:ind w:left="1688" w:hanging="281"/>
        <w:rPr>
          <w:sz w:val="20"/>
        </w:rPr>
      </w:pPr>
      <w:r>
        <w:tab/>
      </w:r>
      <w:r>
        <w:rPr>
          <w:sz w:val="20"/>
        </w:rPr>
        <w:t>racist, disability and homophobic or transphobic abuse</w:t>
      </w:r>
    </w:p>
    <w:p w14:paraId="79182129" w14:textId="77777777" w:rsidR="00DD3614" w:rsidRDefault="0043274E">
      <w:pPr>
        <w:pStyle w:val="ListParagraph"/>
        <w:numPr>
          <w:ilvl w:val="1"/>
          <w:numId w:val="3"/>
        </w:numPr>
        <w:tabs>
          <w:tab w:val="left" w:pos="1904"/>
          <w:tab w:val="left" w:pos="1905"/>
        </w:tabs>
        <w:spacing w:before="120"/>
        <w:ind w:left="1688" w:hanging="281"/>
        <w:rPr>
          <w:sz w:val="20"/>
        </w:rPr>
      </w:pPr>
      <w:r>
        <w:tab/>
      </w:r>
      <w:r>
        <w:rPr>
          <w:sz w:val="20"/>
        </w:rPr>
        <w:t>gender-based violence/violence against women and girls</w:t>
      </w:r>
    </w:p>
    <w:p w14:paraId="2DBD156F" w14:textId="77777777" w:rsidR="00DD3614" w:rsidRDefault="0043274E">
      <w:pPr>
        <w:pStyle w:val="ListParagraph"/>
        <w:numPr>
          <w:ilvl w:val="1"/>
          <w:numId w:val="3"/>
        </w:numPr>
        <w:tabs>
          <w:tab w:val="left" w:pos="1904"/>
          <w:tab w:val="left" w:pos="1905"/>
        </w:tabs>
        <w:spacing w:before="120"/>
        <w:ind w:left="1688" w:hanging="281"/>
        <w:rPr>
          <w:sz w:val="20"/>
        </w:rPr>
      </w:pPr>
      <w:r>
        <w:tab/>
      </w:r>
      <w:proofErr w:type="spellStart"/>
      <w:r>
        <w:rPr>
          <w:sz w:val="20"/>
        </w:rPr>
        <w:t>radicalisation</w:t>
      </w:r>
      <w:proofErr w:type="spellEnd"/>
      <w:r>
        <w:rPr>
          <w:sz w:val="20"/>
        </w:rPr>
        <w:t xml:space="preserve"> and/or extremist </w:t>
      </w:r>
      <w:proofErr w:type="spellStart"/>
      <w:r>
        <w:rPr>
          <w:sz w:val="20"/>
        </w:rPr>
        <w:t>behaviour</w:t>
      </w:r>
      <w:proofErr w:type="spellEnd"/>
    </w:p>
    <w:p w14:paraId="49EC20C2" w14:textId="77777777" w:rsidR="00DD3614" w:rsidRDefault="0043274E">
      <w:pPr>
        <w:pStyle w:val="ListParagraph"/>
        <w:numPr>
          <w:ilvl w:val="1"/>
          <w:numId w:val="3"/>
        </w:numPr>
        <w:tabs>
          <w:tab w:val="left" w:pos="1904"/>
          <w:tab w:val="left" w:pos="1905"/>
        </w:tabs>
        <w:spacing w:before="120"/>
        <w:ind w:left="1688" w:hanging="281"/>
        <w:rPr>
          <w:sz w:val="20"/>
        </w:rPr>
      </w:pPr>
      <w:r>
        <w:tab/>
      </w:r>
      <w:r>
        <w:rPr>
          <w:sz w:val="20"/>
        </w:rPr>
        <w:t>child sexual exploitation and trafficking</w:t>
      </w:r>
    </w:p>
    <w:p w14:paraId="02B19FBA" w14:textId="77777777" w:rsidR="00DD3614" w:rsidRDefault="0043274E">
      <w:pPr>
        <w:pStyle w:val="ListParagraph"/>
        <w:numPr>
          <w:ilvl w:val="1"/>
          <w:numId w:val="3"/>
        </w:numPr>
        <w:tabs>
          <w:tab w:val="left" w:pos="1904"/>
          <w:tab w:val="left" w:pos="1905"/>
        </w:tabs>
        <w:spacing w:before="119"/>
        <w:ind w:left="1688" w:right="1110" w:hanging="281"/>
        <w:rPr>
          <w:sz w:val="20"/>
        </w:rPr>
      </w:pPr>
      <w:r>
        <w:tab/>
      </w:r>
      <w:r>
        <w:rPr>
          <w:sz w:val="20"/>
        </w:rPr>
        <w:t xml:space="preserve">the impact of new technologies on sexual </w:t>
      </w:r>
      <w:proofErr w:type="spellStart"/>
      <w:r>
        <w:rPr>
          <w:sz w:val="20"/>
        </w:rPr>
        <w:t>behaviour</w:t>
      </w:r>
      <w:proofErr w:type="spellEnd"/>
      <w:r>
        <w:rPr>
          <w:sz w:val="20"/>
        </w:rPr>
        <w:t xml:space="preserve">, for example </w:t>
      </w:r>
      <w:r>
        <w:rPr>
          <w:spacing w:val="-3"/>
          <w:sz w:val="20"/>
        </w:rPr>
        <w:t xml:space="preserve">‘sexting’ </w:t>
      </w:r>
      <w:r>
        <w:rPr>
          <w:sz w:val="20"/>
        </w:rPr>
        <w:t>and accessing pornography</w:t>
      </w:r>
    </w:p>
    <w:p w14:paraId="73494F99" w14:textId="77777777" w:rsidR="00DD3614" w:rsidRDefault="0043274E">
      <w:pPr>
        <w:pStyle w:val="ListParagraph"/>
        <w:numPr>
          <w:ilvl w:val="1"/>
          <w:numId w:val="3"/>
        </w:numPr>
        <w:tabs>
          <w:tab w:val="left" w:pos="1904"/>
          <w:tab w:val="left" w:pos="1905"/>
        </w:tabs>
        <w:spacing w:before="120"/>
        <w:ind w:left="1904" w:hanging="497"/>
        <w:rPr>
          <w:sz w:val="20"/>
        </w:rPr>
      </w:pPr>
      <w:r>
        <w:rPr>
          <w:sz w:val="20"/>
        </w:rPr>
        <w:t>teenage relationship abuse</w:t>
      </w:r>
    </w:p>
    <w:p w14:paraId="5E7FA727" w14:textId="77777777" w:rsidR="00DD3614" w:rsidRDefault="0043274E">
      <w:pPr>
        <w:pStyle w:val="ListParagraph"/>
        <w:numPr>
          <w:ilvl w:val="1"/>
          <w:numId w:val="3"/>
        </w:numPr>
        <w:tabs>
          <w:tab w:val="left" w:pos="1904"/>
          <w:tab w:val="left" w:pos="1905"/>
        </w:tabs>
        <w:spacing w:before="120"/>
        <w:ind w:left="1904" w:hanging="497"/>
        <w:rPr>
          <w:sz w:val="20"/>
        </w:rPr>
      </w:pPr>
      <w:r>
        <w:rPr>
          <w:sz w:val="20"/>
        </w:rPr>
        <w:t>substance misuse</w:t>
      </w:r>
    </w:p>
    <w:p w14:paraId="623C7CC6" w14:textId="77777777" w:rsidR="00DD3614" w:rsidRDefault="0043274E">
      <w:pPr>
        <w:pStyle w:val="ListParagraph"/>
        <w:numPr>
          <w:ilvl w:val="1"/>
          <w:numId w:val="3"/>
        </w:numPr>
        <w:tabs>
          <w:tab w:val="left" w:pos="1904"/>
          <w:tab w:val="left" w:pos="1905"/>
        </w:tabs>
        <w:spacing w:before="120"/>
        <w:ind w:right="1637" w:hanging="357"/>
        <w:rPr>
          <w:sz w:val="20"/>
        </w:rPr>
      </w:pPr>
      <w:r>
        <w:tab/>
      </w:r>
      <w:r>
        <w:rPr>
          <w:sz w:val="20"/>
        </w:rPr>
        <w:t xml:space="preserve">issues that may be specific to a local area or population, for </w:t>
      </w:r>
      <w:r>
        <w:rPr>
          <w:spacing w:val="-3"/>
          <w:sz w:val="20"/>
        </w:rPr>
        <w:t xml:space="preserve">example </w:t>
      </w:r>
      <w:r>
        <w:rPr>
          <w:sz w:val="20"/>
        </w:rPr>
        <w:t>gang</w:t>
      </w:r>
    </w:p>
    <w:p w14:paraId="458BB090" w14:textId="77777777" w:rsidR="00DD3614" w:rsidRDefault="0043274E">
      <w:pPr>
        <w:ind w:left="1688"/>
        <w:rPr>
          <w:sz w:val="20"/>
        </w:rPr>
      </w:pPr>
      <w:r>
        <w:rPr>
          <w:sz w:val="20"/>
        </w:rPr>
        <w:t>activity and youth violence</w:t>
      </w:r>
    </w:p>
    <w:p w14:paraId="1B016F17" w14:textId="77777777" w:rsidR="00DD3614" w:rsidRDefault="0043274E">
      <w:pPr>
        <w:pStyle w:val="ListParagraph"/>
        <w:numPr>
          <w:ilvl w:val="1"/>
          <w:numId w:val="3"/>
        </w:numPr>
        <w:tabs>
          <w:tab w:val="left" w:pos="1904"/>
          <w:tab w:val="left" w:pos="1905"/>
        </w:tabs>
        <w:spacing w:before="120"/>
        <w:ind w:left="1904" w:hanging="497"/>
        <w:rPr>
          <w:sz w:val="20"/>
        </w:rPr>
      </w:pPr>
      <w:r>
        <w:rPr>
          <w:sz w:val="20"/>
        </w:rPr>
        <w:t>domestic violence</w:t>
      </w:r>
    </w:p>
    <w:p w14:paraId="210F729D" w14:textId="77777777" w:rsidR="00DD3614" w:rsidRDefault="0043274E">
      <w:pPr>
        <w:pStyle w:val="ListParagraph"/>
        <w:numPr>
          <w:ilvl w:val="1"/>
          <w:numId w:val="3"/>
        </w:numPr>
        <w:tabs>
          <w:tab w:val="left" w:pos="1904"/>
          <w:tab w:val="left" w:pos="1905"/>
        </w:tabs>
        <w:spacing w:before="119"/>
        <w:ind w:left="1904" w:hanging="497"/>
        <w:rPr>
          <w:sz w:val="20"/>
        </w:rPr>
      </w:pPr>
      <w:r>
        <w:rPr>
          <w:sz w:val="20"/>
        </w:rPr>
        <w:t>female genital mutilation</w:t>
      </w:r>
    </w:p>
    <w:p w14:paraId="68ACBFC8" w14:textId="77777777" w:rsidR="00DD3614" w:rsidRDefault="0043274E">
      <w:pPr>
        <w:pStyle w:val="ListParagraph"/>
        <w:numPr>
          <w:ilvl w:val="1"/>
          <w:numId w:val="3"/>
        </w:numPr>
        <w:tabs>
          <w:tab w:val="left" w:pos="1904"/>
          <w:tab w:val="left" w:pos="1905"/>
        </w:tabs>
        <w:spacing w:before="120"/>
        <w:ind w:left="1904" w:hanging="497"/>
        <w:rPr>
          <w:sz w:val="20"/>
        </w:rPr>
      </w:pPr>
      <w:r>
        <w:rPr>
          <w:sz w:val="20"/>
        </w:rPr>
        <w:t>forced marriage</w:t>
      </w:r>
    </w:p>
    <w:p w14:paraId="46465830" w14:textId="77777777" w:rsidR="00DD3614" w:rsidRDefault="0043274E">
      <w:pPr>
        <w:pStyle w:val="ListParagraph"/>
        <w:numPr>
          <w:ilvl w:val="1"/>
          <w:numId w:val="3"/>
        </w:numPr>
        <w:tabs>
          <w:tab w:val="left" w:pos="1904"/>
          <w:tab w:val="left" w:pos="1905"/>
        </w:tabs>
        <w:spacing w:before="120"/>
        <w:ind w:left="1904" w:hanging="497"/>
        <w:rPr>
          <w:sz w:val="20"/>
        </w:rPr>
      </w:pPr>
      <w:r>
        <w:rPr>
          <w:sz w:val="20"/>
        </w:rPr>
        <w:t>fabricated or induced illness</w:t>
      </w:r>
    </w:p>
    <w:p w14:paraId="13B1FEEF" w14:textId="77777777" w:rsidR="00DD3614" w:rsidRDefault="0043274E">
      <w:pPr>
        <w:pStyle w:val="ListParagraph"/>
        <w:numPr>
          <w:ilvl w:val="1"/>
          <w:numId w:val="3"/>
        </w:numPr>
        <w:tabs>
          <w:tab w:val="left" w:pos="1904"/>
          <w:tab w:val="left" w:pos="1905"/>
        </w:tabs>
        <w:spacing w:before="120"/>
        <w:ind w:left="1904" w:hanging="497"/>
        <w:rPr>
          <w:sz w:val="20"/>
        </w:rPr>
      </w:pPr>
      <w:r>
        <w:rPr>
          <w:sz w:val="20"/>
        </w:rPr>
        <w:t>poor parenting, particularly in relation to babies and young children</w:t>
      </w:r>
    </w:p>
    <w:p w14:paraId="2E8DD3F8" w14:textId="77777777" w:rsidR="00DD3614" w:rsidRDefault="0043274E">
      <w:pPr>
        <w:pStyle w:val="ListParagraph"/>
        <w:numPr>
          <w:ilvl w:val="1"/>
          <w:numId w:val="3"/>
        </w:numPr>
        <w:tabs>
          <w:tab w:val="left" w:pos="1904"/>
          <w:tab w:val="left" w:pos="1905"/>
        </w:tabs>
        <w:spacing w:before="120"/>
        <w:ind w:right="1184" w:hanging="357"/>
        <w:rPr>
          <w:sz w:val="20"/>
        </w:rPr>
      </w:pPr>
      <w:r>
        <w:tab/>
      </w:r>
      <w:r>
        <w:rPr>
          <w:sz w:val="20"/>
        </w:rPr>
        <w:t xml:space="preserve">other issues not listed here but that pose a risk to children, young </w:t>
      </w:r>
      <w:r>
        <w:rPr>
          <w:spacing w:val="-3"/>
          <w:sz w:val="20"/>
        </w:rPr>
        <w:t xml:space="preserve">people </w:t>
      </w:r>
      <w:r>
        <w:rPr>
          <w:sz w:val="20"/>
        </w:rPr>
        <w:t>and vulnerable adults.</w:t>
      </w:r>
    </w:p>
    <w:p w14:paraId="12098CF7" w14:textId="77777777" w:rsidR="00DD3614" w:rsidRDefault="00DD3614">
      <w:pPr>
        <w:pStyle w:val="BodyText"/>
        <w:rPr>
          <w:sz w:val="20"/>
        </w:rPr>
      </w:pPr>
    </w:p>
    <w:p w14:paraId="1371983B" w14:textId="77777777" w:rsidR="00DD3614" w:rsidRDefault="0043274E">
      <w:pPr>
        <w:ind w:left="1200" w:right="1624"/>
        <w:rPr>
          <w:sz w:val="20"/>
        </w:rPr>
      </w:pPr>
      <w:r>
        <w:rPr>
          <w:sz w:val="20"/>
        </w:rPr>
        <w:t>Safeguarding is not just about protecting children, learners and vulnerable adults from deliberate harm, neglect and failure to act. It relates to broader aspects of care and education, including:</w:t>
      </w:r>
    </w:p>
    <w:p w14:paraId="07E9C144" w14:textId="77777777" w:rsidR="00DD3614" w:rsidRDefault="00DD3614">
      <w:pPr>
        <w:pStyle w:val="BodyText"/>
        <w:spacing w:before="11"/>
        <w:rPr>
          <w:sz w:val="19"/>
        </w:rPr>
      </w:pPr>
    </w:p>
    <w:p w14:paraId="2DA7F92A" w14:textId="77777777" w:rsidR="00DD3614" w:rsidRDefault="0043274E">
      <w:pPr>
        <w:pStyle w:val="ListParagraph"/>
        <w:numPr>
          <w:ilvl w:val="0"/>
          <w:numId w:val="3"/>
        </w:numPr>
        <w:tabs>
          <w:tab w:val="left" w:pos="1560"/>
        </w:tabs>
        <w:spacing w:before="1"/>
        <w:ind w:right="1663"/>
        <w:rPr>
          <w:sz w:val="20"/>
        </w:rPr>
      </w:pPr>
      <w:r>
        <w:rPr>
          <w:sz w:val="20"/>
        </w:rPr>
        <w:t xml:space="preserve">children’s and learners’ health and safety and well-being, including </w:t>
      </w:r>
      <w:r>
        <w:rPr>
          <w:spacing w:val="-4"/>
          <w:sz w:val="20"/>
        </w:rPr>
        <w:t xml:space="preserve">their </w:t>
      </w:r>
      <w:r>
        <w:rPr>
          <w:sz w:val="20"/>
        </w:rPr>
        <w:t>mental health.</w:t>
      </w:r>
    </w:p>
    <w:p w14:paraId="200E8139" w14:textId="77777777" w:rsidR="00DD3614" w:rsidRDefault="00DD3614">
      <w:pPr>
        <w:pStyle w:val="BodyText"/>
        <w:spacing w:before="11"/>
        <w:rPr>
          <w:sz w:val="19"/>
        </w:rPr>
      </w:pPr>
    </w:p>
    <w:p w14:paraId="67802DB0" w14:textId="77777777" w:rsidR="00DD3614" w:rsidRDefault="0043274E">
      <w:pPr>
        <w:pStyle w:val="ListParagraph"/>
        <w:numPr>
          <w:ilvl w:val="0"/>
          <w:numId w:val="3"/>
        </w:numPr>
        <w:tabs>
          <w:tab w:val="left" w:pos="1560"/>
        </w:tabs>
        <w:spacing w:before="1"/>
        <w:ind w:right="1519"/>
        <w:rPr>
          <w:sz w:val="20"/>
        </w:rPr>
      </w:pPr>
      <w:r>
        <w:rPr>
          <w:sz w:val="20"/>
        </w:rPr>
        <w:t xml:space="preserve">meeting the needs of children who have special educational needs </w:t>
      </w:r>
      <w:r>
        <w:rPr>
          <w:spacing w:val="-3"/>
          <w:sz w:val="20"/>
        </w:rPr>
        <w:t xml:space="preserve">and/or </w:t>
      </w:r>
      <w:r>
        <w:rPr>
          <w:sz w:val="20"/>
        </w:rPr>
        <w:t>disabilities.</w:t>
      </w:r>
    </w:p>
    <w:p w14:paraId="3B65ABCE" w14:textId="77777777" w:rsidR="00DD3614" w:rsidRDefault="00DD3614">
      <w:pPr>
        <w:rPr>
          <w:sz w:val="20"/>
        </w:rPr>
        <w:sectPr w:rsidR="00DD3614">
          <w:pgSz w:w="11900" w:h="16820"/>
          <w:pgMar w:top="920" w:right="680" w:bottom="1220" w:left="720" w:header="0" w:footer="1002" w:gutter="0"/>
          <w:pgBorders w:offsetFrom="page">
            <w:top w:val="single" w:sz="4" w:space="24" w:color="000000"/>
            <w:left w:val="single" w:sz="4" w:space="24" w:color="000000"/>
            <w:bottom w:val="single" w:sz="4" w:space="23" w:color="000000"/>
            <w:right w:val="single" w:sz="4" w:space="23" w:color="000000"/>
          </w:pgBorders>
          <w:cols w:space="720"/>
        </w:sectPr>
      </w:pPr>
    </w:p>
    <w:p w14:paraId="467CC2C5" w14:textId="77777777" w:rsidR="00DD3614" w:rsidRDefault="0043274E">
      <w:pPr>
        <w:pStyle w:val="ListParagraph"/>
        <w:numPr>
          <w:ilvl w:val="0"/>
          <w:numId w:val="3"/>
        </w:numPr>
        <w:tabs>
          <w:tab w:val="left" w:pos="1560"/>
        </w:tabs>
        <w:spacing w:before="73"/>
        <w:rPr>
          <w:sz w:val="20"/>
        </w:rPr>
      </w:pPr>
      <w:r>
        <w:rPr>
          <w:sz w:val="20"/>
        </w:rPr>
        <w:lastRenderedPageBreak/>
        <w:t>the use of reasonable force</w:t>
      </w:r>
    </w:p>
    <w:p w14:paraId="3B48DD9A" w14:textId="77777777" w:rsidR="00DD3614" w:rsidRDefault="00DD3614">
      <w:pPr>
        <w:pStyle w:val="BodyText"/>
        <w:spacing w:before="11"/>
        <w:rPr>
          <w:sz w:val="19"/>
        </w:rPr>
      </w:pPr>
    </w:p>
    <w:p w14:paraId="756A3535" w14:textId="77777777" w:rsidR="00DD3614" w:rsidRDefault="0043274E">
      <w:pPr>
        <w:pStyle w:val="ListParagraph"/>
        <w:numPr>
          <w:ilvl w:val="0"/>
          <w:numId w:val="3"/>
        </w:numPr>
        <w:tabs>
          <w:tab w:val="left" w:pos="1560"/>
        </w:tabs>
        <w:rPr>
          <w:sz w:val="20"/>
        </w:rPr>
      </w:pPr>
      <w:r>
        <w:rPr>
          <w:sz w:val="20"/>
        </w:rPr>
        <w:t>meeting the needs of children and learners with medical conditions</w:t>
      </w:r>
    </w:p>
    <w:p w14:paraId="06883169" w14:textId="77777777" w:rsidR="00DD3614" w:rsidRDefault="00DD3614">
      <w:pPr>
        <w:pStyle w:val="BodyText"/>
        <w:rPr>
          <w:sz w:val="20"/>
        </w:rPr>
      </w:pPr>
    </w:p>
    <w:p w14:paraId="31DC4610" w14:textId="77777777" w:rsidR="00DD3614" w:rsidRDefault="0043274E">
      <w:pPr>
        <w:pStyle w:val="ListParagraph"/>
        <w:numPr>
          <w:ilvl w:val="0"/>
          <w:numId w:val="3"/>
        </w:numPr>
        <w:tabs>
          <w:tab w:val="left" w:pos="1560"/>
        </w:tabs>
        <w:rPr>
          <w:sz w:val="20"/>
        </w:rPr>
      </w:pPr>
      <w:r>
        <w:rPr>
          <w:sz w:val="20"/>
        </w:rPr>
        <w:t>providing first aid</w:t>
      </w:r>
    </w:p>
    <w:p w14:paraId="6A78A123" w14:textId="77777777" w:rsidR="00DD3614" w:rsidRDefault="00DD3614">
      <w:pPr>
        <w:pStyle w:val="BodyText"/>
        <w:rPr>
          <w:sz w:val="20"/>
        </w:rPr>
      </w:pPr>
    </w:p>
    <w:p w14:paraId="30CAA6F0" w14:textId="77777777" w:rsidR="00DD3614" w:rsidRDefault="0043274E">
      <w:pPr>
        <w:pStyle w:val="ListParagraph"/>
        <w:numPr>
          <w:ilvl w:val="0"/>
          <w:numId w:val="3"/>
        </w:numPr>
        <w:tabs>
          <w:tab w:val="left" w:pos="1560"/>
        </w:tabs>
        <w:rPr>
          <w:sz w:val="20"/>
        </w:rPr>
      </w:pPr>
      <w:r>
        <w:rPr>
          <w:sz w:val="20"/>
        </w:rPr>
        <w:t>educational visits</w:t>
      </w:r>
    </w:p>
    <w:p w14:paraId="69731C41" w14:textId="77777777" w:rsidR="00DD3614" w:rsidRDefault="00DD3614">
      <w:pPr>
        <w:pStyle w:val="BodyText"/>
        <w:rPr>
          <w:sz w:val="20"/>
        </w:rPr>
      </w:pPr>
    </w:p>
    <w:p w14:paraId="000FC601" w14:textId="77777777" w:rsidR="00DD3614" w:rsidRDefault="0043274E">
      <w:pPr>
        <w:pStyle w:val="ListParagraph"/>
        <w:numPr>
          <w:ilvl w:val="0"/>
          <w:numId w:val="3"/>
        </w:numPr>
        <w:tabs>
          <w:tab w:val="left" w:pos="1560"/>
        </w:tabs>
        <w:rPr>
          <w:sz w:val="20"/>
        </w:rPr>
      </w:pPr>
      <w:r>
        <w:rPr>
          <w:sz w:val="20"/>
        </w:rPr>
        <w:t>intimate care and emotional well-being</w:t>
      </w:r>
    </w:p>
    <w:p w14:paraId="782BC66A" w14:textId="77777777" w:rsidR="00DD3614" w:rsidRDefault="00DD3614">
      <w:pPr>
        <w:pStyle w:val="BodyText"/>
        <w:spacing w:before="12"/>
        <w:rPr>
          <w:sz w:val="19"/>
        </w:rPr>
      </w:pPr>
    </w:p>
    <w:p w14:paraId="4267B73C" w14:textId="77777777" w:rsidR="00DD3614" w:rsidRDefault="0043274E">
      <w:pPr>
        <w:pStyle w:val="ListParagraph"/>
        <w:numPr>
          <w:ilvl w:val="0"/>
          <w:numId w:val="3"/>
        </w:numPr>
        <w:tabs>
          <w:tab w:val="left" w:pos="1560"/>
        </w:tabs>
        <w:rPr>
          <w:sz w:val="20"/>
        </w:rPr>
      </w:pPr>
      <w:r>
        <w:rPr>
          <w:sz w:val="20"/>
        </w:rPr>
        <w:t>online safety and associated issues</w:t>
      </w:r>
    </w:p>
    <w:p w14:paraId="1FED6179" w14:textId="77777777" w:rsidR="00DD3614" w:rsidRDefault="00DD3614">
      <w:pPr>
        <w:pStyle w:val="BodyText"/>
        <w:spacing w:before="8"/>
      </w:pPr>
    </w:p>
    <w:p w14:paraId="70C12F47" w14:textId="77777777" w:rsidR="00DD3614" w:rsidRDefault="0043274E">
      <w:pPr>
        <w:pStyle w:val="ListParagraph"/>
        <w:numPr>
          <w:ilvl w:val="0"/>
          <w:numId w:val="3"/>
        </w:numPr>
        <w:tabs>
          <w:tab w:val="left" w:pos="1560"/>
        </w:tabs>
        <w:ind w:right="1249"/>
        <w:rPr>
          <w:sz w:val="20"/>
        </w:rPr>
      </w:pPr>
      <w:r>
        <w:rPr>
          <w:sz w:val="20"/>
        </w:rPr>
        <w:t xml:space="preserve">appropriate arrangements to ensure children’s and learners’ security, </w:t>
      </w:r>
      <w:proofErr w:type="gramStart"/>
      <w:r>
        <w:rPr>
          <w:spacing w:val="-3"/>
          <w:sz w:val="20"/>
        </w:rPr>
        <w:t xml:space="preserve">taking </w:t>
      </w:r>
      <w:r>
        <w:rPr>
          <w:sz w:val="20"/>
        </w:rPr>
        <w:t>into account</w:t>
      </w:r>
      <w:proofErr w:type="gramEnd"/>
      <w:r>
        <w:rPr>
          <w:sz w:val="20"/>
        </w:rPr>
        <w:t xml:space="preserve"> the local context.</w:t>
      </w:r>
    </w:p>
    <w:p w14:paraId="3E3FAC35" w14:textId="77777777" w:rsidR="00DD3614" w:rsidRDefault="00DD3614">
      <w:pPr>
        <w:pStyle w:val="BodyText"/>
        <w:rPr>
          <w:sz w:val="24"/>
        </w:rPr>
      </w:pPr>
    </w:p>
    <w:p w14:paraId="2BBE3902" w14:textId="77777777" w:rsidR="00DD3614" w:rsidRDefault="00DD3614">
      <w:pPr>
        <w:pStyle w:val="BodyText"/>
        <w:rPr>
          <w:sz w:val="24"/>
        </w:rPr>
      </w:pPr>
    </w:p>
    <w:p w14:paraId="3B9DCDB4" w14:textId="77777777" w:rsidR="00DD3614" w:rsidRDefault="00DD3614">
      <w:pPr>
        <w:pStyle w:val="BodyText"/>
        <w:rPr>
          <w:sz w:val="24"/>
        </w:rPr>
      </w:pPr>
    </w:p>
    <w:p w14:paraId="2FE95346" w14:textId="77777777" w:rsidR="00DD3614" w:rsidRDefault="00DD3614">
      <w:pPr>
        <w:pStyle w:val="BodyText"/>
        <w:rPr>
          <w:sz w:val="24"/>
        </w:rPr>
      </w:pPr>
    </w:p>
    <w:p w14:paraId="252C78F3" w14:textId="77777777" w:rsidR="00DD3614" w:rsidRDefault="00DD3614">
      <w:pPr>
        <w:pStyle w:val="BodyText"/>
        <w:rPr>
          <w:sz w:val="24"/>
        </w:rPr>
      </w:pPr>
    </w:p>
    <w:p w14:paraId="3628D7EC" w14:textId="77777777" w:rsidR="00DD3614" w:rsidRDefault="00DD3614">
      <w:pPr>
        <w:pStyle w:val="BodyText"/>
        <w:rPr>
          <w:sz w:val="24"/>
        </w:rPr>
      </w:pPr>
    </w:p>
    <w:p w14:paraId="57F043D0" w14:textId="77777777" w:rsidR="00DD3614" w:rsidRDefault="00DD3614">
      <w:pPr>
        <w:pStyle w:val="BodyText"/>
        <w:rPr>
          <w:sz w:val="24"/>
        </w:rPr>
      </w:pPr>
    </w:p>
    <w:p w14:paraId="37665C8D" w14:textId="77777777" w:rsidR="00DD3614" w:rsidRDefault="00DD3614">
      <w:pPr>
        <w:pStyle w:val="BodyText"/>
        <w:rPr>
          <w:sz w:val="24"/>
        </w:rPr>
      </w:pPr>
    </w:p>
    <w:p w14:paraId="6CF96CD4" w14:textId="77777777" w:rsidR="00DD3614" w:rsidRDefault="00DD3614">
      <w:pPr>
        <w:pStyle w:val="BodyText"/>
        <w:rPr>
          <w:sz w:val="24"/>
        </w:rPr>
      </w:pPr>
    </w:p>
    <w:p w14:paraId="37D0F887" w14:textId="77777777" w:rsidR="00DD3614" w:rsidRDefault="00DD3614">
      <w:pPr>
        <w:pStyle w:val="BodyText"/>
        <w:rPr>
          <w:sz w:val="24"/>
        </w:rPr>
      </w:pPr>
    </w:p>
    <w:p w14:paraId="66DB2217" w14:textId="77777777" w:rsidR="00DD3614" w:rsidRDefault="00DD3614">
      <w:pPr>
        <w:pStyle w:val="BodyText"/>
        <w:rPr>
          <w:sz w:val="24"/>
        </w:rPr>
      </w:pPr>
    </w:p>
    <w:p w14:paraId="7FB7BE65" w14:textId="77777777" w:rsidR="00DD3614" w:rsidRDefault="00DD3614">
      <w:pPr>
        <w:pStyle w:val="BodyText"/>
        <w:rPr>
          <w:sz w:val="24"/>
        </w:rPr>
      </w:pPr>
    </w:p>
    <w:p w14:paraId="47101410" w14:textId="77777777" w:rsidR="00DD3614" w:rsidRDefault="00DD3614">
      <w:pPr>
        <w:pStyle w:val="BodyText"/>
        <w:rPr>
          <w:sz w:val="24"/>
        </w:rPr>
      </w:pPr>
    </w:p>
    <w:p w14:paraId="4EDE8EE4" w14:textId="77777777" w:rsidR="00DD3614" w:rsidRDefault="00DD3614">
      <w:pPr>
        <w:pStyle w:val="BodyText"/>
        <w:rPr>
          <w:sz w:val="24"/>
        </w:rPr>
      </w:pPr>
    </w:p>
    <w:p w14:paraId="4B1C9BF1" w14:textId="77777777" w:rsidR="00DD3614" w:rsidRDefault="00DD3614">
      <w:pPr>
        <w:pStyle w:val="BodyText"/>
        <w:rPr>
          <w:sz w:val="24"/>
        </w:rPr>
      </w:pPr>
    </w:p>
    <w:p w14:paraId="23974199" w14:textId="77777777" w:rsidR="00DD3614" w:rsidRDefault="00DD3614">
      <w:pPr>
        <w:pStyle w:val="BodyText"/>
        <w:rPr>
          <w:sz w:val="24"/>
        </w:rPr>
      </w:pPr>
    </w:p>
    <w:p w14:paraId="7CBC4446" w14:textId="77777777" w:rsidR="00DD3614" w:rsidRDefault="00DD3614">
      <w:pPr>
        <w:pStyle w:val="BodyText"/>
        <w:rPr>
          <w:sz w:val="24"/>
        </w:rPr>
      </w:pPr>
    </w:p>
    <w:p w14:paraId="5D942C63" w14:textId="77777777" w:rsidR="00DD3614" w:rsidRDefault="00DD3614">
      <w:pPr>
        <w:pStyle w:val="BodyText"/>
        <w:rPr>
          <w:sz w:val="24"/>
        </w:rPr>
      </w:pPr>
    </w:p>
    <w:p w14:paraId="1877AEA7" w14:textId="77777777" w:rsidR="00DD3614" w:rsidRDefault="00DD3614">
      <w:pPr>
        <w:pStyle w:val="BodyText"/>
        <w:rPr>
          <w:sz w:val="24"/>
        </w:rPr>
      </w:pPr>
    </w:p>
    <w:p w14:paraId="42740A98" w14:textId="77777777" w:rsidR="00DD3614" w:rsidRDefault="00DD3614">
      <w:pPr>
        <w:pStyle w:val="BodyText"/>
        <w:rPr>
          <w:sz w:val="24"/>
        </w:rPr>
      </w:pPr>
    </w:p>
    <w:p w14:paraId="78C73F75" w14:textId="77777777" w:rsidR="00DD3614" w:rsidRDefault="00DD3614">
      <w:pPr>
        <w:pStyle w:val="BodyText"/>
        <w:rPr>
          <w:sz w:val="24"/>
        </w:rPr>
      </w:pPr>
    </w:p>
    <w:p w14:paraId="0EDA6E55" w14:textId="77777777" w:rsidR="00DD3614" w:rsidRDefault="00DD3614">
      <w:pPr>
        <w:pStyle w:val="BodyText"/>
        <w:rPr>
          <w:sz w:val="24"/>
        </w:rPr>
      </w:pPr>
    </w:p>
    <w:p w14:paraId="6CC76C0C" w14:textId="77777777" w:rsidR="00DD3614" w:rsidRDefault="00DD3614">
      <w:pPr>
        <w:pStyle w:val="BodyText"/>
        <w:rPr>
          <w:sz w:val="24"/>
        </w:rPr>
      </w:pPr>
    </w:p>
    <w:p w14:paraId="3988F8E7" w14:textId="77777777" w:rsidR="00DD3614" w:rsidRDefault="00DD3614">
      <w:pPr>
        <w:pStyle w:val="BodyText"/>
        <w:rPr>
          <w:sz w:val="24"/>
        </w:rPr>
      </w:pPr>
    </w:p>
    <w:p w14:paraId="56C1892A" w14:textId="77777777" w:rsidR="00DD3614" w:rsidRDefault="00DD3614">
      <w:pPr>
        <w:pStyle w:val="BodyText"/>
        <w:rPr>
          <w:sz w:val="24"/>
        </w:rPr>
      </w:pPr>
    </w:p>
    <w:p w14:paraId="59B7E287" w14:textId="77777777" w:rsidR="00DD3614" w:rsidRDefault="00DD3614">
      <w:pPr>
        <w:pStyle w:val="BodyText"/>
        <w:rPr>
          <w:sz w:val="24"/>
        </w:rPr>
      </w:pPr>
    </w:p>
    <w:p w14:paraId="7E7A3FD0" w14:textId="77777777" w:rsidR="00DD3614" w:rsidRDefault="00DD3614">
      <w:pPr>
        <w:pStyle w:val="BodyText"/>
        <w:rPr>
          <w:sz w:val="24"/>
        </w:rPr>
      </w:pPr>
    </w:p>
    <w:p w14:paraId="32EF088C" w14:textId="77777777" w:rsidR="00DD3614" w:rsidRDefault="00DD3614">
      <w:pPr>
        <w:pStyle w:val="BodyText"/>
        <w:rPr>
          <w:sz w:val="24"/>
        </w:rPr>
      </w:pPr>
    </w:p>
    <w:p w14:paraId="1727B19D" w14:textId="77777777" w:rsidR="00DD3614" w:rsidRDefault="00DD3614">
      <w:pPr>
        <w:pStyle w:val="BodyText"/>
        <w:rPr>
          <w:sz w:val="24"/>
        </w:rPr>
      </w:pPr>
    </w:p>
    <w:p w14:paraId="68D583D6" w14:textId="77777777" w:rsidR="00DD3614" w:rsidRDefault="00DD3614">
      <w:pPr>
        <w:pStyle w:val="BodyText"/>
        <w:rPr>
          <w:sz w:val="24"/>
        </w:rPr>
      </w:pPr>
    </w:p>
    <w:p w14:paraId="622FA499" w14:textId="77777777" w:rsidR="00DD3614" w:rsidRDefault="00DD3614">
      <w:pPr>
        <w:pStyle w:val="BodyText"/>
        <w:rPr>
          <w:sz w:val="24"/>
        </w:rPr>
      </w:pPr>
    </w:p>
    <w:p w14:paraId="58CA6516" w14:textId="77777777" w:rsidR="00DD3614" w:rsidRDefault="00DD3614">
      <w:pPr>
        <w:pStyle w:val="BodyText"/>
        <w:rPr>
          <w:sz w:val="24"/>
        </w:rPr>
      </w:pPr>
    </w:p>
    <w:p w14:paraId="6794DF39" w14:textId="77777777" w:rsidR="00DD3614" w:rsidRDefault="0043274E">
      <w:pPr>
        <w:spacing w:before="146"/>
        <w:ind w:left="840"/>
        <w:rPr>
          <w:b/>
          <w:sz w:val="20"/>
        </w:rPr>
      </w:pPr>
      <w:r>
        <w:rPr>
          <w:b/>
          <w:sz w:val="20"/>
        </w:rPr>
        <w:t>Appendix N</w:t>
      </w:r>
    </w:p>
    <w:p w14:paraId="55446C91" w14:textId="77777777" w:rsidR="00DD3614" w:rsidRDefault="00DD3614">
      <w:pPr>
        <w:pStyle w:val="BodyText"/>
        <w:rPr>
          <w:b/>
          <w:sz w:val="24"/>
        </w:rPr>
      </w:pPr>
    </w:p>
    <w:p w14:paraId="3D05CEDE" w14:textId="77777777" w:rsidR="00DD3614" w:rsidRDefault="00DD3614">
      <w:pPr>
        <w:pStyle w:val="BodyText"/>
        <w:rPr>
          <w:b/>
          <w:sz w:val="24"/>
        </w:rPr>
      </w:pPr>
    </w:p>
    <w:p w14:paraId="22DDEC79" w14:textId="77777777" w:rsidR="00DD3614" w:rsidRDefault="0043274E">
      <w:pPr>
        <w:spacing w:before="146"/>
        <w:ind w:left="840"/>
        <w:rPr>
          <w:sz w:val="20"/>
        </w:rPr>
      </w:pPr>
      <w:r>
        <w:rPr>
          <w:sz w:val="20"/>
        </w:rPr>
        <w:t>Child Protection Policy</w:t>
      </w:r>
    </w:p>
    <w:p w14:paraId="36C59EEC" w14:textId="77777777" w:rsidR="00DD3614" w:rsidRDefault="00DD3614">
      <w:pPr>
        <w:rPr>
          <w:sz w:val="20"/>
        </w:rPr>
        <w:sectPr w:rsidR="00DD3614">
          <w:pgSz w:w="11900" w:h="16820"/>
          <w:pgMar w:top="920" w:right="680" w:bottom="1220" w:left="720" w:header="0" w:footer="1002" w:gutter="0"/>
          <w:pgBorders w:offsetFrom="page">
            <w:top w:val="single" w:sz="4" w:space="24" w:color="000000"/>
            <w:left w:val="single" w:sz="4" w:space="24" w:color="000000"/>
            <w:bottom w:val="single" w:sz="4" w:space="23" w:color="000000"/>
            <w:right w:val="single" w:sz="4" w:space="23" w:color="000000"/>
          </w:pgBorders>
          <w:cols w:space="720"/>
        </w:sectPr>
      </w:pPr>
    </w:p>
    <w:p w14:paraId="566E89B7" w14:textId="77777777" w:rsidR="00DD3614" w:rsidRDefault="0043274E">
      <w:pPr>
        <w:spacing w:before="73"/>
        <w:ind w:left="840" w:right="1241"/>
        <w:rPr>
          <w:b/>
          <w:sz w:val="20"/>
        </w:rPr>
      </w:pPr>
      <w:r>
        <w:rPr>
          <w:b/>
          <w:sz w:val="20"/>
        </w:rPr>
        <w:lastRenderedPageBreak/>
        <w:t xml:space="preserve">Advice if there are concerns about the capacity of parent / </w:t>
      </w:r>
      <w:proofErr w:type="spellStart"/>
      <w:r>
        <w:rPr>
          <w:b/>
          <w:sz w:val="20"/>
        </w:rPr>
        <w:t>carer</w:t>
      </w:r>
      <w:proofErr w:type="spellEnd"/>
      <w:r>
        <w:rPr>
          <w:b/>
          <w:sz w:val="20"/>
        </w:rPr>
        <w:t xml:space="preserve"> collecting children</w:t>
      </w:r>
    </w:p>
    <w:p w14:paraId="69A62458" w14:textId="77777777" w:rsidR="00DD3614" w:rsidRDefault="00DD3614">
      <w:pPr>
        <w:pStyle w:val="BodyText"/>
        <w:rPr>
          <w:b/>
          <w:sz w:val="20"/>
        </w:rPr>
      </w:pPr>
    </w:p>
    <w:p w14:paraId="25CD2F45" w14:textId="77777777" w:rsidR="00DD3614" w:rsidRDefault="0043274E">
      <w:pPr>
        <w:ind w:left="840" w:right="1109"/>
        <w:jc w:val="both"/>
        <w:rPr>
          <w:sz w:val="20"/>
        </w:rPr>
      </w:pPr>
      <w:r>
        <w:rPr>
          <w:sz w:val="20"/>
        </w:rPr>
        <w:t xml:space="preserve">If the school has concerns that a parent, </w:t>
      </w:r>
      <w:proofErr w:type="spellStart"/>
      <w:r>
        <w:rPr>
          <w:sz w:val="20"/>
        </w:rPr>
        <w:t>carer</w:t>
      </w:r>
      <w:proofErr w:type="spellEnd"/>
      <w:r>
        <w:rPr>
          <w:sz w:val="20"/>
        </w:rPr>
        <w:t xml:space="preserve"> or person </w:t>
      </w:r>
      <w:proofErr w:type="spellStart"/>
      <w:r>
        <w:rPr>
          <w:sz w:val="20"/>
        </w:rPr>
        <w:t>authorised</w:t>
      </w:r>
      <w:proofErr w:type="spellEnd"/>
      <w:r>
        <w:rPr>
          <w:sz w:val="20"/>
        </w:rPr>
        <w:t xml:space="preserve"> to collect a child appears to be:</w:t>
      </w:r>
    </w:p>
    <w:p w14:paraId="4B9B21BD" w14:textId="77777777" w:rsidR="00DD3614" w:rsidRDefault="0043274E">
      <w:pPr>
        <w:pStyle w:val="ListParagraph"/>
        <w:numPr>
          <w:ilvl w:val="0"/>
          <w:numId w:val="4"/>
        </w:numPr>
        <w:tabs>
          <w:tab w:val="left" w:pos="1559"/>
          <w:tab w:val="left" w:pos="1560"/>
        </w:tabs>
        <w:spacing w:before="2"/>
        <w:rPr>
          <w:rFonts w:ascii="Symbol" w:hAnsi="Symbol"/>
          <w:sz w:val="20"/>
        </w:rPr>
      </w:pPr>
      <w:r>
        <w:rPr>
          <w:sz w:val="20"/>
        </w:rPr>
        <w:t>drunk.</w:t>
      </w:r>
    </w:p>
    <w:p w14:paraId="196A27EE" w14:textId="77777777" w:rsidR="00DD3614" w:rsidRDefault="0043274E">
      <w:pPr>
        <w:pStyle w:val="ListParagraph"/>
        <w:numPr>
          <w:ilvl w:val="0"/>
          <w:numId w:val="4"/>
        </w:numPr>
        <w:tabs>
          <w:tab w:val="left" w:pos="1559"/>
          <w:tab w:val="left" w:pos="1560"/>
        </w:tabs>
        <w:spacing w:before="36"/>
        <w:rPr>
          <w:rFonts w:ascii="Symbol" w:hAnsi="Symbol"/>
          <w:sz w:val="20"/>
        </w:rPr>
      </w:pPr>
      <w:r>
        <w:rPr>
          <w:sz w:val="20"/>
        </w:rPr>
        <w:t>under the influence of other drugs whether prescription or not.</w:t>
      </w:r>
    </w:p>
    <w:p w14:paraId="188A87E4" w14:textId="77777777" w:rsidR="00DD3614" w:rsidRDefault="0043274E">
      <w:pPr>
        <w:pStyle w:val="ListParagraph"/>
        <w:numPr>
          <w:ilvl w:val="0"/>
          <w:numId w:val="4"/>
        </w:numPr>
        <w:tabs>
          <w:tab w:val="left" w:pos="1559"/>
          <w:tab w:val="left" w:pos="1560"/>
        </w:tabs>
        <w:spacing w:before="37"/>
        <w:rPr>
          <w:rFonts w:ascii="Symbol" w:hAnsi="Symbol"/>
          <w:sz w:val="20"/>
        </w:rPr>
      </w:pPr>
      <w:r>
        <w:rPr>
          <w:sz w:val="20"/>
        </w:rPr>
        <w:t>behaving in an irrational, aggressive or concerning way.</w:t>
      </w:r>
    </w:p>
    <w:p w14:paraId="158BF2AC" w14:textId="77777777" w:rsidR="00DD3614" w:rsidRDefault="00DD3614">
      <w:pPr>
        <w:pStyle w:val="BodyText"/>
        <w:spacing w:before="4"/>
        <w:rPr>
          <w:sz w:val="19"/>
        </w:rPr>
      </w:pPr>
    </w:p>
    <w:p w14:paraId="34E976D8" w14:textId="77777777" w:rsidR="00DD3614" w:rsidRDefault="0043274E">
      <w:pPr>
        <w:ind w:left="840" w:right="1110"/>
        <w:jc w:val="both"/>
        <w:rPr>
          <w:sz w:val="20"/>
        </w:rPr>
      </w:pPr>
      <w:r>
        <w:rPr>
          <w:sz w:val="20"/>
        </w:rPr>
        <w:t xml:space="preserve">Which suggests they are not able to offer safe care to the child or not fit to drive, the school should take appropriate steps to avoid releasing the children to the </w:t>
      </w:r>
      <w:proofErr w:type="spellStart"/>
      <w:r>
        <w:rPr>
          <w:sz w:val="20"/>
        </w:rPr>
        <w:t>carer</w:t>
      </w:r>
      <w:proofErr w:type="spellEnd"/>
      <w:r>
        <w:rPr>
          <w:sz w:val="20"/>
        </w:rPr>
        <w:t>.</w:t>
      </w:r>
    </w:p>
    <w:p w14:paraId="7B810572" w14:textId="77777777" w:rsidR="00DD3614" w:rsidRDefault="00DD3614">
      <w:pPr>
        <w:pStyle w:val="BodyText"/>
        <w:rPr>
          <w:sz w:val="20"/>
        </w:rPr>
      </w:pPr>
    </w:p>
    <w:p w14:paraId="1FBAE379" w14:textId="77777777" w:rsidR="00DD3614" w:rsidRDefault="0043274E">
      <w:pPr>
        <w:ind w:left="840" w:right="1110"/>
        <w:jc w:val="both"/>
        <w:rPr>
          <w:sz w:val="20"/>
        </w:rPr>
      </w:pPr>
      <w:r>
        <w:rPr>
          <w:sz w:val="20"/>
        </w:rPr>
        <w:t>Whilst the school cannot legally refuse ultimately to withhold the child there is a safeguarding and moral responsibility to attempt to clarify the situation and take steps to protect the child as much as possible in such circumstances.</w:t>
      </w:r>
    </w:p>
    <w:p w14:paraId="5FB55293" w14:textId="77777777" w:rsidR="00DD3614" w:rsidRDefault="00DD3614">
      <w:pPr>
        <w:pStyle w:val="BodyText"/>
        <w:rPr>
          <w:sz w:val="20"/>
        </w:rPr>
      </w:pPr>
    </w:p>
    <w:p w14:paraId="4A2DC564" w14:textId="77777777" w:rsidR="00DD3614" w:rsidRDefault="0043274E">
      <w:pPr>
        <w:ind w:left="840" w:right="1110"/>
        <w:jc w:val="both"/>
        <w:rPr>
          <w:sz w:val="20"/>
        </w:rPr>
      </w:pPr>
      <w:r>
        <w:rPr>
          <w:sz w:val="20"/>
        </w:rPr>
        <w:t xml:space="preserve">If there is clear evidence or a judgement taken in good faith by staff that if the parent takes charge of the </w:t>
      </w:r>
      <w:proofErr w:type="gramStart"/>
      <w:r>
        <w:rPr>
          <w:sz w:val="20"/>
        </w:rPr>
        <w:t>child</w:t>
      </w:r>
      <w:proofErr w:type="gramEnd"/>
      <w:r>
        <w:rPr>
          <w:sz w:val="20"/>
        </w:rPr>
        <w:t xml:space="preserve"> it will be at immediate risk of harm:</w:t>
      </w:r>
    </w:p>
    <w:p w14:paraId="58FA6E0F" w14:textId="77777777" w:rsidR="00DD3614" w:rsidRDefault="00DD3614">
      <w:pPr>
        <w:pStyle w:val="BodyText"/>
        <w:rPr>
          <w:sz w:val="20"/>
        </w:rPr>
      </w:pPr>
    </w:p>
    <w:p w14:paraId="1A5D2266" w14:textId="77777777" w:rsidR="00DD3614" w:rsidRDefault="0043274E">
      <w:pPr>
        <w:pStyle w:val="ListParagraph"/>
        <w:numPr>
          <w:ilvl w:val="0"/>
          <w:numId w:val="2"/>
        </w:numPr>
        <w:tabs>
          <w:tab w:val="left" w:pos="1560"/>
        </w:tabs>
        <w:rPr>
          <w:sz w:val="20"/>
        </w:rPr>
      </w:pPr>
      <w:r>
        <w:rPr>
          <w:sz w:val="20"/>
        </w:rPr>
        <w:t>Staff concerned will alert senior staff and keep the child separate if possible.</w:t>
      </w:r>
    </w:p>
    <w:p w14:paraId="01FD5A95" w14:textId="77777777" w:rsidR="00DD3614" w:rsidRDefault="00DD3614">
      <w:pPr>
        <w:pStyle w:val="BodyText"/>
        <w:rPr>
          <w:sz w:val="20"/>
        </w:rPr>
      </w:pPr>
    </w:p>
    <w:p w14:paraId="6F88AA18" w14:textId="77777777" w:rsidR="00DD3614" w:rsidRDefault="0043274E">
      <w:pPr>
        <w:pStyle w:val="ListParagraph"/>
        <w:numPr>
          <w:ilvl w:val="0"/>
          <w:numId w:val="2"/>
        </w:numPr>
        <w:tabs>
          <w:tab w:val="left" w:pos="1560"/>
        </w:tabs>
        <w:rPr>
          <w:sz w:val="20"/>
        </w:rPr>
      </w:pPr>
      <w:r>
        <w:rPr>
          <w:sz w:val="20"/>
        </w:rPr>
        <w:t>Staff will talk to the adult and re - assess their ability to keep the child safe.</w:t>
      </w:r>
    </w:p>
    <w:p w14:paraId="68F23BC0" w14:textId="77777777" w:rsidR="00DD3614" w:rsidRDefault="00DD3614">
      <w:pPr>
        <w:pStyle w:val="BodyText"/>
        <w:rPr>
          <w:sz w:val="20"/>
        </w:rPr>
      </w:pPr>
    </w:p>
    <w:p w14:paraId="2FEB2E36" w14:textId="77777777" w:rsidR="00DD3614" w:rsidRDefault="0043274E">
      <w:pPr>
        <w:pStyle w:val="ListParagraph"/>
        <w:numPr>
          <w:ilvl w:val="0"/>
          <w:numId w:val="2"/>
        </w:numPr>
        <w:tabs>
          <w:tab w:val="left" w:pos="1560"/>
        </w:tabs>
        <w:rPr>
          <w:sz w:val="20"/>
        </w:rPr>
      </w:pPr>
      <w:r>
        <w:rPr>
          <w:sz w:val="20"/>
        </w:rPr>
        <w:t xml:space="preserve">Consider contacting other </w:t>
      </w:r>
      <w:proofErr w:type="spellStart"/>
      <w:r>
        <w:rPr>
          <w:sz w:val="20"/>
        </w:rPr>
        <w:t>authorised</w:t>
      </w:r>
      <w:proofErr w:type="spellEnd"/>
      <w:r>
        <w:rPr>
          <w:sz w:val="20"/>
        </w:rPr>
        <w:t xml:space="preserve"> </w:t>
      </w:r>
      <w:proofErr w:type="spellStart"/>
      <w:r>
        <w:rPr>
          <w:sz w:val="20"/>
        </w:rPr>
        <w:t>carers</w:t>
      </w:r>
      <w:proofErr w:type="spellEnd"/>
      <w:r>
        <w:rPr>
          <w:sz w:val="20"/>
        </w:rPr>
        <w:t>.</w:t>
      </w:r>
    </w:p>
    <w:p w14:paraId="6C5891F3" w14:textId="77777777" w:rsidR="00DD3614" w:rsidRDefault="00DD3614">
      <w:pPr>
        <w:pStyle w:val="BodyText"/>
        <w:rPr>
          <w:sz w:val="20"/>
        </w:rPr>
      </w:pPr>
    </w:p>
    <w:p w14:paraId="1CE40A4B" w14:textId="77777777" w:rsidR="00DD3614" w:rsidRDefault="0043274E">
      <w:pPr>
        <w:pStyle w:val="ListParagraph"/>
        <w:numPr>
          <w:ilvl w:val="0"/>
          <w:numId w:val="2"/>
        </w:numPr>
        <w:tabs>
          <w:tab w:val="left" w:pos="1560"/>
        </w:tabs>
        <w:ind w:right="1110"/>
        <w:jc w:val="both"/>
        <w:rPr>
          <w:sz w:val="20"/>
        </w:rPr>
      </w:pPr>
      <w:r>
        <w:rPr>
          <w:sz w:val="20"/>
        </w:rPr>
        <w:t xml:space="preserve">If not appropriate or not available and there is a perceived </w:t>
      </w:r>
      <w:proofErr w:type="gramStart"/>
      <w:r>
        <w:rPr>
          <w:sz w:val="20"/>
        </w:rPr>
        <w:t>risk</w:t>
      </w:r>
      <w:proofErr w:type="gramEnd"/>
      <w:r>
        <w:rPr>
          <w:sz w:val="20"/>
        </w:rPr>
        <w:t xml:space="preserve"> we will explain to the adult that CSC and the police are being contacted for </w:t>
      </w:r>
      <w:r>
        <w:rPr>
          <w:spacing w:val="-3"/>
          <w:sz w:val="20"/>
        </w:rPr>
        <w:t xml:space="preserve">advice </w:t>
      </w:r>
      <w:r>
        <w:rPr>
          <w:sz w:val="20"/>
        </w:rPr>
        <w:t>and ask s/he to be patient &amp; calm. The child will be supervised elsewhere in school if possible.</w:t>
      </w:r>
    </w:p>
    <w:p w14:paraId="736BB230" w14:textId="77777777" w:rsidR="00DD3614" w:rsidRDefault="00DD3614">
      <w:pPr>
        <w:pStyle w:val="BodyText"/>
        <w:rPr>
          <w:sz w:val="20"/>
        </w:rPr>
      </w:pPr>
    </w:p>
    <w:p w14:paraId="059FDE91" w14:textId="77777777" w:rsidR="00DD3614" w:rsidRDefault="0043274E">
      <w:pPr>
        <w:pStyle w:val="ListParagraph"/>
        <w:numPr>
          <w:ilvl w:val="0"/>
          <w:numId w:val="2"/>
        </w:numPr>
        <w:tabs>
          <w:tab w:val="left" w:pos="1560"/>
        </w:tabs>
        <w:spacing w:line="276" w:lineRule="auto"/>
        <w:ind w:right="1110"/>
        <w:jc w:val="both"/>
        <w:rPr>
          <w:sz w:val="20"/>
        </w:rPr>
      </w:pPr>
      <w:r>
        <w:rPr>
          <w:sz w:val="20"/>
        </w:rPr>
        <w:t xml:space="preserve">If it is not possible to avoid the adult taking the child and there are concerns for their safety and that of staff and others 999 will be called and </w:t>
      </w:r>
      <w:proofErr w:type="spellStart"/>
      <w:r>
        <w:rPr>
          <w:sz w:val="20"/>
        </w:rPr>
        <w:t>EHaSH</w:t>
      </w:r>
      <w:proofErr w:type="spellEnd"/>
      <w:r>
        <w:rPr>
          <w:sz w:val="20"/>
        </w:rPr>
        <w:t xml:space="preserve"> </w:t>
      </w:r>
      <w:r>
        <w:rPr>
          <w:spacing w:val="-10"/>
          <w:sz w:val="20"/>
        </w:rPr>
        <w:t xml:space="preserve">or </w:t>
      </w:r>
      <w:r>
        <w:rPr>
          <w:sz w:val="20"/>
        </w:rPr>
        <w:t>EDT notified.</w:t>
      </w:r>
    </w:p>
    <w:sectPr w:rsidR="00DD3614">
      <w:pgSz w:w="11900" w:h="16820"/>
      <w:pgMar w:top="920" w:right="680" w:bottom="1220" w:left="720" w:header="0" w:footer="1002" w:gutter="0"/>
      <w:pgBorders w:offsetFrom="page">
        <w:top w:val="single" w:sz="4" w:space="24" w:color="000000"/>
        <w:left w:val="single" w:sz="4" w:space="24" w:color="000000"/>
        <w:bottom w:val="single" w:sz="4" w:space="23" w:color="000000"/>
        <w:right w:val="single" w:sz="4" w:space="23"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A12B0" w14:textId="77777777" w:rsidR="005A17A6" w:rsidRDefault="005A17A6">
      <w:r>
        <w:separator/>
      </w:r>
    </w:p>
  </w:endnote>
  <w:endnote w:type="continuationSeparator" w:id="0">
    <w:p w14:paraId="4268A86E" w14:textId="77777777" w:rsidR="005A17A6" w:rsidRDefault="005A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D1797" w14:textId="77777777" w:rsidR="005945D8" w:rsidRDefault="005945D8">
    <w:pPr>
      <w:pStyle w:val="BodyText"/>
      <w:spacing w:line="14" w:lineRule="auto"/>
      <w:rPr>
        <w:sz w:val="20"/>
      </w:rPr>
    </w:pPr>
    <w:r>
      <w:rPr>
        <w:noProof/>
        <w:lang w:val="en-GB" w:eastAsia="en-GB"/>
      </w:rPr>
      <mc:AlternateContent>
        <mc:Choice Requires="wps">
          <w:drawing>
            <wp:anchor distT="0" distB="0" distL="114300" distR="114300" simplePos="0" relativeHeight="503223056" behindDoc="1" locked="0" layoutInCell="1" allowOverlap="1" wp14:anchorId="20FC4B1F" wp14:editId="09DA9C89">
              <wp:simplePos x="0" y="0"/>
              <wp:positionH relativeFrom="page">
                <wp:posOffset>6843395</wp:posOffset>
              </wp:positionH>
              <wp:positionV relativeFrom="page">
                <wp:posOffset>9885045</wp:posOffset>
              </wp:positionV>
              <wp:extent cx="203200" cy="194310"/>
              <wp:effectExtent l="4445" t="0" r="190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FCE2A" w14:textId="77777777" w:rsidR="005945D8" w:rsidRDefault="005945D8">
                          <w:pPr>
                            <w:spacing w:before="10"/>
                            <w:ind w:left="4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C4B1F" id="_x0000_t202" coordsize="21600,21600" o:spt="202" path="m,l,21600r21600,l21600,xe">
              <v:stroke joinstyle="miter"/>
              <v:path gradientshapeok="t" o:connecttype="rect"/>
            </v:shapetype>
            <v:shape id="Text Box 3" o:spid="_x0000_s1048" type="#_x0000_t202" style="position:absolute;margin-left:538.85pt;margin-top:778.35pt;width:16pt;height:15.3pt;z-index:-9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" filled="f" stroked="f">
              <v:textbox inset="0,0,0,0">
                <w:txbxContent>
                  <w:p w14:paraId="588FCE2A" w14:textId="77777777" w:rsidR="005945D8" w:rsidRDefault="005945D8">
                    <w:pPr>
                      <w:spacing w:before="10"/>
                      <w:ind w:left="4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AF81D" w14:textId="77777777" w:rsidR="005945D8" w:rsidRDefault="005945D8">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2EF11" w14:textId="77777777" w:rsidR="005945D8" w:rsidRDefault="005945D8">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5C6DD" w14:textId="77777777" w:rsidR="005945D8" w:rsidRDefault="005945D8">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819C4" w14:textId="77777777" w:rsidR="005945D8" w:rsidRDefault="005945D8">
    <w:pPr>
      <w:pStyle w:val="BodyText"/>
      <w:spacing w:line="14" w:lineRule="auto"/>
      <w:rPr>
        <w:sz w:val="20"/>
      </w:rPr>
    </w:pPr>
    <w:r>
      <w:rPr>
        <w:noProof/>
        <w:lang w:val="en-GB" w:eastAsia="en-GB"/>
      </w:rPr>
      <mc:AlternateContent>
        <mc:Choice Requires="wps">
          <w:drawing>
            <wp:anchor distT="0" distB="0" distL="114300" distR="114300" simplePos="0" relativeHeight="503223080" behindDoc="1" locked="0" layoutInCell="1" allowOverlap="1" wp14:anchorId="22B3F70F" wp14:editId="6D19B245">
              <wp:simplePos x="0" y="0"/>
              <wp:positionH relativeFrom="page">
                <wp:posOffset>6241415</wp:posOffset>
              </wp:positionH>
              <wp:positionV relativeFrom="page">
                <wp:posOffset>9885045</wp:posOffset>
              </wp:positionV>
              <wp:extent cx="353695" cy="194310"/>
              <wp:effectExtent l="254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C0004" w14:textId="77777777" w:rsidR="005945D8" w:rsidRDefault="005945D8">
                          <w:pPr>
                            <w:spacing w:before="10"/>
                            <w:ind w:left="277"/>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3F70F" id="_x0000_t202" coordsize="21600,21600" o:spt="202" path="m,l,21600r21600,l21600,xe">
              <v:stroke joinstyle="miter"/>
              <v:path gradientshapeok="t" o:connecttype="rect"/>
            </v:shapetype>
            <v:shape id="Text Box 2" o:spid="_x0000_s1049" type="#_x0000_t202" style="position:absolute;margin-left:491.45pt;margin-top:778.35pt;width:27.85pt;height:15.3pt;z-index:-93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" filled="f" stroked="f">
              <v:textbox inset="0,0,0,0">
                <w:txbxContent>
                  <w:p w14:paraId="2E7C0004" w14:textId="77777777" w:rsidR="005945D8" w:rsidRDefault="005945D8">
                    <w:pPr>
                      <w:spacing w:before="10"/>
                      <w:ind w:left="277"/>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45</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8B7E2" w14:textId="77777777" w:rsidR="005945D8" w:rsidRDefault="005945D8">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099CC" w14:textId="77777777" w:rsidR="005945D8" w:rsidRDefault="005945D8">
    <w:pPr>
      <w:pStyle w:val="BodyText"/>
      <w:spacing w:line="14" w:lineRule="auto"/>
      <w:rPr>
        <w:sz w:val="20"/>
      </w:rPr>
    </w:pPr>
    <w:r>
      <w:rPr>
        <w:noProof/>
        <w:lang w:val="en-GB" w:eastAsia="en-GB"/>
      </w:rPr>
      <mc:AlternateContent>
        <mc:Choice Requires="wps">
          <w:drawing>
            <wp:anchor distT="0" distB="0" distL="114300" distR="114300" simplePos="0" relativeHeight="503223104" behindDoc="1" locked="0" layoutInCell="1" allowOverlap="1" wp14:anchorId="0DD8E746" wp14:editId="552D129D">
              <wp:simplePos x="0" y="0"/>
              <wp:positionH relativeFrom="page">
                <wp:posOffset>6241415</wp:posOffset>
              </wp:positionH>
              <wp:positionV relativeFrom="page">
                <wp:posOffset>9885045</wp:posOffset>
              </wp:positionV>
              <wp:extent cx="203200" cy="194310"/>
              <wp:effectExtent l="254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40AAE" w14:textId="77777777" w:rsidR="005945D8" w:rsidRDefault="005945D8">
                          <w:pPr>
                            <w:spacing w:before="10"/>
                            <w:ind w:left="4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8E746" id="_x0000_t202" coordsize="21600,21600" o:spt="202" path="m,l,21600r21600,l21600,xe">
              <v:stroke joinstyle="miter"/>
              <v:path gradientshapeok="t" o:connecttype="rect"/>
            </v:shapetype>
            <v:shape id="Text Box 1" o:spid="_x0000_s1050" type="#_x0000_t202" style="position:absolute;margin-left:491.45pt;margin-top:778.35pt;width:16pt;height:15.3pt;z-index:-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" filled="f" stroked="f">
              <v:textbox inset="0,0,0,0">
                <w:txbxContent>
                  <w:p w14:paraId="74D40AAE" w14:textId="77777777" w:rsidR="005945D8" w:rsidRDefault="005945D8">
                    <w:pPr>
                      <w:spacing w:before="10"/>
                      <w:ind w:left="4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53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2E1C6" w14:textId="77777777" w:rsidR="005A17A6" w:rsidRDefault="005A17A6">
      <w:r>
        <w:separator/>
      </w:r>
    </w:p>
  </w:footnote>
  <w:footnote w:type="continuationSeparator" w:id="0">
    <w:p w14:paraId="212EA63F" w14:textId="77777777" w:rsidR="005A17A6" w:rsidRDefault="005A1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C8F"/>
    <w:multiLevelType w:val="hybridMultilevel"/>
    <w:tmpl w:val="8A80DE0C"/>
    <w:lvl w:ilvl="0" w:tplc="EC506D6C">
      <w:numFmt w:val="bullet"/>
      <w:lvlText w:val=""/>
      <w:lvlJc w:val="left"/>
      <w:pPr>
        <w:ind w:left="1614" w:hanging="360"/>
      </w:pPr>
      <w:rPr>
        <w:rFonts w:ascii="Symbol" w:eastAsia="Symbol" w:hAnsi="Symbol" w:cs="Symbol" w:hint="default"/>
        <w:w w:val="100"/>
        <w:sz w:val="22"/>
        <w:szCs w:val="22"/>
      </w:rPr>
    </w:lvl>
    <w:lvl w:ilvl="1" w:tplc="5E80CED6">
      <w:numFmt w:val="bullet"/>
      <w:lvlText w:val="•"/>
      <w:lvlJc w:val="left"/>
      <w:pPr>
        <w:ind w:left="2528" w:hanging="360"/>
      </w:pPr>
      <w:rPr>
        <w:rFonts w:hint="default"/>
      </w:rPr>
    </w:lvl>
    <w:lvl w:ilvl="2" w:tplc="94DC6298">
      <w:numFmt w:val="bullet"/>
      <w:lvlText w:val="•"/>
      <w:lvlJc w:val="left"/>
      <w:pPr>
        <w:ind w:left="3436" w:hanging="360"/>
      </w:pPr>
      <w:rPr>
        <w:rFonts w:hint="default"/>
      </w:rPr>
    </w:lvl>
    <w:lvl w:ilvl="3" w:tplc="D2385B12">
      <w:numFmt w:val="bullet"/>
      <w:lvlText w:val="•"/>
      <w:lvlJc w:val="left"/>
      <w:pPr>
        <w:ind w:left="4344" w:hanging="360"/>
      </w:pPr>
      <w:rPr>
        <w:rFonts w:hint="default"/>
      </w:rPr>
    </w:lvl>
    <w:lvl w:ilvl="4" w:tplc="3DE25B7E">
      <w:numFmt w:val="bullet"/>
      <w:lvlText w:val="•"/>
      <w:lvlJc w:val="left"/>
      <w:pPr>
        <w:ind w:left="5252" w:hanging="360"/>
      </w:pPr>
      <w:rPr>
        <w:rFonts w:hint="default"/>
      </w:rPr>
    </w:lvl>
    <w:lvl w:ilvl="5" w:tplc="4DD08EAE">
      <w:numFmt w:val="bullet"/>
      <w:lvlText w:val="•"/>
      <w:lvlJc w:val="left"/>
      <w:pPr>
        <w:ind w:left="6160" w:hanging="360"/>
      </w:pPr>
      <w:rPr>
        <w:rFonts w:hint="default"/>
      </w:rPr>
    </w:lvl>
    <w:lvl w:ilvl="6" w:tplc="1F242152">
      <w:numFmt w:val="bullet"/>
      <w:lvlText w:val="•"/>
      <w:lvlJc w:val="left"/>
      <w:pPr>
        <w:ind w:left="7068" w:hanging="360"/>
      </w:pPr>
      <w:rPr>
        <w:rFonts w:hint="default"/>
      </w:rPr>
    </w:lvl>
    <w:lvl w:ilvl="7" w:tplc="8DD23FDC">
      <w:numFmt w:val="bullet"/>
      <w:lvlText w:val="•"/>
      <w:lvlJc w:val="left"/>
      <w:pPr>
        <w:ind w:left="7976" w:hanging="360"/>
      </w:pPr>
      <w:rPr>
        <w:rFonts w:hint="default"/>
      </w:rPr>
    </w:lvl>
    <w:lvl w:ilvl="8" w:tplc="422E71B8">
      <w:numFmt w:val="bullet"/>
      <w:lvlText w:val="•"/>
      <w:lvlJc w:val="left"/>
      <w:pPr>
        <w:ind w:left="8884" w:hanging="360"/>
      </w:pPr>
      <w:rPr>
        <w:rFonts w:hint="default"/>
      </w:rPr>
    </w:lvl>
  </w:abstractNum>
  <w:abstractNum w:abstractNumId="1" w15:restartNumberingAfterBreak="0">
    <w:nsid w:val="00770C75"/>
    <w:multiLevelType w:val="hybridMultilevel"/>
    <w:tmpl w:val="326EEDA2"/>
    <w:lvl w:ilvl="0" w:tplc="1850065A">
      <w:numFmt w:val="bullet"/>
      <w:lvlText w:val=""/>
      <w:lvlJc w:val="left"/>
      <w:pPr>
        <w:ind w:left="1614" w:hanging="360"/>
      </w:pPr>
      <w:rPr>
        <w:rFonts w:ascii="Symbol" w:eastAsia="Symbol" w:hAnsi="Symbol" w:cs="Symbol" w:hint="default"/>
        <w:w w:val="100"/>
        <w:sz w:val="22"/>
        <w:szCs w:val="22"/>
      </w:rPr>
    </w:lvl>
    <w:lvl w:ilvl="1" w:tplc="FC200370">
      <w:numFmt w:val="bullet"/>
      <w:lvlText w:val="•"/>
      <w:lvlJc w:val="left"/>
      <w:pPr>
        <w:ind w:left="2528" w:hanging="360"/>
      </w:pPr>
      <w:rPr>
        <w:rFonts w:hint="default"/>
      </w:rPr>
    </w:lvl>
    <w:lvl w:ilvl="2" w:tplc="1A42C7F8">
      <w:numFmt w:val="bullet"/>
      <w:lvlText w:val="•"/>
      <w:lvlJc w:val="left"/>
      <w:pPr>
        <w:ind w:left="3436" w:hanging="360"/>
      </w:pPr>
      <w:rPr>
        <w:rFonts w:hint="default"/>
      </w:rPr>
    </w:lvl>
    <w:lvl w:ilvl="3" w:tplc="F79EF510">
      <w:numFmt w:val="bullet"/>
      <w:lvlText w:val="•"/>
      <w:lvlJc w:val="left"/>
      <w:pPr>
        <w:ind w:left="4344" w:hanging="360"/>
      </w:pPr>
      <w:rPr>
        <w:rFonts w:hint="default"/>
      </w:rPr>
    </w:lvl>
    <w:lvl w:ilvl="4" w:tplc="E93A1B80">
      <w:numFmt w:val="bullet"/>
      <w:lvlText w:val="•"/>
      <w:lvlJc w:val="left"/>
      <w:pPr>
        <w:ind w:left="5252" w:hanging="360"/>
      </w:pPr>
      <w:rPr>
        <w:rFonts w:hint="default"/>
      </w:rPr>
    </w:lvl>
    <w:lvl w:ilvl="5" w:tplc="4FBA0B70">
      <w:numFmt w:val="bullet"/>
      <w:lvlText w:val="•"/>
      <w:lvlJc w:val="left"/>
      <w:pPr>
        <w:ind w:left="6160" w:hanging="360"/>
      </w:pPr>
      <w:rPr>
        <w:rFonts w:hint="default"/>
      </w:rPr>
    </w:lvl>
    <w:lvl w:ilvl="6" w:tplc="4CA2479C">
      <w:numFmt w:val="bullet"/>
      <w:lvlText w:val="•"/>
      <w:lvlJc w:val="left"/>
      <w:pPr>
        <w:ind w:left="7068" w:hanging="360"/>
      </w:pPr>
      <w:rPr>
        <w:rFonts w:hint="default"/>
      </w:rPr>
    </w:lvl>
    <w:lvl w:ilvl="7" w:tplc="B3BE02D4">
      <w:numFmt w:val="bullet"/>
      <w:lvlText w:val="•"/>
      <w:lvlJc w:val="left"/>
      <w:pPr>
        <w:ind w:left="7976" w:hanging="360"/>
      </w:pPr>
      <w:rPr>
        <w:rFonts w:hint="default"/>
      </w:rPr>
    </w:lvl>
    <w:lvl w:ilvl="8" w:tplc="EE3AB3F0">
      <w:numFmt w:val="bullet"/>
      <w:lvlText w:val="•"/>
      <w:lvlJc w:val="left"/>
      <w:pPr>
        <w:ind w:left="8884" w:hanging="360"/>
      </w:pPr>
      <w:rPr>
        <w:rFonts w:hint="default"/>
      </w:rPr>
    </w:lvl>
  </w:abstractNum>
  <w:abstractNum w:abstractNumId="2" w15:restartNumberingAfterBreak="0">
    <w:nsid w:val="01AB3739"/>
    <w:multiLevelType w:val="hybridMultilevel"/>
    <w:tmpl w:val="70FE4B60"/>
    <w:lvl w:ilvl="0" w:tplc="27EAB420">
      <w:start w:val="1"/>
      <w:numFmt w:val="decimal"/>
      <w:lvlText w:val="%1."/>
      <w:lvlJc w:val="left"/>
      <w:pPr>
        <w:ind w:left="1887" w:hanging="360"/>
      </w:pPr>
      <w:rPr>
        <w:rFonts w:ascii="Verdana" w:eastAsia="Verdana" w:hAnsi="Verdana" w:cs="Verdana" w:hint="default"/>
        <w:spacing w:val="-15"/>
        <w:w w:val="100"/>
        <w:sz w:val="22"/>
        <w:szCs w:val="22"/>
      </w:rPr>
    </w:lvl>
    <w:lvl w:ilvl="1" w:tplc="9EC6AB4E">
      <w:numFmt w:val="bullet"/>
      <w:lvlText w:val="•"/>
      <w:lvlJc w:val="left"/>
      <w:pPr>
        <w:ind w:left="2762" w:hanging="360"/>
      </w:pPr>
      <w:rPr>
        <w:rFonts w:hint="default"/>
      </w:rPr>
    </w:lvl>
    <w:lvl w:ilvl="2" w:tplc="4B628022">
      <w:numFmt w:val="bullet"/>
      <w:lvlText w:val="•"/>
      <w:lvlJc w:val="left"/>
      <w:pPr>
        <w:ind w:left="3644" w:hanging="360"/>
      </w:pPr>
      <w:rPr>
        <w:rFonts w:hint="default"/>
      </w:rPr>
    </w:lvl>
    <w:lvl w:ilvl="3" w:tplc="2C0C162E">
      <w:numFmt w:val="bullet"/>
      <w:lvlText w:val="•"/>
      <w:lvlJc w:val="left"/>
      <w:pPr>
        <w:ind w:left="4526" w:hanging="360"/>
      </w:pPr>
      <w:rPr>
        <w:rFonts w:hint="default"/>
      </w:rPr>
    </w:lvl>
    <w:lvl w:ilvl="4" w:tplc="5E44CA74">
      <w:numFmt w:val="bullet"/>
      <w:lvlText w:val="•"/>
      <w:lvlJc w:val="left"/>
      <w:pPr>
        <w:ind w:left="5408" w:hanging="360"/>
      </w:pPr>
      <w:rPr>
        <w:rFonts w:hint="default"/>
      </w:rPr>
    </w:lvl>
    <w:lvl w:ilvl="5" w:tplc="50C02F5A">
      <w:numFmt w:val="bullet"/>
      <w:lvlText w:val="•"/>
      <w:lvlJc w:val="left"/>
      <w:pPr>
        <w:ind w:left="6290" w:hanging="360"/>
      </w:pPr>
      <w:rPr>
        <w:rFonts w:hint="default"/>
      </w:rPr>
    </w:lvl>
    <w:lvl w:ilvl="6" w:tplc="F5369B50">
      <w:numFmt w:val="bullet"/>
      <w:lvlText w:val="•"/>
      <w:lvlJc w:val="left"/>
      <w:pPr>
        <w:ind w:left="7172" w:hanging="360"/>
      </w:pPr>
      <w:rPr>
        <w:rFonts w:hint="default"/>
      </w:rPr>
    </w:lvl>
    <w:lvl w:ilvl="7" w:tplc="E7BE23D8">
      <w:numFmt w:val="bullet"/>
      <w:lvlText w:val="•"/>
      <w:lvlJc w:val="left"/>
      <w:pPr>
        <w:ind w:left="8054" w:hanging="360"/>
      </w:pPr>
      <w:rPr>
        <w:rFonts w:hint="default"/>
      </w:rPr>
    </w:lvl>
    <w:lvl w:ilvl="8" w:tplc="A1C481D8">
      <w:numFmt w:val="bullet"/>
      <w:lvlText w:val="•"/>
      <w:lvlJc w:val="left"/>
      <w:pPr>
        <w:ind w:left="8936" w:hanging="360"/>
      </w:pPr>
      <w:rPr>
        <w:rFonts w:hint="default"/>
      </w:rPr>
    </w:lvl>
  </w:abstractNum>
  <w:abstractNum w:abstractNumId="3" w15:restartNumberingAfterBreak="0">
    <w:nsid w:val="046376C4"/>
    <w:multiLevelType w:val="hybridMultilevel"/>
    <w:tmpl w:val="04EAD174"/>
    <w:lvl w:ilvl="0" w:tplc="FEA0EC06">
      <w:numFmt w:val="bullet"/>
      <w:lvlText w:val=""/>
      <w:lvlJc w:val="left"/>
      <w:pPr>
        <w:ind w:left="1113" w:hanging="360"/>
      </w:pPr>
      <w:rPr>
        <w:rFonts w:hint="default"/>
        <w:w w:val="100"/>
      </w:rPr>
    </w:lvl>
    <w:lvl w:ilvl="1" w:tplc="6928B37E">
      <w:numFmt w:val="bullet"/>
      <w:lvlText w:val="o"/>
      <w:lvlJc w:val="left"/>
      <w:pPr>
        <w:ind w:left="1473" w:hanging="360"/>
      </w:pPr>
      <w:rPr>
        <w:rFonts w:hint="default"/>
        <w:spacing w:val="-9"/>
        <w:w w:val="100"/>
        <w:position w:val="2"/>
      </w:rPr>
    </w:lvl>
    <w:lvl w:ilvl="2" w:tplc="7D94200C">
      <w:start w:val="24"/>
      <w:numFmt w:val="decimal"/>
      <w:lvlText w:val="%3"/>
      <w:lvlJc w:val="left"/>
      <w:pPr>
        <w:ind w:left="2553" w:hanging="719"/>
      </w:pPr>
      <w:rPr>
        <w:rFonts w:ascii="Verdana" w:eastAsia="Verdana" w:hAnsi="Verdana" w:cs="Verdana" w:hint="default"/>
        <w:w w:val="100"/>
        <w:sz w:val="18"/>
        <w:szCs w:val="18"/>
      </w:rPr>
    </w:lvl>
    <w:lvl w:ilvl="3" w:tplc="E3C6B6BA">
      <w:numFmt w:val="bullet"/>
      <w:lvlText w:val="•"/>
      <w:lvlJc w:val="left"/>
      <w:pPr>
        <w:ind w:left="3577" w:hanging="719"/>
      </w:pPr>
      <w:rPr>
        <w:rFonts w:hint="default"/>
      </w:rPr>
    </w:lvl>
    <w:lvl w:ilvl="4" w:tplc="AB4896FA">
      <w:numFmt w:val="bullet"/>
      <w:lvlText w:val="•"/>
      <w:lvlJc w:val="left"/>
      <w:pPr>
        <w:ind w:left="4595" w:hanging="719"/>
      </w:pPr>
      <w:rPr>
        <w:rFonts w:hint="default"/>
      </w:rPr>
    </w:lvl>
    <w:lvl w:ilvl="5" w:tplc="726027AA">
      <w:numFmt w:val="bullet"/>
      <w:lvlText w:val="•"/>
      <w:lvlJc w:val="left"/>
      <w:pPr>
        <w:ind w:left="5612" w:hanging="719"/>
      </w:pPr>
      <w:rPr>
        <w:rFonts w:hint="default"/>
      </w:rPr>
    </w:lvl>
    <w:lvl w:ilvl="6" w:tplc="07B05726">
      <w:numFmt w:val="bullet"/>
      <w:lvlText w:val="•"/>
      <w:lvlJc w:val="left"/>
      <w:pPr>
        <w:ind w:left="6630" w:hanging="719"/>
      </w:pPr>
      <w:rPr>
        <w:rFonts w:hint="default"/>
      </w:rPr>
    </w:lvl>
    <w:lvl w:ilvl="7" w:tplc="D9EE2B72">
      <w:numFmt w:val="bullet"/>
      <w:lvlText w:val="•"/>
      <w:lvlJc w:val="left"/>
      <w:pPr>
        <w:ind w:left="7647" w:hanging="719"/>
      </w:pPr>
      <w:rPr>
        <w:rFonts w:hint="default"/>
      </w:rPr>
    </w:lvl>
    <w:lvl w:ilvl="8" w:tplc="054ED1A8">
      <w:numFmt w:val="bullet"/>
      <w:lvlText w:val="•"/>
      <w:lvlJc w:val="left"/>
      <w:pPr>
        <w:ind w:left="8665" w:hanging="719"/>
      </w:pPr>
      <w:rPr>
        <w:rFonts w:hint="default"/>
      </w:rPr>
    </w:lvl>
  </w:abstractNum>
  <w:abstractNum w:abstractNumId="4" w15:restartNumberingAfterBreak="0">
    <w:nsid w:val="08F313B2"/>
    <w:multiLevelType w:val="hybridMultilevel"/>
    <w:tmpl w:val="8A068212"/>
    <w:lvl w:ilvl="0" w:tplc="5AC47850">
      <w:numFmt w:val="bullet"/>
      <w:lvlText w:val="●"/>
      <w:lvlJc w:val="left"/>
      <w:pPr>
        <w:ind w:left="1978" w:hanging="365"/>
      </w:pPr>
      <w:rPr>
        <w:rFonts w:ascii="Verdana" w:eastAsia="Verdana" w:hAnsi="Verdana" w:cs="Verdana" w:hint="default"/>
        <w:w w:val="100"/>
        <w:sz w:val="22"/>
        <w:szCs w:val="22"/>
      </w:rPr>
    </w:lvl>
    <w:lvl w:ilvl="1" w:tplc="319461FE">
      <w:numFmt w:val="bullet"/>
      <w:lvlText w:val="•"/>
      <w:lvlJc w:val="left"/>
      <w:pPr>
        <w:ind w:left="2852" w:hanging="365"/>
      </w:pPr>
      <w:rPr>
        <w:rFonts w:hint="default"/>
      </w:rPr>
    </w:lvl>
    <w:lvl w:ilvl="2" w:tplc="AE58DC54">
      <w:numFmt w:val="bullet"/>
      <w:lvlText w:val="•"/>
      <w:lvlJc w:val="left"/>
      <w:pPr>
        <w:ind w:left="3724" w:hanging="365"/>
      </w:pPr>
      <w:rPr>
        <w:rFonts w:hint="default"/>
      </w:rPr>
    </w:lvl>
    <w:lvl w:ilvl="3" w:tplc="0A8E42D4">
      <w:numFmt w:val="bullet"/>
      <w:lvlText w:val="•"/>
      <w:lvlJc w:val="left"/>
      <w:pPr>
        <w:ind w:left="4596" w:hanging="365"/>
      </w:pPr>
      <w:rPr>
        <w:rFonts w:hint="default"/>
      </w:rPr>
    </w:lvl>
    <w:lvl w:ilvl="4" w:tplc="51DE0E10">
      <w:numFmt w:val="bullet"/>
      <w:lvlText w:val="•"/>
      <w:lvlJc w:val="left"/>
      <w:pPr>
        <w:ind w:left="5468" w:hanging="365"/>
      </w:pPr>
      <w:rPr>
        <w:rFonts w:hint="default"/>
      </w:rPr>
    </w:lvl>
    <w:lvl w:ilvl="5" w:tplc="F3DA7C90">
      <w:numFmt w:val="bullet"/>
      <w:lvlText w:val="•"/>
      <w:lvlJc w:val="left"/>
      <w:pPr>
        <w:ind w:left="6340" w:hanging="365"/>
      </w:pPr>
      <w:rPr>
        <w:rFonts w:hint="default"/>
      </w:rPr>
    </w:lvl>
    <w:lvl w:ilvl="6" w:tplc="31D65F56">
      <w:numFmt w:val="bullet"/>
      <w:lvlText w:val="•"/>
      <w:lvlJc w:val="left"/>
      <w:pPr>
        <w:ind w:left="7212" w:hanging="365"/>
      </w:pPr>
      <w:rPr>
        <w:rFonts w:hint="default"/>
      </w:rPr>
    </w:lvl>
    <w:lvl w:ilvl="7" w:tplc="DCC614D8">
      <w:numFmt w:val="bullet"/>
      <w:lvlText w:val="•"/>
      <w:lvlJc w:val="left"/>
      <w:pPr>
        <w:ind w:left="8084" w:hanging="365"/>
      </w:pPr>
      <w:rPr>
        <w:rFonts w:hint="default"/>
      </w:rPr>
    </w:lvl>
    <w:lvl w:ilvl="8" w:tplc="2440FD42">
      <w:numFmt w:val="bullet"/>
      <w:lvlText w:val="•"/>
      <w:lvlJc w:val="left"/>
      <w:pPr>
        <w:ind w:left="8956" w:hanging="365"/>
      </w:pPr>
      <w:rPr>
        <w:rFonts w:hint="default"/>
      </w:rPr>
    </w:lvl>
  </w:abstractNum>
  <w:abstractNum w:abstractNumId="5" w15:restartNumberingAfterBreak="0">
    <w:nsid w:val="11034FDB"/>
    <w:multiLevelType w:val="hybridMultilevel"/>
    <w:tmpl w:val="7868CD38"/>
    <w:lvl w:ilvl="0" w:tplc="8CD8C020">
      <w:numFmt w:val="bullet"/>
      <w:lvlText w:val=""/>
      <w:lvlJc w:val="left"/>
      <w:pPr>
        <w:ind w:left="1254" w:hanging="360"/>
      </w:pPr>
      <w:rPr>
        <w:rFonts w:ascii="Symbol" w:eastAsia="Symbol" w:hAnsi="Symbol" w:cs="Symbol" w:hint="default"/>
        <w:w w:val="100"/>
        <w:position w:val="1"/>
        <w:sz w:val="24"/>
        <w:szCs w:val="24"/>
      </w:rPr>
    </w:lvl>
    <w:lvl w:ilvl="1" w:tplc="0B24CC1E">
      <w:numFmt w:val="bullet"/>
      <w:lvlText w:val="•"/>
      <w:lvlJc w:val="left"/>
      <w:pPr>
        <w:ind w:left="2204" w:hanging="360"/>
      </w:pPr>
      <w:rPr>
        <w:rFonts w:hint="default"/>
      </w:rPr>
    </w:lvl>
    <w:lvl w:ilvl="2" w:tplc="3F32D650">
      <w:numFmt w:val="bullet"/>
      <w:lvlText w:val="•"/>
      <w:lvlJc w:val="left"/>
      <w:pPr>
        <w:ind w:left="3148" w:hanging="360"/>
      </w:pPr>
      <w:rPr>
        <w:rFonts w:hint="default"/>
      </w:rPr>
    </w:lvl>
    <w:lvl w:ilvl="3" w:tplc="36A47C38">
      <w:numFmt w:val="bullet"/>
      <w:lvlText w:val="•"/>
      <w:lvlJc w:val="left"/>
      <w:pPr>
        <w:ind w:left="4092" w:hanging="360"/>
      </w:pPr>
      <w:rPr>
        <w:rFonts w:hint="default"/>
      </w:rPr>
    </w:lvl>
    <w:lvl w:ilvl="4" w:tplc="CCCC5F98">
      <w:numFmt w:val="bullet"/>
      <w:lvlText w:val="•"/>
      <w:lvlJc w:val="left"/>
      <w:pPr>
        <w:ind w:left="5036" w:hanging="360"/>
      </w:pPr>
      <w:rPr>
        <w:rFonts w:hint="default"/>
      </w:rPr>
    </w:lvl>
    <w:lvl w:ilvl="5" w:tplc="D0F60F3C">
      <w:numFmt w:val="bullet"/>
      <w:lvlText w:val="•"/>
      <w:lvlJc w:val="left"/>
      <w:pPr>
        <w:ind w:left="5980" w:hanging="360"/>
      </w:pPr>
      <w:rPr>
        <w:rFonts w:hint="default"/>
      </w:rPr>
    </w:lvl>
    <w:lvl w:ilvl="6" w:tplc="C0F89E8A">
      <w:numFmt w:val="bullet"/>
      <w:lvlText w:val="•"/>
      <w:lvlJc w:val="left"/>
      <w:pPr>
        <w:ind w:left="6924" w:hanging="360"/>
      </w:pPr>
      <w:rPr>
        <w:rFonts w:hint="default"/>
      </w:rPr>
    </w:lvl>
    <w:lvl w:ilvl="7" w:tplc="83B674EC">
      <w:numFmt w:val="bullet"/>
      <w:lvlText w:val="•"/>
      <w:lvlJc w:val="left"/>
      <w:pPr>
        <w:ind w:left="7868" w:hanging="360"/>
      </w:pPr>
      <w:rPr>
        <w:rFonts w:hint="default"/>
      </w:rPr>
    </w:lvl>
    <w:lvl w:ilvl="8" w:tplc="E91C9038">
      <w:numFmt w:val="bullet"/>
      <w:lvlText w:val="•"/>
      <w:lvlJc w:val="left"/>
      <w:pPr>
        <w:ind w:left="8812" w:hanging="360"/>
      </w:pPr>
      <w:rPr>
        <w:rFonts w:hint="default"/>
      </w:rPr>
    </w:lvl>
  </w:abstractNum>
  <w:abstractNum w:abstractNumId="6" w15:restartNumberingAfterBreak="0">
    <w:nsid w:val="11115B02"/>
    <w:multiLevelType w:val="multilevel"/>
    <w:tmpl w:val="8988AC3A"/>
    <w:lvl w:ilvl="0">
      <w:start w:val="7"/>
      <w:numFmt w:val="decimal"/>
      <w:lvlText w:val="%1"/>
      <w:lvlJc w:val="left"/>
      <w:pPr>
        <w:ind w:left="1254" w:hanging="769"/>
      </w:pPr>
      <w:rPr>
        <w:rFonts w:hint="default"/>
      </w:rPr>
    </w:lvl>
    <w:lvl w:ilvl="1">
      <w:start w:val="1"/>
      <w:numFmt w:val="decimal"/>
      <w:lvlText w:val="%1.%2"/>
      <w:lvlJc w:val="left"/>
      <w:pPr>
        <w:ind w:left="1254" w:hanging="769"/>
      </w:pPr>
      <w:rPr>
        <w:rFonts w:ascii="Verdana" w:eastAsia="Verdana" w:hAnsi="Verdana" w:cs="Verdana" w:hint="default"/>
        <w:b/>
        <w:bCs/>
        <w:spacing w:val="-3"/>
        <w:w w:val="100"/>
        <w:sz w:val="22"/>
        <w:szCs w:val="22"/>
      </w:rPr>
    </w:lvl>
    <w:lvl w:ilvl="2">
      <w:numFmt w:val="bullet"/>
      <w:lvlText w:val=""/>
      <w:lvlJc w:val="left"/>
      <w:pPr>
        <w:ind w:left="1614" w:hanging="360"/>
      </w:pPr>
      <w:rPr>
        <w:rFonts w:hint="default"/>
        <w:w w:val="100"/>
      </w:rPr>
    </w:lvl>
    <w:lvl w:ilvl="3">
      <w:numFmt w:val="bullet"/>
      <w:lvlText w:val="o"/>
      <w:lvlJc w:val="left"/>
      <w:pPr>
        <w:ind w:left="2334" w:hanging="360"/>
      </w:pPr>
      <w:rPr>
        <w:rFonts w:ascii="Courier New" w:eastAsia="Courier New" w:hAnsi="Courier New" w:cs="Courier New" w:hint="default"/>
        <w:w w:val="100"/>
        <w:position w:val="2"/>
        <w:sz w:val="22"/>
        <w:szCs w:val="22"/>
      </w:rPr>
    </w:lvl>
    <w:lvl w:ilvl="4">
      <w:numFmt w:val="bullet"/>
      <w:lvlText w:val="•"/>
      <w:lvlJc w:val="left"/>
      <w:pPr>
        <w:ind w:left="2340" w:hanging="360"/>
      </w:pPr>
      <w:rPr>
        <w:rFonts w:hint="default"/>
      </w:rPr>
    </w:lvl>
    <w:lvl w:ilvl="5">
      <w:numFmt w:val="bullet"/>
      <w:lvlText w:val="•"/>
      <w:lvlJc w:val="left"/>
      <w:pPr>
        <w:ind w:left="3733" w:hanging="360"/>
      </w:pPr>
      <w:rPr>
        <w:rFonts w:hint="default"/>
      </w:rPr>
    </w:lvl>
    <w:lvl w:ilvl="6">
      <w:numFmt w:val="bullet"/>
      <w:lvlText w:val="•"/>
      <w:lvlJc w:val="left"/>
      <w:pPr>
        <w:ind w:left="5126" w:hanging="360"/>
      </w:pPr>
      <w:rPr>
        <w:rFonts w:hint="default"/>
      </w:rPr>
    </w:lvl>
    <w:lvl w:ilvl="7">
      <w:numFmt w:val="bullet"/>
      <w:lvlText w:val="•"/>
      <w:lvlJc w:val="left"/>
      <w:pPr>
        <w:ind w:left="6520" w:hanging="360"/>
      </w:pPr>
      <w:rPr>
        <w:rFonts w:hint="default"/>
      </w:rPr>
    </w:lvl>
    <w:lvl w:ilvl="8">
      <w:numFmt w:val="bullet"/>
      <w:lvlText w:val="•"/>
      <w:lvlJc w:val="left"/>
      <w:pPr>
        <w:ind w:left="7913" w:hanging="360"/>
      </w:pPr>
      <w:rPr>
        <w:rFonts w:hint="default"/>
      </w:rPr>
    </w:lvl>
  </w:abstractNum>
  <w:abstractNum w:abstractNumId="7" w15:restartNumberingAfterBreak="0">
    <w:nsid w:val="187D3395"/>
    <w:multiLevelType w:val="hybridMultilevel"/>
    <w:tmpl w:val="13D4E920"/>
    <w:lvl w:ilvl="0" w:tplc="34CA81F2">
      <w:numFmt w:val="bullet"/>
      <w:lvlText w:val=""/>
      <w:lvlJc w:val="left"/>
      <w:pPr>
        <w:ind w:left="1560" w:hanging="360"/>
      </w:pPr>
      <w:rPr>
        <w:rFonts w:ascii="Wingdings" w:eastAsia="Wingdings" w:hAnsi="Wingdings" w:cs="Wingdings" w:hint="default"/>
        <w:w w:val="100"/>
        <w:sz w:val="20"/>
        <w:szCs w:val="20"/>
      </w:rPr>
    </w:lvl>
    <w:lvl w:ilvl="1" w:tplc="B420BE2C">
      <w:numFmt w:val="bullet"/>
      <w:lvlText w:val=""/>
      <w:lvlJc w:val="left"/>
      <w:pPr>
        <w:ind w:left="1764" w:hanging="498"/>
      </w:pPr>
      <w:rPr>
        <w:rFonts w:ascii="Wingdings" w:eastAsia="Wingdings" w:hAnsi="Wingdings" w:cs="Wingdings" w:hint="default"/>
        <w:w w:val="100"/>
        <w:sz w:val="20"/>
        <w:szCs w:val="20"/>
      </w:rPr>
    </w:lvl>
    <w:lvl w:ilvl="2" w:tplc="14382592">
      <w:numFmt w:val="bullet"/>
      <w:lvlText w:val="•"/>
      <w:lvlJc w:val="left"/>
      <w:pPr>
        <w:ind w:left="1760" w:hanging="498"/>
      </w:pPr>
      <w:rPr>
        <w:rFonts w:hint="default"/>
      </w:rPr>
    </w:lvl>
    <w:lvl w:ilvl="3" w:tplc="BD3E9964">
      <w:numFmt w:val="bullet"/>
      <w:lvlText w:val="•"/>
      <w:lvlJc w:val="left"/>
      <w:pPr>
        <w:ind w:left="2852" w:hanging="498"/>
      </w:pPr>
      <w:rPr>
        <w:rFonts w:hint="default"/>
      </w:rPr>
    </w:lvl>
    <w:lvl w:ilvl="4" w:tplc="F8046880">
      <w:numFmt w:val="bullet"/>
      <w:lvlText w:val="•"/>
      <w:lvlJc w:val="left"/>
      <w:pPr>
        <w:ind w:left="3945" w:hanging="498"/>
      </w:pPr>
      <w:rPr>
        <w:rFonts w:hint="default"/>
      </w:rPr>
    </w:lvl>
    <w:lvl w:ilvl="5" w:tplc="5C56D106">
      <w:numFmt w:val="bullet"/>
      <w:lvlText w:val="•"/>
      <w:lvlJc w:val="left"/>
      <w:pPr>
        <w:ind w:left="5037" w:hanging="498"/>
      </w:pPr>
      <w:rPr>
        <w:rFonts w:hint="default"/>
      </w:rPr>
    </w:lvl>
    <w:lvl w:ilvl="6" w:tplc="82686956">
      <w:numFmt w:val="bullet"/>
      <w:lvlText w:val="•"/>
      <w:lvlJc w:val="left"/>
      <w:pPr>
        <w:ind w:left="6130" w:hanging="498"/>
      </w:pPr>
      <w:rPr>
        <w:rFonts w:hint="default"/>
      </w:rPr>
    </w:lvl>
    <w:lvl w:ilvl="7" w:tplc="7B4471A0">
      <w:numFmt w:val="bullet"/>
      <w:lvlText w:val="•"/>
      <w:lvlJc w:val="left"/>
      <w:pPr>
        <w:ind w:left="7222" w:hanging="498"/>
      </w:pPr>
      <w:rPr>
        <w:rFonts w:hint="default"/>
      </w:rPr>
    </w:lvl>
    <w:lvl w:ilvl="8" w:tplc="9C063A00">
      <w:numFmt w:val="bullet"/>
      <w:lvlText w:val="•"/>
      <w:lvlJc w:val="left"/>
      <w:pPr>
        <w:ind w:left="8315" w:hanging="498"/>
      </w:pPr>
      <w:rPr>
        <w:rFonts w:hint="default"/>
      </w:rPr>
    </w:lvl>
  </w:abstractNum>
  <w:abstractNum w:abstractNumId="8" w15:restartNumberingAfterBreak="0">
    <w:nsid w:val="194400BF"/>
    <w:multiLevelType w:val="hybridMultilevel"/>
    <w:tmpl w:val="8182CBD8"/>
    <w:lvl w:ilvl="0" w:tplc="DD3CD8DA">
      <w:numFmt w:val="bullet"/>
      <w:lvlText w:val=""/>
      <w:lvlJc w:val="left"/>
      <w:pPr>
        <w:ind w:left="1974" w:hanging="360"/>
      </w:pPr>
      <w:rPr>
        <w:rFonts w:ascii="Symbol" w:eastAsia="Symbol" w:hAnsi="Symbol" w:cs="Symbol" w:hint="default"/>
        <w:w w:val="100"/>
        <w:position w:val="1"/>
        <w:sz w:val="24"/>
        <w:szCs w:val="24"/>
      </w:rPr>
    </w:lvl>
    <w:lvl w:ilvl="1" w:tplc="9EC8FB2E">
      <w:numFmt w:val="bullet"/>
      <w:lvlText w:val="•"/>
      <w:lvlJc w:val="left"/>
      <w:pPr>
        <w:ind w:left="2852" w:hanging="360"/>
      </w:pPr>
      <w:rPr>
        <w:rFonts w:hint="default"/>
      </w:rPr>
    </w:lvl>
    <w:lvl w:ilvl="2" w:tplc="9AE018A8">
      <w:numFmt w:val="bullet"/>
      <w:lvlText w:val="•"/>
      <w:lvlJc w:val="left"/>
      <w:pPr>
        <w:ind w:left="3724" w:hanging="360"/>
      </w:pPr>
      <w:rPr>
        <w:rFonts w:hint="default"/>
      </w:rPr>
    </w:lvl>
    <w:lvl w:ilvl="3" w:tplc="3B4C5C34">
      <w:numFmt w:val="bullet"/>
      <w:lvlText w:val="•"/>
      <w:lvlJc w:val="left"/>
      <w:pPr>
        <w:ind w:left="4596" w:hanging="360"/>
      </w:pPr>
      <w:rPr>
        <w:rFonts w:hint="default"/>
      </w:rPr>
    </w:lvl>
    <w:lvl w:ilvl="4" w:tplc="8E828C22">
      <w:numFmt w:val="bullet"/>
      <w:lvlText w:val="•"/>
      <w:lvlJc w:val="left"/>
      <w:pPr>
        <w:ind w:left="5468" w:hanging="360"/>
      </w:pPr>
      <w:rPr>
        <w:rFonts w:hint="default"/>
      </w:rPr>
    </w:lvl>
    <w:lvl w:ilvl="5" w:tplc="710AF738">
      <w:numFmt w:val="bullet"/>
      <w:lvlText w:val="•"/>
      <w:lvlJc w:val="left"/>
      <w:pPr>
        <w:ind w:left="6340" w:hanging="360"/>
      </w:pPr>
      <w:rPr>
        <w:rFonts w:hint="default"/>
      </w:rPr>
    </w:lvl>
    <w:lvl w:ilvl="6" w:tplc="B0B0FEC2">
      <w:numFmt w:val="bullet"/>
      <w:lvlText w:val="•"/>
      <w:lvlJc w:val="left"/>
      <w:pPr>
        <w:ind w:left="7212" w:hanging="360"/>
      </w:pPr>
      <w:rPr>
        <w:rFonts w:hint="default"/>
      </w:rPr>
    </w:lvl>
    <w:lvl w:ilvl="7" w:tplc="1E42172C">
      <w:numFmt w:val="bullet"/>
      <w:lvlText w:val="•"/>
      <w:lvlJc w:val="left"/>
      <w:pPr>
        <w:ind w:left="8084" w:hanging="360"/>
      </w:pPr>
      <w:rPr>
        <w:rFonts w:hint="default"/>
      </w:rPr>
    </w:lvl>
    <w:lvl w:ilvl="8" w:tplc="71203142">
      <w:numFmt w:val="bullet"/>
      <w:lvlText w:val="•"/>
      <w:lvlJc w:val="left"/>
      <w:pPr>
        <w:ind w:left="8956" w:hanging="360"/>
      </w:pPr>
      <w:rPr>
        <w:rFonts w:hint="default"/>
      </w:rPr>
    </w:lvl>
  </w:abstractNum>
  <w:abstractNum w:abstractNumId="9" w15:restartNumberingAfterBreak="0">
    <w:nsid w:val="1AFE4B00"/>
    <w:multiLevelType w:val="hybridMultilevel"/>
    <w:tmpl w:val="FC4EFC8A"/>
    <w:lvl w:ilvl="0" w:tplc="FEB88AC2">
      <w:numFmt w:val="bullet"/>
      <w:lvlText w:val=""/>
      <w:lvlJc w:val="left"/>
      <w:pPr>
        <w:ind w:left="1611" w:hanging="357"/>
      </w:pPr>
      <w:rPr>
        <w:rFonts w:ascii="Symbol" w:eastAsia="Symbol" w:hAnsi="Symbol" w:cs="Symbol" w:hint="default"/>
        <w:w w:val="100"/>
        <w:sz w:val="22"/>
        <w:szCs w:val="22"/>
      </w:rPr>
    </w:lvl>
    <w:lvl w:ilvl="1" w:tplc="9A8C6CA0">
      <w:numFmt w:val="bullet"/>
      <w:lvlText w:val="•"/>
      <w:lvlJc w:val="left"/>
      <w:pPr>
        <w:ind w:left="2528" w:hanging="357"/>
      </w:pPr>
      <w:rPr>
        <w:rFonts w:hint="default"/>
      </w:rPr>
    </w:lvl>
    <w:lvl w:ilvl="2" w:tplc="AD029E9E">
      <w:numFmt w:val="bullet"/>
      <w:lvlText w:val="•"/>
      <w:lvlJc w:val="left"/>
      <w:pPr>
        <w:ind w:left="3436" w:hanging="357"/>
      </w:pPr>
      <w:rPr>
        <w:rFonts w:hint="default"/>
      </w:rPr>
    </w:lvl>
    <w:lvl w:ilvl="3" w:tplc="B572818C">
      <w:numFmt w:val="bullet"/>
      <w:lvlText w:val="•"/>
      <w:lvlJc w:val="left"/>
      <w:pPr>
        <w:ind w:left="4344" w:hanging="357"/>
      </w:pPr>
      <w:rPr>
        <w:rFonts w:hint="default"/>
      </w:rPr>
    </w:lvl>
    <w:lvl w:ilvl="4" w:tplc="533822E0">
      <w:numFmt w:val="bullet"/>
      <w:lvlText w:val="•"/>
      <w:lvlJc w:val="left"/>
      <w:pPr>
        <w:ind w:left="5252" w:hanging="357"/>
      </w:pPr>
      <w:rPr>
        <w:rFonts w:hint="default"/>
      </w:rPr>
    </w:lvl>
    <w:lvl w:ilvl="5" w:tplc="328EDE9C">
      <w:numFmt w:val="bullet"/>
      <w:lvlText w:val="•"/>
      <w:lvlJc w:val="left"/>
      <w:pPr>
        <w:ind w:left="6160" w:hanging="357"/>
      </w:pPr>
      <w:rPr>
        <w:rFonts w:hint="default"/>
      </w:rPr>
    </w:lvl>
    <w:lvl w:ilvl="6" w:tplc="CAD000B2">
      <w:numFmt w:val="bullet"/>
      <w:lvlText w:val="•"/>
      <w:lvlJc w:val="left"/>
      <w:pPr>
        <w:ind w:left="7068" w:hanging="357"/>
      </w:pPr>
      <w:rPr>
        <w:rFonts w:hint="default"/>
      </w:rPr>
    </w:lvl>
    <w:lvl w:ilvl="7" w:tplc="EFC0493C">
      <w:numFmt w:val="bullet"/>
      <w:lvlText w:val="•"/>
      <w:lvlJc w:val="left"/>
      <w:pPr>
        <w:ind w:left="7976" w:hanging="357"/>
      </w:pPr>
      <w:rPr>
        <w:rFonts w:hint="default"/>
      </w:rPr>
    </w:lvl>
    <w:lvl w:ilvl="8" w:tplc="E944747E">
      <w:numFmt w:val="bullet"/>
      <w:lvlText w:val="•"/>
      <w:lvlJc w:val="left"/>
      <w:pPr>
        <w:ind w:left="8884" w:hanging="357"/>
      </w:pPr>
      <w:rPr>
        <w:rFonts w:hint="default"/>
      </w:rPr>
    </w:lvl>
  </w:abstractNum>
  <w:abstractNum w:abstractNumId="10" w15:restartNumberingAfterBreak="0">
    <w:nsid w:val="1D7D0BDA"/>
    <w:multiLevelType w:val="hybridMultilevel"/>
    <w:tmpl w:val="A77CB942"/>
    <w:lvl w:ilvl="0" w:tplc="A9F236C6">
      <w:numFmt w:val="bullet"/>
      <w:lvlText w:val=""/>
      <w:lvlJc w:val="left"/>
      <w:pPr>
        <w:ind w:left="1974" w:hanging="731"/>
      </w:pPr>
      <w:rPr>
        <w:rFonts w:ascii="Wingdings" w:eastAsia="Wingdings" w:hAnsi="Wingdings" w:cs="Wingdings" w:hint="default"/>
        <w:w w:val="100"/>
        <w:sz w:val="22"/>
        <w:szCs w:val="22"/>
      </w:rPr>
    </w:lvl>
    <w:lvl w:ilvl="1" w:tplc="AD121780">
      <w:numFmt w:val="bullet"/>
      <w:lvlText w:val="•"/>
      <w:lvlJc w:val="left"/>
      <w:pPr>
        <w:ind w:left="2852" w:hanging="731"/>
      </w:pPr>
      <w:rPr>
        <w:rFonts w:hint="default"/>
      </w:rPr>
    </w:lvl>
    <w:lvl w:ilvl="2" w:tplc="11901A5C">
      <w:numFmt w:val="bullet"/>
      <w:lvlText w:val="•"/>
      <w:lvlJc w:val="left"/>
      <w:pPr>
        <w:ind w:left="3724" w:hanging="731"/>
      </w:pPr>
      <w:rPr>
        <w:rFonts w:hint="default"/>
      </w:rPr>
    </w:lvl>
    <w:lvl w:ilvl="3" w:tplc="B752378C">
      <w:numFmt w:val="bullet"/>
      <w:lvlText w:val="•"/>
      <w:lvlJc w:val="left"/>
      <w:pPr>
        <w:ind w:left="4596" w:hanging="731"/>
      </w:pPr>
      <w:rPr>
        <w:rFonts w:hint="default"/>
      </w:rPr>
    </w:lvl>
    <w:lvl w:ilvl="4" w:tplc="4EF46F0E">
      <w:numFmt w:val="bullet"/>
      <w:lvlText w:val="•"/>
      <w:lvlJc w:val="left"/>
      <w:pPr>
        <w:ind w:left="5468" w:hanging="731"/>
      </w:pPr>
      <w:rPr>
        <w:rFonts w:hint="default"/>
      </w:rPr>
    </w:lvl>
    <w:lvl w:ilvl="5" w:tplc="F10E45D2">
      <w:numFmt w:val="bullet"/>
      <w:lvlText w:val="•"/>
      <w:lvlJc w:val="left"/>
      <w:pPr>
        <w:ind w:left="6340" w:hanging="731"/>
      </w:pPr>
      <w:rPr>
        <w:rFonts w:hint="default"/>
      </w:rPr>
    </w:lvl>
    <w:lvl w:ilvl="6" w:tplc="1100AD76">
      <w:numFmt w:val="bullet"/>
      <w:lvlText w:val="•"/>
      <w:lvlJc w:val="left"/>
      <w:pPr>
        <w:ind w:left="7212" w:hanging="731"/>
      </w:pPr>
      <w:rPr>
        <w:rFonts w:hint="default"/>
      </w:rPr>
    </w:lvl>
    <w:lvl w:ilvl="7" w:tplc="F320BD38">
      <w:numFmt w:val="bullet"/>
      <w:lvlText w:val="•"/>
      <w:lvlJc w:val="left"/>
      <w:pPr>
        <w:ind w:left="8084" w:hanging="731"/>
      </w:pPr>
      <w:rPr>
        <w:rFonts w:hint="default"/>
      </w:rPr>
    </w:lvl>
    <w:lvl w:ilvl="8" w:tplc="BBE4C018">
      <w:numFmt w:val="bullet"/>
      <w:lvlText w:val="•"/>
      <w:lvlJc w:val="left"/>
      <w:pPr>
        <w:ind w:left="8956" w:hanging="731"/>
      </w:pPr>
      <w:rPr>
        <w:rFonts w:hint="default"/>
      </w:rPr>
    </w:lvl>
  </w:abstractNum>
  <w:abstractNum w:abstractNumId="11" w15:restartNumberingAfterBreak="0">
    <w:nsid w:val="1FE144DE"/>
    <w:multiLevelType w:val="hybridMultilevel"/>
    <w:tmpl w:val="570831B6"/>
    <w:lvl w:ilvl="0" w:tplc="74A8D8AE">
      <w:numFmt w:val="bullet"/>
      <w:lvlText w:val=""/>
      <w:lvlJc w:val="left"/>
      <w:pPr>
        <w:ind w:left="1605" w:hanging="357"/>
      </w:pPr>
      <w:rPr>
        <w:rFonts w:ascii="Symbol" w:eastAsia="Symbol" w:hAnsi="Symbol" w:cs="Symbol" w:hint="default"/>
        <w:w w:val="100"/>
        <w:position w:val="1"/>
        <w:sz w:val="24"/>
        <w:szCs w:val="24"/>
      </w:rPr>
    </w:lvl>
    <w:lvl w:ilvl="1" w:tplc="2A5EB93E">
      <w:numFmt w:val="bullet"/>
      <w:lvlText w:val="•"/>
      <w:lvlJc w:val="left"/>
      <w:pPr>
        <w:ind w:left="2510" w:hanging="357"/>
      </w:pPr>
      <w:rPr>
        <w:rFonts w:hint="default"/>
      </w:rPr>
    </w:lvl>
    <w:lvl w:ilvl="2" w:tplc="0712A3DA">
      <w:numFmt w:val="bullet"/>
      <w:lvlText w:val="•"/>
      <w:lvlJc w:val="left"/>
      <w:pPr>
        <w:ind w:left="3420" w:hanging="357"/>
      </w:pPr>
      <w:rPr>
        <w:rFonts w:hint="default"/>
      </w:rPr>
    </w:lvl>
    <w:lvl w:ilvl="3" w:tplc="4A52B7D6">
      <w:numFmt w:val="bullet"/>
      <w:lvlText w:val="•"/>
      <w:lvlJc w:val="left"/>
      <w:pPr>
        <w:ind w:left="4330" w:hanging="357"/>
      </w:pPr>
      <w:rPr>
        <w:rFonts w:hint="default"/>
      </w:rPr>
    </w:lvl>
    <w:lvl w:ilvl="4" w:tplc="3668AA38">
      <w:numFmt w:val="bullet"/>
      <w:lvlText w:val="•"/>
      <w:lvlJc w:val="left"/>
      <w:pPr>
        <w:ind w:left="5240" w:hanging="357"/>
      </w:pPr>
      <w:rPr>
        <w:rFonts w:hint="default"/>
      </w:rPr>
    </w:lvl>
    <w:lvl w:ilvl="5" w:tplc="C5607164">
      <w:numFmt w:val="bullet"/>
      <w:lvlText w:val="•"/>
      <w:lvlJc w:val="left"/>
      <w:pPr>
        <w:ind w:left="6150" w:hanging="357"/>
      </w:pPr>
      <w:rPr>
        <w:rFonts w:hint="default"/>
      </w:rPr>
    </w:lvl>
    <w:lvl w:ilvl="6" w:tplc="8F124E90">
      <w:numFmt w:val="bullet"/>
      <w:lvlText w:val="•"/>
      <w:lvlJc w:val="left"/>
      <w:pPr>
        <w:ind w:left="7060" w:hanging="357"/>
      </w:pPr>
      <w:rPr>
        <w:rFonts w:hint="default"/>
      </w:rPr>
    </w:lvl>
    <w:lvl w:ilvl="7" w:tplc="621C282A">
      <w:numFmt w:val="bullet"/>
      <w:lvlText w:val="•"/>
      <w:lvlJc w:val="left"/>
      <w:pPr>
        <w:ind w:left="7970" w:hanging="357"/>
      </w:pPr>
      <w:rPr>
        <w:rFonts w:hint="default"/>
      </w:rPr>
    </w:lvl>
    <w:lvl w:ilvl="8" w:tplc="1BD64666">
      <w:numFmt w:val="bullet"/>
      <w:lvlText w:val="•"/>
      <w:lvlJc w:val="left"/>
      <w:pPr>
        <w:ind w:left="8880" w:hanging="357"/>
      </w:pPr>
      <w:rPr>
        <w:rFonts w:hint="default"/>
      </w:rPr>
    </w:lvl>
  </w:abstractNum>
  <w:abstractNum w:abstractNumId="12" w15:restartNumberingAfterBreak="0">
    <w:nsid w:val="271A3CD3"/>
    <w:multiLevelType w:val="hybridMultilevel"/>
    <w:tmpl w:val="51466F3A"/>
    <w:lvl w:ilvl="0" w:tplc="A4E8024C">
      <w:start w:val="1"/>
      <w:numFmt w:val="decimal"/>
      <w:lvlText w:val="%1)"/>
      <w:lvlJc w:val="left"/>
      <w:pPr>
        <w:ind w:left="1560" w:hanging="360"/>
      </w:pPr>
      <w:rPr>
        <w:rFonts w:ascii="Verdana" w:eastAsia="Verdana" w:hAnsi="Verdana" w:cs="Verdana" w:hint="default"/>
        <w:w w:val="100"/>
        <w:sz w:val="20"/>
        <w:szCs w:val="20"/>
      </w:rPr>
    </w:lvl>
    <w:lvl w:ilvl="1" w:tplc="6D34BC44">
      <w:numFmt w:val="bullet"/>
      <w:lvlText w:val="•"/>
      <w:lvlJc w:val="left"/>
      <w:pPr>
        <w:ind w:left="2454" w:hanging="360"/>
      </w:pPr>
      <w:rPr>
        <w:rFonts w:hint="default"/>
      </w:rPr>
    </w:lvl>
    <w:lvl w:ilvl="2" w:tplc="29423C90">
      <w:numFmt w:val="bullet"/>
      <w:lvlText w:val="•"/>
      <w:lvlJc w:val="left"/>
      <w:pPr>
        <w:ind w:left="3348" w:hanging="360"/>
      </w:pPr>
      <w:rPr>
        <w:rFonts w:hint="default"/>
      </w:rPr>
    </w:lvl>
    <w:lvl w:ilvl="3" w:tplc="DE6C6DE6">
      <w:numFmt w:val="bullet"/>
      <w:lvlText w:val="•"/>
      <w:lvlJc w:val="left"/>
      <w:pPr>
        <w:ind w:left="4242" w:hanging="360"/>
      </w:pPr>
      <w:rPr>
        <w:rFonts w:hint="default"/>
      </w:rPr>
    </w:lvl>
    <w:lvl w:ilvl="4" w:tplc="8B724032">
      <w:numFmt w:val="bullet"/>
      <w:lvlText w:val="•"/>
      <w:lvlJc w:val="left"/>
      <w:pPr>
        <w:ind w:left="5136" w:hanging="360"/>
      </w:pPr>
      <w:rPr>
        <w:rFonts w:hint="default"/>
      </w:rPr>
    </w:lvl>
    <w:lvl w:ilvl="5" w:tplc="46DE45BE">
      <w:numFmt w:val="bullet"/>
      <w:lvlText w:val="•"/>
      <w:lvlJc w:val="left"/>
      <w:pPr>
        <w:ind w:left="6030" w:hanging="360"/>
      </w:pPr>
      <w:rPr>
        <w:rFonts w:hint="default"/>
      </w:rPr>
    </w:lvl>
    <w:lvl w:ilvl="6" w:tplc="FF36675A">
      <w:numFmt w:val="bullet"/>
      <w:lvlText w:val="•"/>
      <w:lvlJc w:val="left"/>
      <w:pPr>
        <w:ind w:left="6924" w:hanging="360"/>
      </w:pPr>
      <w:rPr>
        <w:rFonts w:hint="default"/>
      </w:rPr>
    </w:lvl>
    <w:lvl w:ilvl="7" w:tplc="469A0B06">
      <w:numFmt w:val="bullet"/>
      <w:lvlText w:val="•"/>
      <w:lvlJc w:val="left"/>
      <w:pPr>
        <w:ind w:left="7818" w:hanging="360"/>
      </w:pPr>
      <w:rPr>
        <w:rFonts w:hint="default"/>
      </w:rPr>
    </w:lvl>
    <w:lvl w:ilvl="8" w:tplc="37E0D95C">
      <w:numFmt w:val="bullet"/>
      <w:lvlText w:val="•"/>
      <w:lvlJc w:val="left"/>
      <w:pPr>
        <w:ind w:left="8712" w:hanging="360"/>
      </w:pPr>
      <w:rPr>
        <w:rFonts w:hint="default"/>
      </w:rPr>
    </w:lvl>
  </w:abstractNum>
  <w:abstractNum w:abstractNumId="13" w15:restartNumberingAfterBreak="0">
    <w:nsid w:val="27855081"/>
    <w:multiLevelType w:val="hybridMultilevel"/>
    <w:tmpl w:val="6AF26442"/>
    <w:lvl w:ilvl="0" w:tplc="CF941A5C">
      <w:numFmt w:val="bullet"/>
      <w:lvlText w:val="o"/>
      <w:lvlJc w:val="left"/>
      <w:pPr>
        <w:ind w:left="1974" w:hanging="360"/>
      </w:pPr>
      <w:rPr>
        <w:rFonts w:ascii="Courier New" w:eastAsia="Courier New" w:hAnsi="Courier New" w:cs="Courier New" w:hint="default"/>
        <w:w w:val="100"/>
        <w:position w:val="2"/>
        <w:sz w:val="22"/>
        <w:szCs w:val="22"/>
      </w:rPr>
    </w:lvl>
    <w:lvl w:ilvl="1" w:tplc="79D44C16">
      <w:numFmt w:val="bullet"/>
      <w:lvlText w:val="•"/>
      <w:lvlJc w:val="left"/>
      <w:pPr>
        <w:ind w:left="2852" w:hanging="360"/>
      </w:pPr>
      <w:rPr>
        <w:rFonts w:hint="default"/>
      </w:rPr>
    </w:lvl>
    <w:lvl w:ilvl="2" w:tplc="3F88D614">
      <w:numFmt w:val="bullet"/>
      <w:lvlText w:val="•"/>
      <w:lvlJc w:val="left"/>
      <w:pPr>
        <w:ind w:left="3724" w:hanging="360"/>
      </w:pPr>
      <w:rPr>
        <w:rFonts w:hint="default"/>
      </w:rPr>
    </w:lvl>
    <w:lvl w:ilvl="3" w:tplc="73528796">
      <w:numFmt w:val="bullet"/>
      <w:lvlText w:val="•"/>
      <w:lvlJc w:val="left"/>
      <w:pPr>
        <w:ind w:left="4596" w:hanging="360"/>
      </w:pPr>
      <w:rPr>
        <w:rFonts w:hint="default"/>
      </w:rPr>
    </w:lvl>
    <w:lvl w:ilvl="4" w:tplc="03144F40">
      <w:numFmt w:val="bullet"/>
      <w:lvlText w:val="•"/>
      <w:lvlJc w:val="left"/>
      <w:pPr>
        <w:ind w:left="5468" w:hanging="360"/>
      </w:pPr>
      <w:rPr>
        <w:rFonts w:hint="default"/>
      </w:rPr>
    </w:lvl>
    <w:lvl w:ilvl="5" w:tplc="9894E2DE">
      <w:numFmt w:val="bullet"/>
      <w:lvlText w:val="•"/>
      <w:lvlJc w:val="left"/>
      <w:pPr>
        <w:ind w:left="6340" w:hanging="360"/>
      </w:pPr>
      <w:rPr>
        <w:rFonts w:hint="default"/>
      </w:rPr>
    </w:lvl>
    <w:lvl w:ilvl="6" w:tplc="EAFA2CC2">
      <w:numFmt w:val="bullet"/>
      <w:lvlText w:val="•"/>
      <w:lvlJc w:val="left"/>
      <w:pPr>
        <w:ind w:left="7212" w:hanging="360"/>
      </w:pPr>
      <w:rPr>
        <w:rFonts w:hint="default"/>
      </w:rPr>
    </w:lvl>
    <w:lvl w:ilvl="7" w:tplc="72685A5E">
      <w:numFmt w:val="bullet"/>
      <w:lvlText w:val="•"/>
      <w:lvlJc w:val="left"/>
      <w:pPr>
        <w:ind w:left="8084" w:hanging="360"/>
      </w:pPr>
      <w:rPr>
        <w:rFonts w:hint="default"/>
      </w:rPr>
    </w:lvl>
    <w:lvl w:ilvl="8" w:tplc="52E80C22">
      <w:numFmt w:val="bullet"/>
      <w:lvlText w:val="•"/>
      <w:lvlJc w:val="left"/>
      <w:pPr>
        <w:ind w:left="8956" w:hanging="360"/>
      </w:pPr>
      <w:rPr>
        <w:rFonts w:hint="default"/>
      </w:rPr>
    </w:lvl>
  </w:abstractNum>
  <w:abstractNum w:abstractNumId="14" w15:restartNumberingAfterBreak="0">
    <w:nsid w:val="2A110948"/>
    <w:multiLevelType w:val="hybridMultilevel"/>
    <w:tmpl w:val="A4F61382"/>
    <w:lvl w:ilvl="0" w:tplc="B89A6CA8">
      <w:numFmt w:val="bullet"/>
      <w:lvlText w:val=""/>
      <w:lvlJc w:val="left"/>
      <w:pPr>
        <w:ind w:left="1611" w:hanging="357"/>
      </w:pPr>
      <w:rPr>
        <w:rFonts w:ascii="Symbol" w:eastAsia="Symbol" w:hAnsi="Symbol" w:cs="Symbol" w:hint="default"/>
        <w:w w:val="100"/>
        <w:sz w:val="22"/>
        <w:szCs w:val="22"/>
      </w:rPr>
    </w:lvl>
    <w:lvl w:ilvl="1" w:tplc="E02A55F0">
      <w:numFmt w:val="bullet"/>
      <w:lvlText w:val="•"/>
      <w:lvlJc w:val="left"/>
      <w:pPr>
        <w:ind w:left="2528" w:hanging="357"/>
      </w:pPr>
      <w:rPr>
        <w:rFonts w:hint="default"/>
      </w:rPr>
    </w:lvl>
    <w:lvl w:ilvl="2" w:tplc="38E4F0BA">
      <w:numFmt w:val="bullet"/>
      <w:lvlText w:val="•"/>
      <w:lvlJc w:val="left"/>
      <w:pPr>
        <w:ind w:left="3436" w:hanging="357"/>
      </w:pPr>
      <w:rPr>
        <w:rFonts w:hint="default"/>
      </w:rPr>
    </w:lvl>
    <w:lvl w:ilvl="3" w:tplc="92C8813A">
      <w:numFmt w:val="bullet"/>
      <w:lvlText w:val="•"/>
      <w:lvlJc w:val="left"/>
      <w:pPr>
        <w:ind w:left="4344" w:hanging="357"/>
      </w:pPr>
      <w:rPr>
        <w:rFonts w:hint="default"/>
      </w:rPr>
    </w:lvl>
    <w:lvl w:ilvl="4" w:tplc="F6BA04E4">
      <w:numFmt w:val="bullet"/>
      <w:lvlText w:val="•"/>
      <w:lvlJc w:val="left"/>
      <w:pPr>
        <w:ind w:left="5252" w:hanging="357"/>
      </w:pPr>
      <w:rPr>
        <w:rFonts w:hint="default"/>
      </w:rPr>
    </w:lvl>
    <w:lvl w:ilvl="5" w:tplc="12B64CFA">
      <w:numFmt w:val="bullet"/>
      <w:lvlText w:val="•"/>
      <w:lvlJc w:val="left"/>
      <w:pPr>
        <w:ind w:left="6160" w:hanging="357"/>
      </w:pPr>
      <w:rPr>
        <w:rFonts w:hint="default"/>
      </w:rPr>
    </w:lvl>
    <w:lvl w:ilvl="6" w:tplc="8A22E524">
      <w:numFmt w:val="bullet"/>
      <w:lvlText w:val="•"/>
      <w:lvlJc w:val="left"/>
      <w:pPr>
        <w:ind w:left="7068" w:hanging="357"/>
      </w:pPr>
      <w:rPr>
        <w:rFonts w:hint="default"/>
      </w:rPr>
    </w:lvl>
    <w:lvl w:ilvl="7" w:tplc="222673CA">
      <w:numFmt w:val="bullet"/>
      <w:lvlText w:val="•"/>
      <w:lvlJc w:val="left"/>
      <w:pPr>
        <w:ind w:left="7976" w:hanging="357"/>
      </w:pPr>
      <w:rPr>
        <w:rFonts w:hint="default"/>
      </w:rPr>
    </w:lvl>
    <w:lvl w:ilvl="8" w:tplc="69DA65F8">
      <w:numFmt w:val="bullet"/>
      <w:lvlText w:val="•"/>
      <w:lvlJc w:val="left"/>
      <w:pPr>
        <w:ind w:left="8884" w:hanging="357"/>
      </w:pPr>
      <w:rPr>
        <w:rFonts w:hint="default"/>
      </w:rPr>
    </w:lvl>
  </w:abstractNum>
  <w:abstractNum w:abstractNumId="15" w15:restartNumberingAfterBreak="0">
    <w:nsid w:val="2B56496D"/>
    <w:multiLevelType w:val="hybridMultilevel"/>
    <w:tmpl w:val="3B361490"/>
    <w:lvl w:ilvl="0" w:tplc="1C460C64">
      <w:numFmt w:val="bullet"/>
      <w:lvlText w:val=""/>
      <w:lvlJc w:val="left"/>
      <w:pPr>
        <w:ind w:left="1604" w:hanging="360"/>
      </w:pPr>
      <w:rPr>
        <w:rFonts w:hint="default"/>
        <w:w w:val="100"/>
      </w:rPr>
    </w:lvl>
    <w:lvl w:ilvl="1" w:tplc="9CDAC6B2">
      <w:numFmt w:val="bullet"/>
      <w:lvlText w:val="•"/>
      <w:lvlJc w:val="left"/>
      <w:pPr>
        <w:ind w:left="2510" w:hanging="360"/>
      </w:pPr>
      <w:rPr>
        <w:rFonts w:hint="default"/>
      </w:rPr>
    </w:lvl>
    <w:lvl w:ilvl="2" w:tplc="3AF435AE">
      <w:numFmt w:val="bullet"/>
      <w:lvlText w:val="•"/>
      <w:lvlJc w:val="left"/>
      <w:pPr>
        <w:ind w:left="3420" w:hanging="360"/>
      </w:pPr>
      <w:rPr>
        <w:rFonts w:hint="default"/>
      </w:rPr>
    </w:lvl>
    <w:lvl w:ilvl="3" w:tplc="C734B984">
      <w:numFmt w:val="bullet"/>
      <w:lvlText w:val="•"/>
      <w:lvlJc w:val="left"/>
      <w:pPr>
        <w:ind w:left="4330" w:hanging="360"/>
      </w:pPr>
      <w:rPr>
        <w:rFonts w:hint="default"/>
      </w:rPr>
    </w:lvl>
    <w:lvl w:ilvl="4" w:tplc="A57AA402">
      <w:numFmt w:val="bullet"/>
      <w:lvlText w:val="•"/>
      <w:lvlJc w:val="left"/>
      <w:pPr>
        <w:ind w:left="5240" w:hanging="360"/>
      </w:pPr>
      <w:rPr>
        <w:rFonts w:hint="default"/>
      </w:rPr>
    </w:lvl>
    <w:lvl w:ilvl="5" w:tplc="63BA72F8">
      <w:numFmt w:val="bullet"/>
      <w:lvlText w:val="•"/>
      <w:lvlJc w:val="left"/>
      <w:pPr>
        <w:ind w:left="6150" w:hanging="360"/>
      </w:pPr>
      <w:rPr>
        <w:rFonts w:hint="default"/>
      </w:rPr>
    </w:lvl>
    <w:lvl w:ilvl="6" w:tplc="F76ECFD6">
      <w:numFmt w:val="bullet"/>
      <w:lvlText w:val="•"/>
      <w:lvlJc w:val="left"/>
      <w:pPr>
        <w:ind w:left="7060" w:hanging="360"/>
      </w:pPr>
      <w:rPr>
        <w:rFonts w:hint="default"/>
      </w:rPr>
    </w:lvl>
    <w:lvl w:ilvl="7" w:tplc="BE320442">
      <w:numFmt w:val="bullet"/>
      <w:lvlText w:val="•"/>
      <w:lvlJc w:val="left"/>
      <w:pPr>
        <w:ind w:left="7970" w:hanging="360"/>
      </w:pPr>
      <w:rPr>
        <w:rFonts w:hint="default"/>
      </w:rPr>
    </w:lvl>
    <w:lvl w:ilvl="8" w:tplc="BF60807A">
      <w:numFmt w:val="bullet"/>
      <w:lvlText w:val="•"/>
      <w:lvlJc w:val="left"/>
      <w:pPr>
        <w:ind w:left="8880" w:hanging="360"/>
      </w:pPr>
      <w:rPr>
        <w:rFonts w:hint="default"/>
      </w:rPr>
    </w:lvl>
  </w:abstractNum>
  <w:abstractNum w:abstractNumId="16" w15:restartNumberingAfterBreak="0">
    <w:nsid w:val="32313B4B"/>
    <w:multiLevelType w:val="hybridMultilevel"/>
    <w:tmpl w:val="C5F838F8"/>
    <w:lvl w:ilvl="0" w:tplc="06540512">
      <w:start w:val="2"/>
      <w:numFmt w:val="decimal"/>
      <w:lvlText w:val="%1."/>
      <w:lvlJc w:val="left"/>
      <w:pPr>
        <w:ind w:left="1145" w:hanging="612"/>
      </w:pPr>
      <w:rPr>
        <w:rFonts w:hint="default"/>
        <w:b/>
        <w:bCs/>
        <w:w w:val="100"/>
      </w:rPr>
    </w:lvl>
    <w:lvl w:ilvl="1" w:tplc="D2744F66">
      <w:start w:val="1"/>
      <w:numFmt w:val="decimal"/>
      <w:lvlText w:val="%2)"/>
      <w:lvlJc w:val="left"/>
      <w:pPr>
        <w:ind w:left="1612" w:hanging="512"/>
      </w:pPr>
      <w:rPr>
        <w:rFonts w:hint="default"/>
        <w:w w:val="100"/>
      </w:rPr>
    </w:lvl>
    <w:lvl w:ilvl="2" w:tplc="7436956E">
      <w:numFmt w:val="bullet"/>
      <w:lvlText w:val="•"/>
      <w:lvlJc w:val="left"/>
      <w:pPr>
        <w:ind w:left="2628" w:hanging="512"/>
      </w:pPr>
      <w:rPr>
        <w:rFonts w:hint="default"/>
      </w:rPr>
    </w:lvl>
    <w:lvl w:ilvl="3" w:tplc="47981C14">
      <w:numFmt w:val="bullet"/>
      <w:lvlText w:val="•"/>
      <w:lvlJc w:val="left"/>
      <w:pPr>
        <w:ind w:left="3637" w:hanging="512"/>
      </w:pPr>
      <w:rPr>
        <w:rFonts w:hint="default"/>
      </w:rPr>
    </w:lvl>
    <w:lvl w:ilvl="4" w:tplc="8A38F012">
      <w:numFmt w:val="bullet"/>
      <w:lvlText w:val="•"/>
      <w:lvlJc w:val="left"/>
      <w:pPr>
        <w:ind w:left="4646" w:hanging="512"/>
      </w:pPr>
      <w:rPr>
        <w:rFonts w:hint="default"/>
      </w:rPr>
    </w:lvl>
    <w:lvl w:ilvl="5" w:tplc="9CBC78F8">
      <w:numFmt w:val="bullet"/>
      <w:lvlText w:val="•"/>
      <w:lvlJc w:val="left"/>
      <w:pPr>
        <w:ind w:left="5655" w:hanging="512"/>
      </w:pPr>
      <w:rPr>
        <w:rFonts w:hint="default"/>
      </w:rPr>
    </w:lvl>
    <w:lvl w:ilvl="6" w:tplc="5EC2A862">
      <w:numFmt w:val="bullet"/>
      <w:lvlText w:val="•"/>
      <w:lvlJc w:val="left"/>
      <w:pPr>
        <w:ind w:left="6664" w:hanging="512"/>
      </w:pPr>
      <w:rPr>
        <w:rFonts w:hint="default"/>
      </w:rPr>
    </w:lvl>
    <w:lvl w:ilvl="7" w:tplc="2CAE9662">
      <w:numFmt w:val="bullet"/>
      <w:lvlText w:val="•"/>
      <w:lvlJc w:val="left"/>
      <w:pPr>
        <w:ind w:left="7673" w:hanging="512"/>
      </w:pPr>
      <w:rPr>
        <w:rFonts w:hint="default"/>
      </w:rPr>
    </w:lvl>
    <w:lvl w:ilvl="8" w:tplc="96C8FE1A">
      <w:numFmt w:val="bullet"/>
      <w:lvlText w:val="•"/>
      <w:lvlJc w:val="left"/>
      <w:pPr>
        <w:ind w:left="8682" w:hanging="512"/>
      </w:pPr>
      <w:rPr>
        <w:rFonts w:hint="default"/>
      </w:rPr>
    </w:lvl>
  </w:abstractNum>
  <w:abstractNum w:abstractNumId="17" w15:restartNumberingAfterBreak="0">
    <w:nsid w:val="35C041A1"/>
    <w:multiLevelType w:val="hybridMultilevel"/>
    <w:tmpl w:val="FED020D2"/>
    <w:lvl w:ilvl="0" w:tplc="73840B6E">
      <w:numFmt w:val="bullet"/>
      <w:lvlText w:val=""/>
      <w:lvlJc w:val="left"/>
      <w:pPr>
        <w:ind w:left="1952" w:hanging="165"/>
      </w:pPr>
      <w:rPr>
        <w:rFonts w:ascii="Symbol" w:eastAsia="Symbol" w:hAnsi="Symbol" w:cs="Symbol" w:hint="default"/>
        <w:w w:val="100"/>
        <w:sz w:val="22"/>
        <w:szCs w:val="22"/>
      </w:rPr>
    </w:lvl>
    <w:lvl w:ilvl="1" w:tplc="B8BA515E">
      <w:numFmt w:val="bullet"/>
      <w:lvlText w:val="•"/>
      <w:lvlJc w:val="left"/>
      <w:pPr>
        <w:ind w:left="2834" w:hanging="165"/>
      </w:pPr>
      <w:rPr>
        <w:rFonts w:hint="default"/>
      </w:rPr>
    </w:lvl>
    <w:lvl w:ilvl="2" w:tplc="FFB80390">
      <w:numFmt w:val="bullet"/>
      <w:lvlText w:val="•"/>
      <w:lvlJc w:val="left"/>
      <w:pPr>
        <w:ind w:left="3708" w:hanging="165"/>
      </w:pPr>
      <w:rPr>
        <w:rFonts w:hint="default"/>
      </w:rPr>
    </w:lvl>
    <w:lvl w:ilvl="3" w:tplc="F2A063E2">
      <w:numFmt w:val="bullet"/>
      <w:lvlText w:val="•"/>
      <w:lvlJc w:val="left"/>
      <w:pPr>
        <w:ind w:left="4582" w:hanging="165"/>
      </w:pPr>
      <w:rPr>
        <w:rFonts w:hint="default"/>
      </w:rPr>
    </w:lvl>
    <w:lvl w:ilvl="4" w:tplc="385454E0">
      <w:numFmt w:val="bullet"/>
      <w:lvlText w:val="•"/>
      <w:lvlJc w:val="left"/>
      <w:pPr>
        <w:ind w:left="5456" w:hanging="165"/>
      </w:pPr>
      <w:rPr>
        <w:rFonts w:hint="default"/>
      </w:rPr>
    </w:lvl>
    <w:lvl w:ilvl="5" w:tplc="6C546A7C">
      <w:numFmt w:val="bullet"/>
      <w:lvlText w:val="•"/>
      <w:lvlJc w:val="left"/>
      <w:pPr>
        <w:ind w:left="6330" w:hanging="165"/>
      </w:pPr>
      <w:rPr>
        <w:rFonts w:hint="default"/>
      </w:rPr>
    </w:lvl>
    <w:lvl w:ilvl="6" w:tplc="7B40AEC8">
      <w:numFmt w:val="bullet"/>
      <w:lvlText w:val="•"/>
      <w:lvlJc w:val="left"/>
      <w:pPr>
        <w:ind w:left="7204" w:hanging="165"/>
      </w:pPr>
      <w:rPr>
        <w:rFonts w:hint="default"/>
      </w:rPr>
    </w:lvl>
    <w:lvl w:ilvl="7" w:tplc="BB727320">
      <w:numFmt w:val="bullet"/>
      <w:lvlText w:val="•"/>
      <w:lvlJc w:val="left"/>
      <w:pPr>
        <w:ind w:left="8078" w:hanging="165"/>
      </w:pPr>
      <w:rPr>
        <w:rFonts w:hint="default"/>
      </w:rPr>
    </w:lvl>
    <w:lvl w:ilvl="8" w:tplc="246CCEB8">
      <w:numFmt w:val="bullet"/>
      <w:lvlText w:val="•"/>
      <w:lvlJc w:val="left"/>
      <w:pPr>
        <w:ind w:left="8952" w:hanging="165"/>
      </w:pPr>
      <w:rPr>
        <w:rFonts w:hint="default"/>
      </w:rPr>
    </w:lvl>
  </w:abstractNum>
  <w:abstractNum w:abstractNumId="18" w15:restartNumberingAfterBreak="0">
    <w:nsid w:val="3A33076A"/>
    <w:multiLevelType w:val="hybridMultilevel"/>
    <w:tmpl w:val="27ECE996"/>
    <w:lvl w:ilvl="0" w:tplc="D99A61EE">
      <w:numFmt w:val="bullet"/>
      <w:lvlText w:val=""/>
      <w:lvlJc w:val="left"/>
      <w:pPr>
        <w:ind w:left="1560" w:hanging="360"/>
      </w:pPr>
      <w:rPr>
        <w:rFonts w:hint="default"/>
        <w:w w:val="100"/>
      </w:rPr>
    </w:lvl>
    <w:lvl w:ilvl="1" w:tplc="67A490CC">
      <w:numFmt w:val="bullet"/>
      <w:lvlText w:val="•"/>
      <w:lvlJc w:val="left"/>
      <w:pPr>
        <w:ind w:left="2454" w:hanging="360"/>
      </w:pPr>
      <w:rPr>
        <w:rFonts w:hint="default"/>
      </w:rPr>
    </w:lvl>
    <w:lvl w:ilvl="2" w:tplc="4A4E0D7E">
      <w:numFmt w:val="bullet"/>
      <w:lvlText w:val="•"/>
      <w:lvlJc w:val="left"/>
      <w:pPr>
        <w:ind w:left="3348" w:hanging="360"/>
      </w:pPr>
      <w:rPr>
        <w:rFonts w:hint="default"/>
      </w:rPr>
    </w:lvl>
    <w:lvl w:ilvl="3" w:tplc="08AE63EE">
      <w:numFmt w:val="bullet"/>
      <w:lvlText w:val="•"/>
      <w:lvlJc w:val="left"/>
      <w:pPr>
        <w:ind w:left="4242" w:hanging="360"/>
      </w:pPr>
      <w:rPr>
        <w:rFonts w:hint="default"/>
      </w:rPr>
    </w:lvl>
    <w:lvl w:ilvl="4" w:tplc="32D22222">
      <w:numFmt w:val="bullet"/>
      <w:lvlText w:val="•"/>
      <w:lvlJc w:val="left"/>
      <w:pPr>
        <w:ind w:left="5136" w:hanging="360"/>
      </w:pPr>
      <w:rPr>
        <w:rFonts w:hint="default"/>
      </w:rPr>
    </w:lvl>
    <w:lvl w:ilvl="5" w:tplc="E9DC3A56">
      <w:numFmt w:val="bullet"/>
      <w:lvlText w:val="•"/>
      <w:lvlJc w:val="left"/>
      <w:pPr>
        <w:ind w:left="6030" w:hanging="360"/>
      </w:pPr>
      <w:rPr>
        <w:rFonts w:hint="default"/>
      </w:rPr>
    </w:lvl>
    <w:lvl w:ilvl="6" w:tplc="3EFA91A2">
      <w:numFmt w:val="bullet"/>
      <w:lvlText w:val="•"/>
      <w:lvlJc w:val="left"/>
      <w:pPr>
        <w:ind w:left="6924" w:hanging="360"/>
      </w:pPr>
      <w:rPr>
        <w:rFonts w:hint="default"/>
      </w:rPr>
    </w:lvl>
    <w:lvl w:ilvl="7" w:tplc="A1523B22">
      <w:numFmt w:val="bullet"/>
      <w:lvlText w:val="•"/>
      <w:lvlJc w:val="left"/>
      <w:pPr>
        <w:ind w:left="7818" w:hanging="360"/>
      </w:pPr>
      <w:rPr>
        <w:rFonts w:hint="default"/>
      </w:rPr>
    </w:lvl>
    <w:lvl w:ilvl="8" w:tplc="08A63B22">
      <w:numFmt w:val="bullet"/>
      <w:lvlText w:val="•"/>
      <w:lvlJc w:val="left"/>
      <w:pPr>
        <w:ind w:left="8712" w:hanging="360"/>
      </w:pPr>
      <w:rPr>
        <w:rFonts w:hint="default"/>
      </w:rPr>
    </w:lvl>
  </w:abstractNum>
  <w:abstractNum w:abstractNumId="19" w15:restartNumberingAfterBreak="0">
    <w:nsid w:val="4024730B"/>
    <w:multiLevelType w:val="hybridMultilevel"/>
    <w:tmpl w:val="9B7EBB90"/>
    <w:lvl w:ilvl="0" w:tplc="37DC7422">
      <w:numFmt w:val="bullet"/>
      <w:lvlText w:val="o"/>
      <w:lvlJc w:val="left"/>
      <w:pPr>
        <w:ind w:left="1968" w:hanging="357"/>
      </w:pPr>
      <w:rPr>
        <w:rFonts w:ascii="Courier New" w:eastAsia="Courier New" w:hAnsi="Courier New" w:cs="Courier New" w:hint="default"/>
        <w:w w:val="100"/>
        <w:position w:val="2"/>
        <w:sz w:val="22"/>
        <w:szCs w:val="22"/>
      </w:rPr>
    </w:lvl>
    <w:lvl w:ilvl="1" w:tplc="D74051F0">
      <w:numFmt w:val="bullet"/>
      <w:lvlText w:val="•"/>
      <w:lvlJc w:val="left"/>
      <w:pPr>
        <w:ind w:left="2834" w:hanging="357"/>
      </w:pPr>
      <w:rPr>
        <w:rFonts w:hint="default"/>
      </w:rPr>
    </w:lvl>
    <w:lvl w:ilvl="2" w:tplc="D946CB3C">
      <w:numFmt w:val="bullet"/>
      <w:lvlText w:val="•"/>
      <w:lvlJc w:val="left"/>
      <w:pPr>
        <w:ind w:left="3708" w:hanging="357"/>
      </w:pPr>
      <w:rPr>
        <w:rFonts w:hint="default"/>
      </w:rPr>
    </w:lvl>
    <w:lvl w:ilvl="3" w:tplc="4A341AB8">
      <w:numFmt w:val="bullet"/>
      <w:lvlText w:val="•"/>
      <w:lvlJc w:val="left"/>
      <w:pPr>
        <w:ind w:left="4582" w:hanging="357"/>
      </w:pPr>
      <w:rPr>
        <w:rFonts w:hint="default"/>
      </w:rPr>
    </w:lvl>
    <w:lvl w:ilvl="4" w:tplc="7D0A5676">
      <w:numFmt w:val="bullet"/>
      <w:lvlText w:val="•"/>
      <w:lvlJc w:val="left"/>
      <w:pPr>
        <w:ind w:left="5456" w:hanging="357"/>
      </w:pPr>
      <w:rPr>
        <w:rFonts w:hint="default"/>
      </w:rPr>
    </w:lvl>
    <w:lvl w:ilvl="5" w:tplc="57D03814">
      <w:numFmt w:val="bullet"/>
      <w:lvlText w:val="•"/>
      <w:lvlJc w:val="left"/>
      <w:pPr>
        <w:ind w:left="6330" w:hanging="357"/>
      </w:pPr>
      <w:rPr>
        <w:rFonts w:hint="default"/>
      </w:rPr>
    </w:lvl>
    <w:lvl w:ilvl="6" w:tplc="BEC4E2D0">
      <w:numFmt w:val="bullet"/>
      <w:lvlText w:val="•"/>
      <w:lvlJc w:val="left"/>
      <w:pPr>
        <w:ind w:left="7204" w:hanging="357"/>
      </w:pPr>
      <w:rPr>
        <w:rFonts w:hint="default"/>
      </w:rPr>
    </w:lvl>
    <w:lvl w:ilvl="7" w:tplc="DE4CC4B8">
      <w:numFmt w:val="bullet"/>
      <w:lvlText w:val="•"/>
      <w:lvlJc w:val="left"/>
      <w:pPr>
        <w:ind w:left="8078" w:hanging="357"/>
      </w:pPr>
      <w:rPr>
        <w:rFonts w:hint="default"/>
      </w:rPr>
    </w:lvl>
    <w:lvl w:ilvl="8" w:tplc="6AA83796">
      <w:numFmt w:val="bullet"/>
      <w:lvlText w:val="•"/>
      <w:lvlJc w:val="left"/>
      <w:pPr>
        <w:ind w:left="8952" w:hanging="357"/>
      </w:pPr>
      <w:rPr>
        <w:rFonts w:hint="default"/>
      </w:rPr>
    </w:lvl>
  </w:abstractNum>
  <w:abstractNum w:abstractNumId="20" w15:restartNumberingAfterBreak="0">
    <w:nsid w:val="42C40DE9"/>
    <w:multiLevelType w:val="hybridMultilevel"/>
    <w:tmpl w:val="A4BE7DD6"/>
    <w:lvl w:ilvl="0" w:tplc="FA006706">
      <w:numFmt w:val="bullet"/>
      <w:lvlText w:val="o"/>
      <w:lvlJc w:val="left"/>
      <w:pPr>
        <w:ind w:left="1614" w:hanging="360"/>
      </w:pPr>
      <w:rPr>
        <w:rFonts w:ascii="Courier New" w:eastAsia="Courier New" w:hAnsi="Courier New" w:cs="Courier New" w:hint="default"/>
        <w:spacing w:val="-37"/>
        <w:w w:val="100"/>
        <w:position w:val="2"/>
        <w:sz w:val="22"/>
        <w:szCs w:val="22"/>
      </w:rPr>
    </w:lvl>
    <w:lvl w:ilvl="1" w:tplc="AE3471FE">
      <w:numFmt w:val="bullet"/>
      <w:lvlText w:val="•"/>
      <w:lvlJc w:val="left"/>
      <w:pPr>
        <w:ind w:left="2528" w:hanging="360"/>
      </w:pPr>
      <w:rPr>
        <w:rFonts w:hint="default"/>
      </w:rPr>
    </w:lvl>
    <w:lvl w:ilvl="2" w:tplc="BD0036F2">
      <w:numFmt w:val="bullet"/>
      <w:lvlText w:val="•"/>
      <w:lvlJc w:val="left"/>
      <w:pPr>
        <w:ind w:left="3436" w:hanging="360"/>
      </w:pPr>
      <w:rPr>
        <w:rFonts w:hint="default"/>
      </w:rPr>
    </w:lvl>
    <w:lvl w:ilvl="3" w:tplc="5F5CE59A">
      <w:numFmt w:val="bullet"/>
      <w:lvlText w:val="•"/>
      <w:lvlJc w:val="left"/>
      <w:pPr>
        <w:ind w:left="4344" w:hanging="360"/>
      </w:pPr>
      <w:rPr>
        <w:rFonts w:hint="default"/>
      </w:rPr>
    </w:lvl>
    <w:lvl w:ilvl="4" w:tplc="CF06D788">
      <w:numFmt w:val="bullet"/>
      <w:lvlText w:val="•"/>
      <w:lvlJc w:val="left"/>
      <w:pPr>
        <w:ind w:left="5252" w:hanging="360"/>
      </w:pPr>
      <w:rPr>
        <w:rFonts w:hint="default"/>
      </w:rPr>
    </w:lvl>
    <w:lvl w:ilvl="5" w:tplc="04F0ACD0">
      <w:numFmt w:val="bullet"/>
      <w:lvlText w:val="•"/>
      <w:lvlJc w:val="left"/>
      <w:pPr>
        <w:ind w:left="6160" w:hanging="360"/>
      </w:pPr>
      <w:rPr>
        <w:rFonts w:hint="default"/>
      </w:rPr>
    </w:lvl>
    <w:lvl w:ilvl="6" w:tplc="175A585E">
      <w:numFmt w:val="bullet"/>
      <w:lvlText w:val="•"/>
      <w:lvlJc w:val="left"/>
      <w:pPr>
        <w:ind w:left="7068" w:hanging="360"/>
      </w:pPr>
      <w:rPr>
        <w:rFonts w:hint="default"/>
      </w:rPr>
    </w:lvl>
    <w:lvl w:ilvl="7" w:tplc="62FE3A34">
      <w:numFmt w:val="bullet"/>
      <w:lvlText w:val="•"/>
      <w:lvlJc w:val="left"/>
      <w:pPr>
        <w:ind w:left="7976" w:hanging="360"/>
      </w:pPr>
      <w:rPr>
        <w:rFonts w:hint="default"/>
      </w:rPr>
    </w:lvl>
    <w:lvl w:ilvl="8" w:tplc="5068F7A8">
      <w:numFmt w:val="bullet"/>
      <w:lvlText w:val="•"/>
      <w:lvlJc w:val="left"/>
      <w:pPr>
        <w:ind w:left="8884" w:hanging="360"/>
      </w:pPr>
      <w:rPr>
        <w:rFonts w:hint="default"/>
      </w:rPr>
    </w:lvl>
  </w:abstractNum>
  <w:abstractNum w:abstractNumId="21" w15:restartNumberingAfterBreak="0">
    <w:nsid w:val="4A4F7420"/>
    <w:multiLevelType w:val="hybridMultilevel"/>
    <w:tmpl w:val="A4086E78"/>
    <w:lvl w:ilvl="0" w:tplc="4ADA0B90">
      <w:numFmt w:val="bullet"/>
      <w:lvlText w:val=""/>
      <w:lvlJc w:val="left"/>
      <w:pPr>
        <w:ind w:left="1197" w:hanging="360"/>
      </w:pPr>
      <w:rPr>
        <w:rFonts w:ascii="Symbol" w:eastAsia="Symbol" w:hAnsi="Symbol" w:cs="Symbol" w:hint="default"/>
        <w:w w:val="100"/>
        <w:sz w:val="22"/>
        <w:szCs w:val="22"/>
      </w:rPr>
    </w:lvl>
    <w:lvl w:ilvl="1" w:tplc="E6D03BFA">
      <w:numFmt w:val="bullet"/>
      <w:lvlText w:val=""/>
      <w:lvlJc w:val="left"/>
      <w:pPr>
        <w:ind w:left="1797" w:hanging="360"/>
      </w:pPr>
      <w:rPr>
        <w:rFonts w:ascii="Symbol" w:eastAsia="Symbol" w:hAnsi="Symbol" w:cs="Symbol" w:hint="default"/>
        <w:w w:val="100"/>
        <w:sz w:val="22"/>
        <w:szCs w:val="22"/>
      </w:rPr>
    </w:lvl>
    <w:lvl w:ilvl="2" w:tplc="705E1E1A">
      <w:numFmt w:val="bullet"/>
      <w:lvlText w:val="o"/>
      <w:lvlJc w:val="left"/>
      <w:pPr>
        <w:ind w:left="2517" w:hanging="360"/>
      </w:pPr>
      <w:rPr>
        <w:rFonts w:ascii="Courier New" w:eastAsia="Courier New" w:hAnsi="Courier New" w:cs="Courier New" w:hint="default"/>
        <w:w w:val="100"/>
        <w:position w:val="2"/>
        <w:sz w:val="22"/>
        <w:szCs w:val="22"/>
      </w:rPr>
    </w:lvl>
    <w:lvl w:ilvl="3" w:tplc="19F07818">
      <w:numFmt w:val="bullet"/>
      <w:lvlText w:val="•"/>
      <w:lvlJc w:val="left"/>
      <w:pPr>
        <w:ind w:left="3517" w:hanging="360"/>
      </w:pPr>
      <w:rPr>
        <w:rFonts w:hint="default"/>
      </w:rPr>
    </w:lvl>
    <w:lvl w:ilvl="4" w:tplc="CE007E2C">
      <w:numFmt w:val="bullet"/>
      <w:lvlText w:val="•"/>
      <w:lvlJc w:val="left"/>
      <w:pPr>
        <w:ind w:left="4515" w:hanging="360"/>
      </w:pPr>
      <w:rPr>
        <w:rFonts w:hint="default"/>
      </w:rPr>
    </w:lvl>
    <w:lvl w:ilvl="5" w:tplc="E6ACF3DC">
      <w:numFmt w:val="bullet"/>
      <w:lvlText w:val="•"/>
      <w:lvlJc w:val="left"/>
      <w:pPr>
        <w:ind w:left="5512" w:hanging="360"/>
      </w:pPr>
      <w:rPr>
        <w:rFonts w:hint="default"/>
      </w:rPr>
    </w:lvl>
    <w:lvl w:ilvl="6" w:tplc="FB209ECC">
      <w:numFmt w:val="bullet"/>
      <w:lvlText w:val="•"/>
      <w:lvlJc w:val="left"/>
      <w:pPr>
        <w:ind w:left="6510" w:hanging="360"/>
      </w:pPr>
      <w:rPr>
        <w:rFonts w:hint="default"/>
      </w:rPr>
    </w:lvl>
    <w:lvl w:ilvl="7" w:tplc="755CA42A">
      <w:numFmt w:val="bullet"/>
      <w:lvlText w:val="•"/>
      <w:lvlJc w:val="left"/>
      <w:pPr>
        <w:ind w:left="7507" w:hanging="360"/>
      </w:pPr>
      <w:rPr>
        <w:rFonts w:hint="default"/>
      </w:rPr>
    </w:lvl>
    <w:lvl w:ilvl="8" w:tplc="48E4B608">
      <w:numFmt w:val="bullet"/>
      <w:lvlText w:val="•"/>
      <w:lvlJc w:val="left"/>
      <w:pPr>
        <w:ind w:left="8505" w:hanging="360"/>
      </w:pPr>
      <w:rPr>
        <w:rFonts w:hint="default"/>
      </w:rPr>
    </w:lvl>
  </w:abstractNum>
  <w:abstractNum w:abstractNumId="22" w15:restartNumberingAfterBreak="0">
    <w:nsid w:val="4F470E2B"/>
    <w:multiLevelType w:val="hybridMultilevel"/>
    <w:tmpl w:val="73620D60"/>
    <w:lvl w:ilvl="0" w:tplc="5D5023CE">
      <w:numFmt w:val="bullet"/>
      <w:lvlText w:val=""/>
      <w:lvlJc w:val="left"/>
      <w:pPr>
        <w:ind w:left="1608" w:hanging="360"/>
      </w:pPr>
      <w:rPr>
        <w:rFonts w:ascii="Symbol" w:eastAsia="Symbol" w:hAnsi="Symbol" w:cs="Symbol" w:hint="default"/>
        <w:w w:val="100"/>
        <w:sz w:val="22"/>
        <w:szCs w:val="22"/>
      </w:rPr>
    </w:lvl>
    <w:lvl w:ilvl="1" w:tplc="1CA2CD2E">
      <w:numFmt w:val="bullet"/>
      <w:lvlText w:val="•"/>
      <w:lvlJc w:val="left"/>
      <w:pPr>
        <w:ind w:left="2510" w:hanging="360"/>
      </w:pPr>
      <w:rPr>
        <w:rFonts w:hint="default"/>
      </w:rPr>
    </w:lvl>
    <w:lvl w:ilvl="2" w:tplc="064AB264">
      <w:numFmt w:val="bullet"/>
      <w:lvlText w:val="•"/>
      <w:lvlJc w:val="left"/>
      <w:pPr>
        <w:ind w:left="3420" w:hanging="360"/>
      </w:pPr>
      <w:rPr>
        <w:rFonts w:hint="default"/>
      </w:rPr>
    </w:lvl>
    <w:lvl w:ilvl="3" w:tplc="57B6608A">
      <w:numFmt w:val="bullet"/>
      <w:lvlText w:val="•"/>
      <w:lvlJc w:val="left"/>
      <w:pPr>
        <w:ind w:left="4330" w:hanging="360"/>
      </w:pPr>
      <w:rPr>
        <w:rFonts w:hint="default"/>
      </w:rPr>
    </w:lvl>
    <w:lvl w:ilvl="4" w:tplc="053AFFE0">
      <w:numFmt w:val="bullet"/>
      <w:lvlText w:val="•"/>
      <w:lvlJc w:val="left"/>
      <w:pPr>
        <w:ind w:left="5240" w:hanging="360"/>
      </w:pPr>
      <w:rPr>
        <w:rFonts w:hint="default"/>
      </w:rPr>
    </w:lvl>
    <w:lvl w:ilvl="5" w:tplc="CFB85430">
      <w:numFmt w:val="bullet"/>
      <w:lvlText w:val="•"/>
      <w:lvlJc w:val="left"/>
      <w:pPr>
        <w:ind w:left="6150" w:hanging="360"/>
      </w:pPr>
      <w:rPr>
        <w:rFonts w:hint="default"/>
      </w:rPr>
    </w:lvl>
    <w:lvl w:ilvl="6" w:tplc="4544AF98">
      <w:numFmt w:val="bullet"/>
      <w:lvlText w:val="•"/>
      <w:lvlJc w:val="left"/>
      <w:pPr>
        <w:ind w:left="7060" w:hanging="360"/>
      </w:pPr>
      <w:rPr>
        <w:rFonts w:hint="default"/>
      </w:rPr>
    </w:lvl>
    <w:lvl w:ilvl="7" w:tplc="EA94C5BE">
      <w:numFmt w:val="bullet"/>
      <w:lvlText w:val="•"/>
      <w:lvlJc w:val="left"/>
      <w:pPr>
        <w:ind w:left="7970" w:hanging="360"/>
      </w:pPr>
      <w:rPr>
        <w:rFonts w:hint="default"/>
      </w:rPr>
    </w:lvl>
    <w:lvl w:ilvl="8" w:tplc="BF4083E2">
      <w:numFmt w:val="bullet"/>
      <w:lvlText w:val="•"/>
      <w:lvlJc w:val="left"/>
      <w:pPr>
        <w:ind w:left="8880" w:hanging="360"/>
      </w:pPr>
      <w:rPr>
        <w:rFonts w:hint="default"/>
      </w:rPr>
    </w:lvl>
  </w:abstractNum>
  <w:abstractNum w:abstractNumId="23" w15:restartNumberingAfterBreak="0">
    <w:nsid w:val="4FD85904"/>
    <w:multiLevelType w:val="hybridMultilevel"/>
    <w:tmpl w:val="5A6A2632"/>
    <w:lvl w:ilvl="0" w:tplc="AEC8D93A">
      <w:numFmt w:val="bullet"/>
      <w:lvlText w:val=""/>
      <w:lvlJc w:val="left"/>
      <w:pPr>
        <w:ind w:left="1254" w:hanging="340"/>
      </w:pPr>
      <w:rPr>
        <w:rFonts w:ascii="Wingdings" w:eastAsia="Wingdings" w:hAnsi="Wingdings" w:cs="Wingdings" w:hint="default"/>
        <w:color w:val="00B04F"/>
        <w:w w:val="100"/>
        <w:sz w:val="22"/>
        <w:szCs w:val="22"/>
      </w:rPr>
    </w:lvl>
    <w:lvl w:ilvl="1" w:tplc="3A7AE75C">
      <w:numFmt w:val="bullet"/>
      <w:lvlText w:val="•"/>
      <w:lvlJc w:val="left"/>
      <w:pPr>
        <w:ind w:left="2204" w:hanging="340"/>
      </w:pPr>
      <w:rPr>
        <w:rFonts w:hint="default"/>
      </w:rPr>
    </w:lvl>
    <w:lvl w:ilvl="2" w:tplc="6686A176">
      <w:numFmt w:val="bullet"/>
      <w:lvlText w:val="•"/>
      <w:lvlJc w:val="left"/>
      <w:pPr>
        <w:ind w:left="3148" w:hanging="340"/>
      </w:pPr>
      <w:rPr>
        <w:rFonts w:hint="default"/>
      </w:rPr>
    </w:lvl>
    <w:lvl w:ilvl="3" w:tplc="DD269CDE">
      <w:numFmt w:val="bullet"/>
      <w:lvlText w:val="•"/>
      <w:lvlJc w:val="left"/>
      <w:pPr>
        <w:ind w:left="4092" w:hanging="340"/>
      </w:pPr>
      <w:rPr>
        <w:rFonts w:hint="default"/>
      </w:rPr>
    </w:lvl>
    <w:lvl w:ilvl="4" w:tplc="9CF83FF0">
      <w:numFmt w:val="bullet"/>
      <w:lvlText w:val="•"/>
      <w:lvlJc w:val="left"/>
      <w:pPr>
        <w:ind w:left="5036" w:hanging="340"/>
      </w:pPr>
      <w:rPr>
        <w:rFonts w:hint="default"/>
      </w:rPr>
    </w:lvl>
    <w:lvl w:ilvl="5" w:tplc="31DE91D0">
      <w:numFmt w:val="bullet"/>
      <w:lvlText w:val="•"/>
      <w:lvlJc w:val="left"/>
      <w:pPr>
        <w:ind w:left="5980" w:hanging="340"/>
      </w:pPr>
      <w:rPr>
        <w:rFonts w:hint="default"/>
      </w:rPr>
    </w:lvl>
    <w:lvl w:ilvl="6" w:tplc="647ED514">
      <w:numFmt w:val="bullet"/>
      <w:lvlText w:val="•"/>
      <w:lvlJc w:val="left"/>
      <w:pPr>
        <w:ind w:left="6924" w:hanging="340"/>
      </w:pPr>
      <w:rPr>
        <w:rFonts w:hint="default"/>
      </w:rPr>
    </w:lvl>
    <w:lvl w:ilvl="7" w:tplc="19AE73DE">
      <w:numFmt w:val="bullet"/>
      <w:lvlText w:val="•"/>
      <w:lvlJc w:val="left"/>
      <w:pPr>
        <w:ind w:left="7868" w:hanging="340"/>
      </w:pPr>
      <w:rPr>
        <w:rFonts w:hint="default"/>
      </w:rPr>
    </w:lvl>
    <w:lvl w:ilvl="8" w:tplc="6FACAA64">
      <w:numFmt w:val="bullet"/>
      <w:lvlText w:val="•"/>
      <w:lvlJc w:val="left"/>
      <w:pPr>
        <w:ind w:left="8812" w:hanging="340"/>
      </w:pPr>
      <w:rPr>
        <w:rFonts w:hint="default"/>
      </w:rPr>
    </w:lvl>
  </w:abstractNum>
  <w:abstractNum w:abstractNumId="24" w15:restartNumberingAfterBreak="0">
    <w:nsid w:val="50A046CE"/>
    <w:multiLevelType w:val="hybridMultilevel"/>
    <w:tmpl w:val="2EA263AE"/>
    <w:lvl w:ilvl="0" w:tplc="A8600008">
      <w:start w:val="1"/>
      <w:numFmt w:val="decimal"/>
      <w:lvlText w:val="%1."/>
      <w:lvlJc w:val="left"/>
      <w:pPr>
        <w:ind w:left="2022" w:hanging="910"/>
        <w:jc w:val="right"/>
      </w:pPr>
      <w:rPr>
        <w:rFonts w:hint="default"/>
        <w:w w:val="100"/>
      </w:rPr>
    </w:lvl>
    <w:lvl w:ilvl="1" w:tplc="A99899EE">
      <w:numFmt w:val="bullet"/>
      <w:lvlText w:val=""/>
      <w:lvlJc w:val="left"/>
      <w:pPr>
        <w:ind w:left="2157" w:hanging="360"/>
      </w:pPr>
      <w:rPr>
        <w:rFonts w:ascii="Symbol" w:eastAsia="Symbol" w:hAnsi="Symbol" w:cs="Symbol" w:hint="default"/>
        <w:w w:val="100"/>
        <w:sz w:val="22"/>
        <w:szCs w:val="22"/>
      </w:rPr>
    </w:lvl>
    <w:lvl w:ilvl="2" w:tplc="BD2E0A7C">
      <w:numFmt w:val="bullet"/>
      <w:lvlText w:val="o"/>
      <w:lvlJc w:val="left"/>
      <w:pPr>
        <w:ind w:left="2874" w:hanging="357"/>
      </w:pPr>
      <w:rPr>
        <w:rFonts w:ascii="Courier New" w:eastAsia="Courier New" w:hAnsi="Courier New" w:cs="Courier New" w:hint="default"/>
        <w:w w:val="100"/>
        <w:position w:val="2"/>
        <w:sz w:val="22"/>
        <w:szCs w:val="22"/>
      </w:rPr>
    </w:lvl>
    <w:lvl w:ilvl="3" w:tplc="AC5A9EFA">
      <w:numFmt w:val="bullet"/>
      <w:lvlText w:val="•"/>
      <w:lvlJc w:val="left"/>
      <w:pPr>
        <w:ind w:left="3832" w:hanging="357"/>
      </w:pPr>
      <w:rPr>
        <w:rFonts w:hint="default"/>
      </w:rPr>
    </w:lvl>
    <w:lvl w:ilvl="4" w:tplc="88D83784">
      <w:numFmt w:val="bullet"/>
      <w:lvlText w:val="•"/>
      <w:lvlJc w:val="left"/>
      <w:pPr>
        <w:ind w:left="4785" w:hanging="357"/>
      </w:pPr>
      <w:rPr>
        <w:rFonts w:hint="default"/>
      </w:rPr>
    </w:lvl>
    <w:lvl w:ilvl="5" w:tplc="281E8D20">
      <w:numFmt w:val="bullet"/>
      <w:lvlText w:val="•"/>
      <w:lvlJc w:val="left"/>
      <w:pPr>
        <w:ind w:left="5737" w:hanging="357"/>
      </w:pPr>
      <w:rPr>
        <w:rFonts w:hint="default"/>
      </w:rPr>
    </w:lvl>
    <w:lvl w:ilvl="6" w:tplc="6DB63E1A">
      <w:numFmt w:val="bullet"/>
      <w:lvlText w:val="•"/>
      <w:lvlJc w:val="left"/>
      <w:pPr>
        <w:ind w:left="6690" w:hanging="357"/>
      </w:pPr>
      <w:rPr>
        <w:rFonts w:hint="default"/>
      </w:rPr>
    </w:lvl>
    <w:lvl w:ilvl="7" w:tplc="E292AF12">
      <w:numFmt w:val="bullet"/>
      <w:lvlText w:val="•"/>
      <w:lvlJc w:val="left"/>
      <w:pPr>
        <w:ind w:left="7642" w:hanging="357"/>
      </w:pPr>
      <w:rPr>
        <w:rFonts w:hint="default"/>
      </w:rPr>
    </w:lvl>
    <w:lvl w:ilvl="8" w:tplc="CDCC8034">
      <w:numFmt w:val="bullet"/>
      <w:lvlText w:val="•"/>
      <w:lvlJc w:val="left"/>
      <w:pPr>
        <w:ind w:left="8595" w:hanging="357"/>
      </w:pPr>
      <w:rPr>
        <w:rFonts w:hint="default"/>
      </w:rPr>
    </w:lvl>
  </w:abstractNum>
  <w:abstractNum w:abstractNumId="25" w15:restartNumberingAfterBreak="0">
    <w:nsid w:val="53885CF7"/>
    <w:multiLevelType w:val="hybridMultilevel"/>
    <w:tmpl w:val="7FDA5088"/>
    <w:lvl w:ilvl="0" w:tplc="DFA0B6A4">
      <w:start w:val="1"/>
      <w:numFmt w:val="decimal"/>
      <w:lvlText w:val="%1."/>
      <w:lvlJc w:val="left"/>
      <w:pPr>
        <w:ind w:left="1614" w:hanging="360"/>
      </w:pPr>
      <w:rPr>
        <w:rFonts w:ascii="Verdana" w:eastAsia="Verdana" w:hAnsi="Verdana" w:cs="Verdana" w:hint="default"/>
        <w:spacing w:val="-15"/>
        <w:w w:val="100"/>
        <w:sz w:val="22"/>
        <w:szCs w:val="22"/>
      </w:rPr>
    </w:lvl>
    <w:lvl w:ilvl="1" w:tplc="610EEF28">
      <w:numFmt w:val="bullet"/>
      <w:lvlText w:val=""/>
      <w:lvlJc w:val="left"/>
      <w:pPr>
        <w:ind w:left="2661" w:hanging="360"/>
      </w:pPr>
      <w:rPr>
        <w:rFonts w:ascii="Symbol" w:eastAsia="Symbol" w:hAnsi="Symbol" w:cs="Symbol" w:hint="default"/>
        <w:w w:val="100"/>
        <w:sz w:val="22"/>
        <w:szCs w:val="22"/>
      </w:rPr>
    </w:lvl>
    <w:lvl w:ilvl="2" w:tplc="9380FFFA">
      <w:numFmt w:val="bullet"/>
      <w:lvlText w:val="•"/>
      <w:lvlJc w:val="left"/>
      <w:pPr>
        <w:ind w:left="3553" w:hanging="360"/>
      </w:pPr>
      <w:rPr>
        <w:rFonts w:hint="default"/>
      </w:rPr>
    </w:lvl>
    <w:lvl w:ilvl="3" w:tplc="AB44E492">
      <w:numFmt w:val="bullet"/>
      <w:lvlText w:val="•"/>
      <w:lvlJc w:val="left"/>
      <w:pPr>
        <w:ind w:left="4446" w:hanging="360"/>
      </w:pPr>
      <w:rPr>
        <w:rFonts w:hint="default"/>
      </w:rPr>
    </w:lvl>
    <w:lvl w:ilvl="4" w:tplc="5FA6F310">
      <w:numFmt w:val="bullet"/>
      <w:lvlText w:val="•"/>
      <w:lvlJc w:val="left"/>
      <w:pPr>
        <w:ind w:left="5340" w:hanging="360"/>
      </w:pPr>
      <w:rPr>
        <w:rFonts w:hint="default"/>
      </w:rPr>
    </w:lvl>
    <w:lvl w:ilvl="5" w:tplc="2C0E6D58">
      <w:numFmt w:val="bullet"/>
      <w:lvlText w:val="•"/>
      <w:lvlJc w:val="left"/>
      <w:pPr>
        <w:ind w:left="6233" w:hanging="360"/>
      </w:pPr>
      <w:rPr>
        <w:rFonts w:hint="default"/>
      </w:rPr>
    </w:lvl>
    <w:lvl w:ilvl="6" w:tplc="34EA6C52">
      <w:numFmt w:val="bullet"/>
      <w:lvlText w:val="•"/>
      <w:lvlJc w:val="left"/>
      <w:pPr>
        <w:ind w:left="7126" w:hanging="360"/>
      </w:pPr>
      <w:rPr>
        <w:rFonts w:hint="default"/>
      </w:rPr>
    </w:lvl>
    <w:lvl w:ilvl="7" w:tplc="F2706F42">
      <w:numFmt w:val="bullet"/>
      <w:lvlText w:val="•"/>
      <w:lvlJc w:val="left"/>
      <w:pPr>
        <w:ind w:left="8020" w:hanging="360"/>
      </w:pPr>
      <w:rPr>
        <w:rFonts w:hint="default"/>
      </w:rPr>
    </w:lvl>
    <w:lvl w:ilvl="8" w:tplc="9850A93C">
      <w:numFmt w:val="bullet"/>
      <w:lvlText w:val="•"/>
      <w:lvlJc w:val="left"/>
      <w:pPr>
        <w:ind w:left="8913" w:hanging="360"/>
      </w:pPr>
      <w:rPr>
        <w:rFonts w:hint="default"/>
      </w:rPr>
    </w:lvl>
  </w:abstractNum>
  <w:abstractNum w:abstractNumId="26" w15:restartNumberingAfterBreak="0">
    <w:nsid w:val="568B5C04"/>
    <w:multiLevelType w:val="hybridMultilevel"/>
    <w:tmpl w:val="888CE0EE"/>
    <w:lvl w:ilvl="0" w:tplc="B7D4D118">
      <w:start w:val="1"/>
      <w:numFmt w:val="decimal"/>
      <w:lvlText w:val="%1."/>
      <w:lvlJc w:val="left"/>
      <w:pPr>
        <w:ind w:left="1797" w:hanging="360"/>
      </w:pPr>
      <w:rPr>
        <w:rFonts w:ascii="Verdana" w:eastAsia="Verdana" w:hAnsi="Verdana" w:cs="Verdana" w:hint="default"/>
        <w:spacing w:val="-15"/>
        <w:w w:val="100"/>
        <w:sz w:val="22"/>
        <w:szCs w:val="22"/>
      </w:rPr>
    </w:lvl>
    <w:lvl w:ilvl="1" w:tplc="43C2F324">
      <w:numFmt w:val="bullet"/>
      <w:lvlText w:val="•"/>
      <w:lvlJc w:val="left"/>
      <w:pPr>
        <w:ind w:left="2670" w:hanging="360"/>
      </w:pPr>
      <w:rPr>
        <w:rFonts w:hint="default"/>
      </w:rPr>
    </w:lvl>
    <w:lvl w:ilvl="2" w:tplc="6B76FFB4">
      <w:numFmt w:val="bullet"/>
      <w:lvlText w:val="•"/>
      <w:lvlJc w:val="left"/>
      <w:pPr>
        <w:ind w:left="3540" w:hanging="360"/>
      </w:pPr>
      <w:rPr>
        <w:rFonts w:hint="default"/>
      </w:rPr>
    </w:lvl>
    <w:lvl w:ilvl="3" w:tplc="2EEEC288">
      <w:numFmt w:val="bullet"/>
      <w:lvlText w:val="•"/>
      <w:lvlJc w:val="left"/>
      <w:pPr>
        <w:ind w:left="4410" w:hanging="360"/>
      </w:pPr>
      <w:rPr>
        <w:rFonts w:hint="default"/>
      </w:rPr>
    </w:lvl>
    <w:lvl w:ilvl="4" w:tplc="7324B008">
      <w:numFmt w:val="bullet"/>
      <w:lvlText w:val="•"/>
      <w:lvlJc w:val="left"/>
      <w:pPr>
        <w:ind w:left="5280" w:hanging="360"/>
      </w:pPr>
      <w:rPr>
        <w:rFonts w:hint="default"/>
      </w:rPr>
    </w:lvl>
    <w:lvl w:ilvl="5" w:tplc="B6D475DC">
      <w:numFmt w:val="bullet"/>
      <w:lvlText w:val="•"/>
      <w:lvlJc w:val="left"/>
      <w:pPr>
        <w:ind w:left="6150" w:hanging="360"/>
      </w:pPr>
      <w:rPr>
        <w:rFonts w:hint="default"/>
      </w:rPr>
    </w:lvl>
    <w:lvl w:ilvl="6" w:tplc="F5E299CA">
      <w:numFmt w:val="bullet"/>
      <w:lvlText w:val="•"/>
      <w:lvlJc w:val="left"/>
      <w:pPr>
        <w:ind w:left="7020" w:hanging="360"/>
      </w:pPr>
      <w:rPr>
        <w:rFonts w:hint="default"/>
      </w:rPr>
    </w:lvl>
    <w:lvl w:ilvl="7" w:tplc="81D8BA2E">
      <w:numFmt w:val="bullet"/>
      <w:lvlText w:val="•"/>
      <w:lvlJc w:val="left"/>
      <w:pPr>
        <w:ind w:left="7890" w:hanging="360"/>
      </w:pPr>
      <w:rPr>
        <w:rFonts w:hint="default"/>
      </w:rPr>
    </w:lvl>
    <w:lvl w:ilvl="8" w:tplc="FC6421F2">
      <w:numFmt w:val="bullet"/>
      <w:lvlText w:val="•"/>
      <w:lvlJc w:val="left"/>
      <w:pPr>
        <w:ind w:left="8760" w:hanging="360"/>
      </w:pPr>
      <w:rPr>
        <w:rFonts w:hint="default"/>
      </w:rPr>
    </w:lvl>
  </w:abstractNum>
  <w:abstractNum w:abstractNumId="27" w15:restartNumberingAfterBreak="0">
    <w:nsid w:val="585B73D8"/>
    <w:multiLevelType w:val="hybridMultilevel"/>
    <w:tmpl w:val="DCB8FB8E"/>
    <w:lvl w:ilvl="0" w:tplc="00B0CA08">
      <w:start w:val="1"/>
      <w:numFmt w:val="decimal"/>
      <w:lvlText w:val="%1."/>
      <w:lvlJc w:val="left"/>
      <w:pPr>
        <w:ind w:left="1538" w:hanging="360"/>
        <w:jc w:val="right"/>
      </w:pPr>
      <w:rPr>
        <w:rFonts w:ascii="Verdana" w:eastAsia="Verdana" w:hAnsi="Verdana" w:cs="Verdana" w:hint="default"/>
        <w:spacing w:val="-19"/>
        <w:w w:val="100"/>
        <w:sz w:val="22"/>
        <w:szCs w:val="22"/>
      </w:rPr>
    </w:lvl>
    <w:lvl w:ilvl="1" w:tplc="414A331C">
      <w:numFmt w:val="bullet"/>
      <w:lvlText w:val="•"/>
      <w:lvlJc w:val="left"/>
      <w:pPr>
        <w:ind w:left="2456" w:hanging="360"/>
      </w:pPr>
      <w:rPr>
        <w:rFonts w:hint="default"/>
      </w:rPr>
    </w:lvl>
    <w:lvl w:ilvl="2" w:tplc="1BC48E2C">
      <w:numFmt w:val="bullet"/>
      <w:lvlText w:val="•"/>
      <w:lvlJc w:val="left"/>
      <w:pPr>
        <w:ind w:left="3372" w:hanging="360"/>
      </w:pPr>
      <w:rPr>
        <w:rFonts w:hint="default"/>
      </w:rPr>
    </w:lvl>
    <w:lvl w:ilvl="3" w:tplc="B100E4CE">
      <w:numFmt w:val="bullet"/>
      <w:lvlText w:val="•"/>
      <w:lvlJc w:val="left"/>
      <w:pPr>
        <w:ind w:left="4288" w:hanging="360"/>
      </w:pPr>
      <w:rPr>
        <w:rFonts w:hint="default"/>
      </w:rPr>
    </w:lvl>
    <w:lvl w:ilvl="4" w:tplc="64E8B052">
      <w:numFmt w:val="bullet"/>
      <w:lvlText w:val="•"/>
      <w:lvlJc w:val="left"/>
      <w:pPr>
        <w:ind w:left="5204" w:hanging="360"/>
      </w:pPr>
      <w:rPr>
        <w:rFonts w:hint="default"/>
      </w:rPr>
    </w:lvl>
    <w:lvl w:ilvl="5" w:tplc="A4E68254">
      <w:numFmt w:val="bullet"/>
      <w:lvlText w:val="•"/>
      <w:lvlJc w:val="left"/>
      <w:pPr>
        <w:ind w:left="6120" w:hanging="360"/>
      </w:pPr>
      <w:rPr>
        <w:rFonts w:hint="default"/>
      </w:rPr>
    </w:lvl>
    <w:lvl w:ilvl="6" w:tplc="72628184">
      <w:numFmt w:val="bullet"/>
      <w:lvlText w:val="•"/>
      <w:lvlJc w:val="left"/>
      <w:pPr>
        <w:ind w:left="7036" w:hanging="360"/>
      </w:pPr>
      <w:rPr>
        <w:rFonts w:hint="default"/>
      </w:rPr>
    </w:lvl>
    <w:lvl w:ilvl="7" w:tplc="26D65FA4">
      <w:numFmt w:val="bullet"/>
      <w:lvlText w:val="•"/>
      <w:lvlJc w:val="left"/>
      <w:pPr>
        <w:ind w:left="7952" w:hanging="360"/>
      </w:pPr>
      <w:rPr>
        <w:rFonts w:hint="default"/>
      </w:rPr>
    </w:lvl>
    <w:lvl w:ilvl="8" w:tplc="6D2477C0">
      <w:numFmt w:val="bullet"/>
      <w:lvlText w:val="•"/>
      <w:lvlJc w:val="left"/>
      <w:pPr>
        <w:ind w:left="8868" w:hanging="360"/>
      </w:pPr>
      <w:rPr>
        <w:rFonts w:hint="default"/>
      </w:rPr>
    </w:lvl>
  </w:abstractNum>
  <w:abstractNum w:abstractNumId="28" w15:restartNumberingAfterBreak="0">
    <w:nsid w:val="58F61B45"/>
    <w:multiLevelType w:val="hybridMultilevel"/>
    <w:tmpl w:val="C29090E8"/>
    <w:lvl w:ilvl="0" w:tplc="7DE8AED6">
      <w:start w:val="1"/>
      <w:numFmt w:val="decimal"/>
      <w:lvlText w:val="%1."/>
      <w:lvlJc w:val="left"/>
      <w:pPr>
        <w:ind w:left="1974" w:hanging="360"/>
      </w:pPr>
      <w:rPr>
        <w:rFonts w:ascii="Verdana" w:eastAsia="Verdana" w:hAnsi="Verdana" w:cs="Verdana" w:hint="default"/>
        <w:spacing w:val="-15"/>
        <w:w w:val="100"/>
        <w:sz w:val="22"/>
        <w:szCs w:val="22"/>
      </w:rPr>
    </w:lvl>
    <w:lvl w:ilvl="1" w:tplc="E582381A">
      <w:numFmt w:val="bullet"/>
      <w:lvlText w:val="•"/>
      <w:lvlJc w:val="left"/>
      <w:pPr>
        <w:ind w:left="2852" w:hanging="360"/>
      </w:pPr>
      <w:rPr>
        <w:rFonts w:hint="default"/>
      </w:rPr>
    </w:lvl>
    <w:lvl w:ilvl="2" w:tplc="9FC4B1BC">
      <w:numFmt w:val="bullet"/>
      <w:lvlText w:val="•"/>
      <w:lvlJc w:val="left"/>
      <w:pPr>
        <w:ind w:left="3724" w:hanging="360"/>
      </w:pPr>
      <w:rPr>
        <w:rFonts w:hint="default"/>
      </w:rPr>
    </w:lvl>
    <w:lvl w:ilvl="3" w:tplc="0CCE9104">
      <w:numFmt w:val="bullet"/>
      <w:lvlText w:val="•"/>
      <w:lvlJc w:val="left"/>
      <w:pPr>
        <w:ind w:left="4596" w:hanging="360"/>
      </w:pPr>
      <w:rPr>
        <w:rFonts w:hint="default"/>
      </w:rPr>
    </w:lvl>
    <w:lvl w:ilvl="4" w:tplc="E74609F6">
      <w:numFmt w:val="bullet"/>
      <w:lvlText w:val="•"/>
      <w:lvlJc w:val="left"/>
      <w:pPr>
        <w:ind w:left="5468" w:hanging="360"/>
      </w:pPr>
      <w:rPr>
        <w:rFonts w:hint="default"/>
      </w:rPr>
    </w:lvl>
    <w:lvl w:ilvl="5" w:tplc="7354CB00">
      <w:numFmt w:val="bullet"/>
      <w:lvlText w:val="•"/>
      <w:lvlJc w:val="left"/>
      <w:pPr>
        <w:ind w:left="6340" w:hanging="360"/>
      </w:pPr>
      <w:rPr>
        <w:rFonts w:hint="default"/>
      </w:rPr>
    </w:lvl>
    <w:lvl w:ilvl="6" w:tplc="601EF4DC">
      <w:numFmt w:val="bullet"/>
      <w:lvlText w:val="•"/>
      <w:lvlJc w:val="left"/>
      <w:pPr>
        <w:ind w:left="7212" w:hanging="360"/>
      </w:pPr>
      <w:rPr>
        <w:rFonts w:hint="default"/>
      </w:rPr>
    </w:lvl>
    <w:lvl w:ilvl="7" w:tplc="46D487A0">
      <w:numFmt w:val="bullet"/>
      <w:lvlText w:val="•"/>
      <w:lvlJc w:val="left"/>
      <w:pPr>
        <w:ind w:left="8084" w:hanging="360"/>
      </w:pPr>
      <w:rPr>
        <w:rFonts w:hint="default"/>
      </w:rPr>
    </w:lvl>
    <w:lvl w:ilvl="8" w:tplc="8D600BC2">
      <w:numFmt w:val="bullet"/>
      <w:lvlText w:val="•"/>
      <w:lvlJc w:val="left"/>
      <w:pPr>
        <w:ind w:left="8956" w:hanging="360"/>
      </w:pPr>
      <w:rPr>
        <w:rFonts w:hint="default"/>
      </w:rPr>
    </w:lvl>
  </w:abstractNum>
  <w:abstractNum w:abstractNumId="29" w15:restartNumberingAfterBreak="0">
    <w:nsid w:val="5AFC4FE7"/>
    <w:multiLevelType w:val="hybridMultilevel"/>
    <w:tmpl w:val="3A82E330"/>
    <w:lvl w:ilvl="0" w:tplc="35DC853E">
      <w:start w:val="5"/>
      <w:numFmt w:val="upperLetter"/>
      <w:lvlText w:val="%1"/>
      <w:lvlJc w:val="left"/>
      <w:pPr>
        <w:ind w:left="1833" w:hanging="1157"/>
      </w:pPr>
      <w:rPr>
        <w:rFonts w:ascii="Verdana" w:eastAsia="Verdana" w:hAnsi="Verdana" w:cs="Verdana" w:hint="default"/>
        <w:w w:val="100"/>
        <w:sz w:val="20"/>
        <w:szCs w:val="20"/>
      </w:rPr>
    </w:lvl>
    <w:lvl w:ilvl="1" w:tplc="FAEAAEF4">
      <w:numFmt w:val="bullet"/>
      <w:lvlText w:val="•"/>
      <w:lvlJc w:val="left"/>
      <w:pPr>
        <w:ind w:left="2726" w:hanging="1157"/>
      </w:pPr>
      <w:rPr>
        <w:rFonts w:hint="default"/>
      </w:rPr>
    </w:lvl>
    <w:lvl w:ilvl="2" w:tplc="480EC9F0">
      <w:numFmt w:val="bullet"/>
      <w:lvlText w:val="•"/>
      <w:lvlJc w:val="left"/>
      <w:pPr>
        <w:ind w:left="3612" w:hanging="1157"/>
      </w:pPr>
      <w:rPr>
        <w:rFonts w:hint="default"/>
      </w:rPr>
    </w:lvl>
    <w:lvl w:ilvl="3" w:tplc="9E2EE5F2">
      <w:numFmt w:val="bullet"/>
      <w:lvlText w:val="•"/>
      <w:lvlJc w:val="left"/>
      <w:pPr>
        <w:ind w:left="4498" w:hanging="1157"/>
      </w:pPr>
      <w:rPr>
        <w:rFonts w:hint="default"/>
      </w:rPr>
    </w:lvl>
    <w:lvl w:ilvl="4" w:tplc="1200060C">
      <w:numFmt w:val="bullet"/>
      <w:lvlText w:val="•"/>
      <w:lvlJc w:val="left"/>
      <w:pPr>
        <w:ind w:left="5384" w:hanging="1157"/>
      </w:pPr>
      <w:rPr>
        <w:rFonts w:hint="default"/>
      </w:rPr>
    </w:lvl>
    <w:lvl w:ilvl="5" w:tplc="67A6BDA4">
      <w:numFmt w:val="bullet"/>
      <w:lvlText w:val="•"/>
      <w:lvlJc w:val="left"/>
      <w:pPr>
        <w:ind w:left="6270" w:hanging="1157"/>
      </w:pPr>
      <w:rPr>
        <w:rFonts w:hint="default"/>
      </w:rPr>
    </w:lvl>
    <w:lvl w:ilvl="6" w:tplc="F53C9BD6">
      <w:numFmt w:val="bullet"/>
      <w:lvlText w:val="•"/>
      <w:lvlJc w:val="left"/>
      <w:pPr>
        <w:ind w:left="7156" w:hanging="1157"/>
      </w:pPr>
      <w:rPr>
        <w:rFonts w:hint="default"/>
      </w:rPr>
    </w:lvl>
    <w:lvl w:ilvl="7" w:tplc="05469ABA">
      <w:numFmt w:val="bullet"/>
      <w:lvlText w:val="•"/>
      <w:lvlJc w:val="left"/>
      <w:pPr>
        <w:ind w:left="8042" w:hanging="1157"/>
      </w:pPr>
      <w:rPr>
        <w:rFonts w:hint="default"/>
      </w:rPr>
    </w:lvl>
    <w:lvl w:ilvl="8" w:tplc="61683C04">
      <w:numFmt w:val="bullet"/>
      <w:lvlText w:val="•"/>
      <w:lvlJc w:val="left"/>
      <w:pPr>
        <w:ind w:left="8928" w:hanging="1157"/>
      </w:pPr>
      <w:rPr>
        <w:rFonts w:hint="default"/>
      </w:rPr>
    </w:lvl>
  </w:abstractNum>
  <w:abstractNum w:abstractNumId="30" w15:restartNumberingAfterBreak="0">
    <w:nsid w:val="5D36302F"/>
    <w:multiLevelType w:val="hybridMultilevel"/>
    <w:tmpl w:val="4F4469E6"/>
    <w:lvl w:ilvl="0" w:tplc="214CA544">
      <w:numFmt w:val="bullet"/>
      <w:lvlText w:val=""/>
      <w:lvlJc w:val="left"/>
      <w:pPr>
        <w:ind w:left="1835" w:hanging="297"/>
      </w:pPr>
      <w:rPr>
        <w:rFonts w:ascii="Symbol" w:eastAsia="Symbol" w:hAnsi="Symbol" w:cs="Symbol" w:hint="default"/>
        <w:w w:val="100"/>
        <w:sz w:val="22"/>
        <w:szCs w:val="22"/>
      </w:rPr>
    </w:lvl>
    <w:lvl w:ilvl="1" w:tplc="BAE2E7C4">
      <w:numFmt w:val="bullet"/>
      <w:lvlText w:val="•"/>
      <w:lvlJc w:val="left"/>
      <w:pPr>
        <w:ind w:left="2726" w:hanging="297"/>
      </w:pPr>
      <w:rPr>
        <w:rFonts w:hint="default"/>
      </w:rPr>
    </w:lvl>
    <w:lvl w:ilvl="2" w:tplc="01FA4E70">
      <w:numFmt w:val="bullet"/>
      <w:lvlText w:val="•"/>
      <w:lvlJc w:val="left"/>
      <w:pPr>
        <w:ind w:left="3612" w:hanging="297"/>
      </w:pPr>
      <w:rPr>
        <w:rFonts w:hint="default"/>
      </w:rPr>
    </w:lvl>
    <w:lvl w:ilvl="3" w:tplc="71A8954C">
      <w:numFmt w:val="bullet"/>
      <w:lvlText w:val="•"/>
      <w:lvlJc w:val="left"/>
      <w:pPr>
        <w:ind w:left="4498" w:hanging="297"/>
      </w:pPr>
      <w:rPr>
        <w:rFonts w:hint="default"/>
      </w:rPr>
    </w:lvl>
    <w:lvl w:ilvl="4" w:tplc="25A8E43C">
      <w:numFmt w:val="bullet"/>
      <w:lvlText w:val="•"/>
      <w:lvlJc w:val="left"/>
      <w:pPr>
        <w:ind w:left="5384" w:hanging="297"/>
      </w:pPr>
      <w:rPr>
        <w:rFonts w:hint="default"/>
      </w:rPr>
    </w:lvl>
    <w:lvl w:ilvl="5" w:tplc="791A7380">
      <w:numFmt w:val="bullet"/>
      <w:lvlText w:val="•"/>
      <w:lvlJc w:val="left"/>
      <w:pPr>
        <w:ind w:left="6270" w:hanging="297"/>
      </w:pPr>
      <w:rPr>
        <w:rFonts w:hint="default"/>
      </w:rPr>
    </w:lvl>
    <w:lvl w:ilvl="6" w:tplc="6C100E14">
      <w:numFmt w:val="bullet"/>
      <w:lvlText w:val="•"/>
      <w:lvlJc w:val="left"/>
      <w:pPr>
        <w:ind w:left="7156" w:hanging="297"/>
      </w:pPr>
      <w:rPr>
        <w:rFonts w:hint="default"/>
      </w:rPr>
    </w:lvl>
    <w:lvl w:ilvl="7" w:tplc="8B326168">
      <w:numFmt w:val="bullet"/>
      <w:lvlText w:val="•"/>
      <w:lvlJc w:val="left"/>
      <w:pPr>
        <w:ind w:left="8042" w:hanging="297"/>
      </w:pPr>
      <w:rPr>
        <w:rFonts w:hint="default"/>
      </w:rPr>
    </w:lvl>
    <w:lvl w:ilvl="8" w:tplc="347834B0">
      <w:numFmt w:val="bullet"/>
      <w:lvlText w:val="•"/>
      <w:lvlJc w:val="left"/>
      <w:pPr>
        <w:ind w:left="8928" w:hanging="297"/>
      </w:pPr>
      <w:rPr>
        <w:rFonts w:hint="default"/>
      </w:rPr>
    </w:lvl>
  </w:abstractNum>
  <w:abstractNum w:abstractNumId="31" w15:restartNumberingAfterBreak="0">
    <w:nsid w:val="61BB073F"/>
    <w:multiLevelType w:val="hybridMultilevel"/>
    <w:tmpl w:val="7A6280D4"/>
    <w:lvl w:ilvl="0" w:tplc="AE907E2C">
      <w:start w:val="1"/>
      <w:numFmt w:val="upperLetter"/>
      <w:lvlText w:val="%1"/>
      <w:lvlJc w:val="left"/>
      <w:pPr>
        <w:ind w:left="1833" w:hanging="1157"/>
      </w:pPr>
      <w:rPr>
        <w:rFonts w:ascii="Verdana" w:eastAsia="Verdana" w:hAnsi="Verdana" w:cs="Verdana" w:hint="default"/>
        <w:w w:val="100"/>
        <w:sz w:val="20"/>
        <w:szCs w:val="20"/>
      </w:rPr>
    </w:lvl>
    <w:lvl w:ilvl="1" w:tplc="F26A6D90">
      <w:numFmt w:val="bullet"/>
      <w:lvlText w:val="•"/>
      <w:lvlJc w:val="left"/>
      <w:pPr>
        <w:ind w:left="2726" w:hanging="1157"/>
      </w:pPr>
      <w:rPr>
        <w:rFonts w:hint="default"/>
      </w:rPr>
    </w:lvl>
    <w:lvl w:ilvl="2" w:tplc="CFEADD90">
      <w:numFmt w:val="bullet"/>
      <w:lvlText w:val="•"/>
      <w:lvlJc w:val="left"/>
      <w:pPr>
        <w:ind w:left="3612" w:hanging="1157"/>
      </w:pPr>
      <w:rPr>
        <w:rFonts w:hint="default"/>
      </w:rPr>
    </w:lvl>
    <w:lvl w:ilvl="3" w:tplc="7382AAA2">
      <w:numFmt w:val="bullet"/>
      <w:lvlText w:val="•"/>
      <w:lvlJc w:val="left"/>
      <w:pPr>
        <w:ind w:left="4498" w:hanging="1157"/>
      </w:pPr>
      <w:rPr>
        <w:rFonts w:hint="default"/>
      </w:rPr>
    </w:lvl>
    <w:lvl w:ilvl="4" w:tplc="8AD467B2">
      <w:numFmt w:val="bullet"/>
      <w:lvlText w:val="•"/>
      <w:lvlJc w:val="left"/>
      <w:pPr>
        <w:ind w:left="5384" w:hanging="1157"/>
      </w:pPr>
      <w:rPr>
        <w:rFonts w:hint="default"/>
      </w:rPr>
    </w:lvl>
    <w:lvl w:ilvl="5" w:tplc="6FCC679E">
      <w:numFmt w:val="bullet"/>
      <w:lvlText w:val="•"/>
      <w:lvlJc w:val="left"/>
      <w:pPr>
        <w:ind w:left="6270" w:hanging="1157"/>
      </w:pPr>
      <w:rPr>
        <w:rFonts w:hint="default"/>
      </w:rPr>
    </w:lvl>
    <w:lvl w:ilvl="6" w:tplc="7B42F8C6">
      <w:numFmt w:val="bullet"/>
      <w:lvlText w:val="•"/>
      <w:lvlJc w:val="left"/>
      <w:pPr>
        <w:ind w:left="7156" w:hanging="1157"/>
      </w:pPr>
      <w:rPr>
        <w:rFonts w:hint="default"/>
      </w:rPr>
    </w:lvl>
    <w:lvl w:ilvl="7" w:tplc="5526E4A6">
      <w:numFmt w:val="bullet"/>
      <w:lvlText w:val="•"/>
      <w:lvlJc w:val="left"/>
      <w:pPr>
        <w:ind w:left="8042" w:hanging="1157"/>
      </w:pPr>
      <w:rPr>
        <w:rFonts w:hint="default"/>
      </w:rPr>
    </w:lvl>
    <w:lvl w:ilvl="8" w:tplc="5082FF34">
      <w:numFmt w:val="bullet"/>
      <w:lvlText w:val="•"/>
      <w:lvlJc w:val="left"/>
      <w:pPr>
        <w:ind w:left="8928" w:hanging="1157"/>
      </w:pPr>
      <w:rPr>
        <w:rFonts w:hint="default"/>
      </w:rPr>
    </w:lvl>
  </w:abstractNum>
  <w:abstractNum w:abstractNumId="32" w15:restartNumberingAfterBreak="0">
    <w:nsid w:val="6BCD5C4D"/>
    <w:multiLevelType w:val="hybridMultilevel"/>
    <w:tmpl w:val="9CB8D1A4"/>
    <w:lvl w:ilvl="0" w:tplc="FF7CEDEC">
      <w:numFmt w:val="bullet"/>
      <w:lvlText w:val="o"/>
      <w:lvlJc w:val="left"/>
      <w:pPr>
        <w:ind w:left="1797" w:hanging="360"/>
      </w:pPr>
      <w:rPr>
        <w:rFonts w:ascii="Courier New" w:eastAsia="Courier New" w:hAnsi="Courier New" w:cs="Courier New" w:hint="default"/>
        <w:w w:val="100"/>
        <w:position w:val="2"/>
        <w:sz w:val="22"/>
        <w:szCs w:val="22"/>
      </w:rPr>
    </w:lvl>
    <w:lvl w:ilvl="1" w:tplc="F4CCEFD2">
      <w:numFmt w:val="bullet"/>
      <w:lvlText w:val="•"/>
      <w:lvlJc w:val="left"/>
      <w:pPr>
        <w:ind w:left="2670" w:hanging="360"/>
      </w:pPr>
      <w:rPr>
        <w:rFonts w:hint="default"/>
      </w:rPr>
    </w:lvl>
    <w:lvl w:ilvl="2" w:tplc="CED6A462">
      <w:numFmt w:val="bullet"/>
      <w:lvlText w:val="•"/>
      <w:lvlJc w:val="left"/>
      <w:pPr>
        <w:ind w:left="3540" w:hanging="360"/>
      </w:pPr>
      <w:rPr>
        <w:rFonts w:hint="default"/>
      </w:rPr>
    </w:lvl>
    <w:lvl w:ilvl="3" w:tplc="DD0C9926">
      <w:numFmt w:val="bullet"/>
      <w:lvlText w:val="•"/>
      <w:lvlJc w:val="left"/>
      <w:pPr>
        <w:ind w:left="4410" w:hanging="360"/>
      </w:pPr>
      <w:rPr>
        <w:rFonts w:hint="default"/>
      </w:rPr>
    </w:lvl>
    <w:lvl w:ilvl="4" w:tplc="B532B296">
      <w:numFmt w:val="bullet"/>
      <w:lvlText w:val="•"/>
      <w:lvlJc w:val="left"/>
      <w:pPr>
        <w:ind w:left="5280" w:hanging="360"/>
      </w:pPr>
      <w:rPr>
        <w:rFonts w:hint="default"/>
      </w:rPr>
    </w:lvl>
    <w:lvl w:ilvl="5" w:tplc="DC041A9E">
      <w:numFmt w:val="bullet"/>
      <w:lvlText w:val="•"/>
      <w:lvlJc w:val="left"/>
      <w:pPr>
        <w:ind w:left="6150" w:hanging="360"/>
      </w:pPr>
      <w:rPr>
        <w:rFonts w:hint="default"/>
      </w:rPr>
    </w:lvl>
    <w:lvl w:ilvl="6" w:tplc="86480C9E">
      <w:numFmt w:val="bullet"/>
      <w:lvlText w:val="•"/>
      <w:lvlJc w:val="left"/>
      <w:pPr>
        <w:ind w:left="7020" w:hanging="360"/>
      </w:pPr>
      <w:rPr>
        <w:rFonts w:hint="default"/>
      </w:rPr>
    </w:lvl>
    <w:lvl w:ilvl="7" w:tplc="82A8CF6E">
      <w:numFmt w:val="bullet"/>
      <w:lvlText w:val="•"/>
      <w:lvlJc w:val="left"/>
      <w:pPr>
        <w:ind w:left="7890" w:hanging="360"/>
      </w:pPr>
      <w:rPr>
        <w:rFonts w:hint="default"/>
      </w:rPr>
    </w:lvl>
    <w:lvl w:ilvl="8" w:tplc="3794928C">
      <w:numFmt w:val="bullet"/>
      <w:lvlText w:val="•"/>
      <w:lvlJc w:val="left"/>
      <w:pPr>
        <w:ind w:left="8760" w:hanging="360"/>
      </w:pPr>
      <w:rPr>
        <w:rFonts w:hint="default"/>
      </w:rPr>
    </w:lvl>
  </w:abstractNum>
  <w:abstractNum w:abstractNumId="33" w15:restartNumberingAfterBreak="0">
    <w:nsid w:val="6C275A9C"/>
    <w:multiLevelType w:val="multilevel"/>
    <w:tmpl w:val="CE4CDADC"/>
    <w:lvl w:ilvl="0">
      <w:start w:val="9"/>
      <w:numFmt w:val="decimal"/>
      <w:lvlText w:val="%1."/>
      <w:lvlJc w:val="left"/>
      <w:pPr>
        <w:ind w:left="1269" w:hanging="736"/>
        <w:jc w:val="right"/>
      </w:pPr>
      <w:rPr>
        <w:rFonts w:hint="default"/>
        <w:w w:val="100"/>
      </w:rPr>
    </w:lvl>
    <w:lvl w:ilvl="1">
      <w:start w:val="1"/>
      <w:numFmt w:val="decimal"/>
      <w:lvlText w:val="%1.%2"/>
      <w:lvlJc w:val="left"/>
      <w:pPr>
        <w:ind w:left="1312" w:hanging="779"/>
        <w:jc w:val="right"/>
      </w:pPr>
      <w:rPr>
        <w:rFonts w:hint="default"/>
        <w:b/>
        <w:bCs/>
        <w:w w:val="100"/>
      </w:rPr>
    </w:lvl>
    <w:lvl w:ilvl="2">
      <w:start w:val="1"/>
      <w:numFmt w:val="lowerLetter"/>
      <w:lvlText w:val="%3)"/>
      <w:lvlJc w:val="left"/>
      <w:pPr>
        <w:ind w:left="1974" w:hanging="779"/>
      </w:pPr>
      <w:rPr>
        <w:rFonts w:ascii="Verdana" w:eastAsia="Verdana" w:hAnsi="Verdana" w:cs="Verdana" w:hint="default"/>
        <w:spacing w:val="-27"/>
        <w:w w:val="100"/>
        <w:sz w:val="22"/>
        <w:szCs w:val="22"/>
      </w:rPr>
    </w:lvl>
    <w:lvl w:ilvl="3">
      <w:numFmt w:val="bullet"/>
      <w:lvlText w:val="•"/>
      <w:lvlJc w:val="left"/>
      <w:pPr>
        <w:ind w:left="1980" w:hanging="779"/>
      </w:pPr>
      <w:rPr>
        <w:rFonts w:hint="default"/>
      </w:rPr>
    </w:lvl>
    <w:lvl w:ilvl="4">
      <w:numFmt w:val="bullet"/>
      <w:lvlText w:val="•"/>
      <w:lvlJc w:val="left"/>
      <w:pPr>
        <w:ind w:left="3225" w:hanging="779"/>
      </w:pPr>
      <w:rPr>
        <w:rFonts w:hint="default"/>
      </w:rPr>
    </w:lvl>
    <w:lvl w:ilvl="5">
      <w:numFmt w:val="bullet"/>
      <w:lvlText w:val="•"/>
      <w:lvlJc w:val="left"/>
      <w:pPr>
        <w:ind w:left="4471" w:hanging="779"/>
      </w:pPr>
      <w:rPr>
        <w:rFonts w:hint="default"/>
      </w:rPr>
    </w:lvl>
    <w:lvl w:ilvl="6">
      <w:numFmt w:val="bullet"/>
      <w:lvlText w:val="•"/>
      <w:lvlJc w:val="left"/>
      <w:pPr>
        <w:ind w:left="5717" w:hanging="779"/>
      </w:pPr>
      <w:rPr>
        <w:rFonts w:hint="default"/>
      </w:rPr>
    </w:lvl>
    <w:lvl w:ilvl="7">
      <w:numFmt w:val="bullet"/>
      <w:lvlText w:val="•"/>
      <w:lvlJc w:val="left"/>
      <w:pPr>
        <w:ind w:left="6962" w:hanging="779"/>
      </w:pPr>
      <w:rPr>
        <w:rFonts w:hint="default"/>
      </w:rPr>
    </w:lvl>
    <w:lvl w:ilvl="8">
      <w:numFmt w:val="bullet"/>
      <w:lvlText w:val="•"/>
      <w:lvlJc w:val="left"/>
      <w:pPr>
        <w:ind w:left="8208" w:hanging="779"/>
      </w:pPr>
      <w:rPr>
        <w:rFonts w:hint="default"/>
      </w:rPr>
    </w:lvl>
  </w:abstractNum>
  <w:abstractNum w:abstractNumId="34" w15:restartNumberingAfterBreak="0">
    <w:nsid w:val="6CF11F7D"/>
    <w:multiLevelType w:val="hybridMultilevel"/>
    <w:tmpl w:val="66F6470C"/>
    <w:lvl w:ilvl="0" w:tplc="26A8532E">
      <w:start w:val="1"/>
      <w:numFmt w:val="decimal"/>
      <w:lvlText w:val="%1."/>
      <w:lvlJc w:val="left"/>
      <w:pPr>
        <w:ind w:left="1538" w:hanging="295"/>
        <w:jc w:val="right"/>
      </w:pPr>
      <w:rPr>
        <w:rFonts w:hint="default"/>
        <w:w w:val="100"/>
      </w:rPr>
    </w:lvl>
    <w:lvl w:ilvl="1" w:tplc="9AAC5640">
      <w:numFmt w:val="bullet"/>
      <w:lvlText w:val="•"/>
      <w:lvlJc w:val="left"/>
      <w:pPr>
        <w:ind w:left="2456" w:hanging="295"/>
      </w:pPr>
      <w:rPr>
        <w:rFonts w:hint="default"/>
      </w:rPr>
    </w:lvl>
    <w:lvl w:ilvl="2" w:tplc="36525A72">
      <w:numFmt w:val="bullet"/>
      <w:lvlText w:val="•"/>
      <w:lvlJc w:val="left"/>
      <w:pPr>
        <w:ind w:left="3372" w:hanging="295"/>
      </w:pPr>
      <w:rPr>
        <w:rFonts w:hint="default"/>
      </w:rPr>
    </w:lvl>
    <w:lvl w:ilvl="3" w:tplc="3912FA56">
      <w:numFmt w:val="bullet"/>
      <w:lvlText w:val="•"/>
      <w:lvlJc w:val="left"/>
      <w:pPr>
        <w:ind w:left="4288" w:hanging="295"/>
      </w:pPr>
      <w:rPr>
        <w:rFonts w:hint="default"/>
      </w:rPr>
    </w:lvl>
    <w:lvl w:ilvl="4" w:tplc="5F967B96">
      <w:numFmt w:val="bullet"/>
      <w:lvlText w:val="•"/>
      <w:lvlJc w:val="left"/>
      <w:pPr>
        <w:ind w:left="5204" w:hanging="295"/>
      </w:pPr>
      <w:rPr>
        <w:rFonts w:hint="default"/>
      </w:rPr>
    </w:lvl>
    <w:lvl w:ilvl="5" w:tplc="A558C9E6">
      <w:numFmt w:val="bullet"/>
      <w:lvlText w:val="•"/>
      <w:lvlJc w:val="left"/>
      <w:pPr>
        <w:ind w:left="6120" w:hanging="295"/>
      </w:pPr>
      <w:rPr>
        <w:rFonts w:hint="default"/>
      </w:rPr>
    </w:lvl>
    <w:lvl w:ilvl="6" w:tplc="23501BFC">
      <w:numFmt w:val="bullet"/>
      <w:lvlText w:val="•"/>
      <w:lvlJc w:val="left"/>
      <w:pPr>
        <w:ind w:left="7036" w:hanging="295"/>
      </w:pPr>
      <w:rPr>
        <w:rFonts w:hint="default"/>
      </w:rPr>
    </w:lvl>
    <w:lvl w:ilvl="7" w:tplc="F020827A">
      <w:numFmt w:val="bullet"/>
      <w:lvlText w:val="•"/>
      <w:lvlJc w:val="left"/>
      <w:pPr>
        <w:ind w:left="7952" w:hanging="295"/>
      </w:pPr>
      <w:rPr>
        <w:rFonts w:hint="default"/>
      </w:rPr>
    </w:lvl>
    <w:lvl w:ilvl="8" w:tplc="029A41F0">
      <w:numFmt w:val="bullet"/>
      <w:lvlText w:val="•"/>
      <w:lvlJc w:val="left"/>
      <w:pPr>
        <w:ind w:left="8868" w:hanging="295"/>
      </w:pPr>
      <w:rPr>
        <w:rFonts w:hint="default"/>
      </w:rPr>
    </w:lvl>
  </w:abstractNum>
  <w:abstractNum w:abstractNumId="35" w15:restartNumberingAfterBreak="0">
    <w:nsid w:val="70D55F9A"/>
    <w:multiLevelType w:val="hybridMultilevel"/>
    <w:tmpl w:val="D3809108"/>
    <w:lvl w:ilvl="0" w:tplc="61322C86">
      <w:start w:val="1"/>
      <w:numFmt w:val="decimal"/>
      <w:lvlText w:val="%1."/>
      <w:lvlJc w:val="left"/>
      <w:pPr>
        <w:ind w:left="1611" w:hanging="360"/>
      </w:pPr>
      <w:rPr>
        <w:rFonts w:ascii="Verdana" w:eastAsia="Verdana" w:hAnsi="Verdana" w:cs="Verdana" w:hint="default"/>
        <w:spacing w:val="-15"/>
        <w:w w:val="100"/>
        <w:sz w:val="22"/>
        <w:szCs w:val="22"/>
      </w:rPr>
    </w:lvl>
    <w:lvl w:ilvl="1" w:tplc="710A04EC">
      <w:numFmt w:val="bullet"/>
      <w:lvlText w:val="•"/>
      <w:lvlJc w:val="left"/>
      <w:pPr>
        <w:ind w:left="2528" w:hanging="360"/>
      </w:pPr>
      <w:rPr>
        <w:rFonts w:hint="default"/>
      </w:rPr>
    </w:lvl>
    <w:lvl w:ilvl="2" w:tplc="185A7CBE">
      <w:numFmt w:val="bullet"/>
      <w:lvlText w:val="•"/>
      <w:lvlJc w:val="left"/>
      <w:pPr>
        <w:ind w:left="3436" w:hanging="360"/>
      </w:pPr>
      <w:rPr>
        <w:rFonts w:hint="default"/>
      </w:rPr>
    </w:lvl>
    <w:lvl w:ilvl="3" w:tplc="17928FD0">
      <w:numFmt w:val="bullet"/>
      <w:lvlText w:val="•"/>
      <w:lvlJc w:val="left"/>
      <w:pPr>
        <w:ind w:left="4344" w:hanging="360"/>
      </w:pPr>
      <w:rPr>
        <w:rFonts w:hint="default"/>
      </w:rPr>
    </w:lvl>
    <w:lvl w:ilvl="4" w:tplc="A202BFFE">
      <w:numFmt w:val="bullet"/>
      <w:lvlText w:val="•"/>
      <w:lvlJc w:val="left"/>
      <w:pPr>
        <w:ind w:left="5252" w:hanging="360"/>
      </w:pPr>
      <w:rPr>
        <w:rFonts w:hint="default"/>
      </w:rPr>
    </w:lvl>
    <w:lvl w:ilvl="5" w:tplc="150A873E">
      <w:numFmt w:val="bullet"/>
      <w:lvlText w:val="•"/>
      <w:lvlJc w:val="left"/>
      <w:pPr>
        <w:ind w:left="6160" w:hanging="360"/>
      </w:pPr>
      <w:rPr>
        <w:rFonts w:hint="default"/>
      </w:rPr>
    </w:lvl>
    <w:lvl w:ilvl="6" w:tplc="C1B82E22">
      <w:numFmt w:val="bullet"/>
      <w:lvlText w:val="•"/>
      <w:lvlJc w:val="left"/>
      <w:pPr>
        <w:ind w:left="7068" w:hanging="360"/>
      </w:pPr>
      <w:rPr>
        <w:rFonts w:hint="default"/>
      </w:rPr>
    </w:lvl>
    <w:lvl w:ilvl="7" w:tplc="56B83254">
      <w:numFmt w:val="bullet"/>
      <w:lvlText w:val="•"/>
      <w:lvlJc w:val="left"/>
      <w:pPr>
        <w:ind w:left="7976" w:hanging="360"/>
      </w:pPr>
      <w:rPr>
        <w:rFonts w:hint="default"/>
      </w:rPr>
    </w:lvl>
    <w:lvl w:ilvl="8" w:tplc="1F5EDB82">
      <w:numFmt w:val="bullet"/>
      <w:lvlText w:val="•"/>
      <w:lvlJc w:val="left"/>
      <w:pPr>
        <w:ind w:left="8884" w:hanging="360"/>
      </w:pPr>
      <w:rPr>
        <w:rFonts w:hint="default"/>
      </w:rPr>
    </w:lvl>
  </w:abstractNum>
  <w:abstractNum w:abstractNumId="36" w15:restartNumberingAfterBreak="0">
    <w:nsid w:val="70E25A10"/>
    <w:multiLevelType w:val="hybridMultilevel"/>
    <w:tmpl w:val="DAB034F8"/>
    <w:lvl w:ilvl="0" w:tplc="8088570E">
      <w:numFmt w:val="bullet"/>
      <w:lvlText w:val=""/>
      <w:lvlJc w:val="left"/>
      <w:pPr>
        <w:ind w:left="1917" w:hanging="360"/>
      </w:pPr>
      <w:rPr>
        <w:rFonts w:ascii="Symbol" w:eastAsia="Symbol" w:hAnsi="Symbol" w:cs="Symbol" w:hint="default"/>
        <w:w w:val="100"/>
        <w:sz w:val="22"/>
        <w:szCs w:val="22"/>
      </w:rPr>
    </w:lvl>
    <w:lvl w:ilvl="1" w:tplc="4F90B3FC">
      <w:numFmt w:val="bullet"/>
      <w:lvlText w:val="-"/>
      <w:lvlJc w:val="left"/>
      <w:pPr>
        <w:ind w:left="2637" w:hanging="360"/>
      </w:pPr>
      <w:rPr>
        <w:rFonts w:ascii="Times New Roman" w:eastAsia="Times New Roman" w:hAnsi="Times New Roman" w:cs="Times New Roman" w:hint="default"/>
        <w:w w:val="100"/>
        <w:sz w:val="22"/>
        <w:szCs w:val="22"/>
      </w:rPr>
    </w:lvl>
    <w:lvl w:ilvl="2" w:tplc="7CECF55C">
      <w:numFmt w:val="bullet"/>
      <w:lvlText w:val="•"/>
      <w:lvlJc w:val="left"/>
      <w:pPr>
        <w:ind w:left="3535" w:hanging="360"/>
      </w:pPr>
      <w:rPr>
        <w:rFonts w:hint="default"/>
      </w:rPr>
    </w:lvl>
    <w:lvl w:ilvl="3" w:tplc="892E3B54">
      <w:numFmt w:val="bullet"/>
      <w:lvlText w:val="•"/>
      <w:lvlJc w:val="left"/>
      <w:pPr>
        <w:ind w:left="4431" w:hanging="360"/>
      </w:pPr>
      <w:rPr>
        <w:rFonts w:hint="default"/>
      </w:rPr>
    </w:lvl>
    <w:lvl w:ilvl="4" w:tplc="70E205D4">
      <w:numFmt w:val="bullet"/>
      <w:lvlText w:val="•"/>
      <w:lvlJc w:val="left"/>
      <w:pPr>
        <w:ind w:left="5326" w:hanging="360"/>
      </w:pPr>
      <w:rPr>
        <w:rFonts w:hint="default"/>
      </w:rPr>
    </w:lvl>
    <w:lvl w:ilvl="5" w:tplc="FFEEFD46">
      <w:numFmt w:val="bullet"/>
      <w:lvlText w:val="•"/>
      <w:lvlJc w:val="left"/>
      <w:pPr>
        <w:ind w:left="6222" w:hanging="360"/>
      </w:pPr>
      <w:rPr>
        <w:rFonts w:hint="default"/>
      </w:rPr>
    </w:lvl>
    <w:lvl w:ilvl="6" w:tplc="F880F78C">
      <w:numFmt w:val="bullet"/>
      <w:lvlText w:val="•"/>
      <w:lvlJc w:val="left"/>
      <w:pPr>
        <w:ind w:left="7117" w:hanging="360"/>
      </w:pPr>
      <w:rPr>
        <w:rFonts w:hint="default"/>
      </w:rPr>
    </w:lvl>
    <w:lvl w:ilvl="7" w:tplc="800E3268">
      <w:numFmt w:val="bullet"/>
      <w:lvlText w:val="•"/>
      <w:lvlJc w:val="left"/>
      <w:pPr>
        <w:ind w:left="8013" w:hanging="360"/>
      </w:pPr>
      <w:rPr>
        <w:rFonts w:hint="default"/>
      </w:rPr>
    </w:lvl>
    <w:lvl w:ilvl="8" w:tplc="3BFEFA0A">
      <w:numFmt w:val="bullet"/>
      <w:lvlText w:val="•"/>
      <w:lvlJc w:val="left"/>
      <w:pPr>
        <w:ind w:left="8908" w:hanging="360"/>
      </w:pPr>
      <w:rPr>
        <w:rFonts w:hint="default"/>
      </w:rPr>
    </w:lvl>
  </w:abstractNum>
  <w:abstractNum w:abstractNumId="37" w15:restartNumberingAfterBreak="0">
    <w:nsid w:val="73567DBB"/>
    <w:multiLevelType w:val="hybridMultilevel"/>
    <w:tmpl w:val="9732E41C"/>
    <w:lvl w:ilvl="0" w:tplc="BBB48CBC">
      <w:numFmt w:val="bullet"/>
      <w:lvlText w:val=""/>
      <w:lvlJc w:val="left"/>
      <w:pPr>
        <w:ind w:left="1604" w:hanging="360"/>
      </w:pPr>
      <w:rPr>
        <w:rFonts w:ascii="Symbol" w:eastAsia="Symbol" w:hAnsi="Symbol" w:cs="Symbol" w:hint="default"/>
        <w:w w:val="100"/>
        <w:sz w:val="22"/>
        <w:szCs w:val="22"/>
      </w:rPr>
    </w:lvl>
    <w:lvl w:ilvl="1" w:tplc="8EDC0016">
      <w:numFmt w:val="bullet"/>
      <w:lvlText w:val="•"/>
      <w:lvlJc w:val="left"/>
      <w:pPr>
        <w:ind w:left="2510" w:hanging="360"/>
      </w:pPr>
      <w:rPr>
        <w:rFonts w:hint="default"/>
      </w:rPr>
    </w:lvl>
    <w:lvl w:ilvl="2" w:tplc="9DC87434">
      <w:numFmt w:val="bullet"/>
      <w:lvlText w:val="•"/>
      <w:lvlJc w:val="left"/>
      <w:pPr>
        <w:ind w:left="3420" w:hanging="360"/>
      </w:pPr>
      <w:rPr>
        <w:rFonts w:hint="default"/>
      </w:rPr>
    </w:lvl>
    <w:lvl w:ilvl="3" w:tplc="811A2424">
      <w:numFmt w:val="bullet"/>
      <w:lvlText w:val="•"/>
      <w:lvlJc w:val="left"/>
      <w:pPr>
        <w:ind w:left="4330" w:hanging="360"/>
      </w:pPr>
      <w:rPr>
        <w:rFonts w:hint="default"/>
      </w:rPr>
    </w:lvl>
    <w:lvl w:ilvl="4" w:tplc="FD9ABCBA">
      <w:numFmt w:val="bullet"/>
      <w:lvlText w:val="•"/>
      <w:lvlJc w:val="left"/>
      <w:pPr>
        <w:ind w:left="5240" w:hanging="360"/>
      </w:pPr>
      <w:rPr>
        <w:rFonts w:hint="default"/>
      </w:rPr>
    </w:lvl>
    <w:lvl w:ilvl="5" w:tplc="DC623C20">
      <w:numFmt w:val="bullet"/>
      <w:lvlText w:val="•"/>
      <w:lvlJc w:val="left"/>
      <w:pPr>
        <w:ind w:left="6150" w:hanging="360"/>
      </w:pPr>
      <w:rPr>
        <w:rFonts w:hint="default"/>
      </w:rPr>
    </w:lvl>
    <w:lvl w:ilvl="6" w:tplc="E1B2152C">
      <w:numFmt w:val="bullet"/>
      <w:lvlText w:val="•"/>
      <w:lvlJc w:val="left"/>
      <w:pPr>
        <w:ind w:left="7060" w:hanging="360"/>
      </w:pPr>
      <w:rPr>
        <w:rFonts w:hint="default"/>
      </w:rPr>
    </w:lvl>
    <w:lvl w:ilvl="7" w:tplc="88386F06">
      <w:numFmt w:val="bullet"/>
      <w:lvlText w:val="•"/>
      <w:lvlJc w:val="left"/>
      <w:pPr>
        <w:ind w:left="7970" w:hanging="360"/>
      </w:pPr>
      <w:rPr>
        <w:rFonts w:hint="default"/>
      </w:rPr>
    </w:lvl>
    <w:lvl w:ilvl="8" w:tplc="C6FE7806">
      <w:numFmt w:val="bullet"/>
      <w:lvlText w:val="•"/>
      <w:lvlJc w:val="left"/>
      <w:pPr>
        <w:ind w:left="8880" w:hanging="360"/>
      </w:pPr>
      <w:rPr>
        <w:rFonts w:hint="default"/>
      </w:rPr>
    </w:lvl>
  </w:abstractNum>
  <w:abstractNum w:abstractNumId="38" w15:restartNumberingAfterBreak="0">
    <w:nsid w:val="7382090E"/>
    <w:multiLevelType w:val="hybridMultilevel"/>
    <w:tmpl w:val="F9CCB71C"/>
    <w:lvl w:ilvl="0" w:tplc="422E59BE">
      <w:start w:val="1"/>
      <w:numFmt w:val="lowerLetter"/>
      <w:lvlText w:val="%1."/>
      <w:lvlJc w:val="left"/>
      <w:pPr>
        <w:ind w:left="1797" w:hanging="360"/>
      </w:pPr>
      <w:rPr>
        <w:rFonts w:ascii="Verdana" w:eastAsia="Verdana" w:hAnsi="Verdana" w:cs="Verdana" w:hint="default"/>
        <w:spacing w:val="-33"/>
        <w:w w:val="100"/>
        <w:sz w:val="22"/>
        <w:szCs w:val="22"/>
      </w:rPr>
    </w:lvl>
    <w:lvl w:ilvl="1" w:tplc="379CC190">
      <w:numFmt w:val="bullet"/>
      <w:lvlText w:val="•"/>
      <w:lvlJc w:val="left"/>
      <w:pPr>
        <w:ind w:left="2670" w:hanging="360"/>
      </w:pPr>
      <w:rPr>
        <w:rFonts w:hint="default"/>
      </w:rPr>
    </w:lvl>
    <w:lvl w:ilvl="2" w:tplc="327E5F74">
      <w:numFmt w:val="bullet"/>
      <w:lvlText w:val="•"/>
      <w:lvlJc w:val="left"/>
      <w:pPr>
        <w:ind w:left="3540" w:hanging="360"/>
      </w:pPr>
      <w:rPr>
        <w:rFonts w:hint="default"/>
      </w:rPr>
    </w:lvl>
    <w:lvl w:ilvl="3" w:tplc="4BC2D672">
      <w:numFmt w:val="bullet"/>
      <w:lvlText w:val="•"/>
      <w:lvlJc w:val="left"/>
      <w:pPr>
        <w:ind w:left="4410" w:hanging="360"/>
      </w:pPr>
      <w:rPr>
        <w:rFonts w:hint="default"/>
      </w:rPr>
    </w:lvl>
    <w:lvl w:ilvl="4" w:tplc="88B03412">
      <w:numFmt w:val="bullet"/>
      <w:lvlText w:val="•"/>
      <w:lvlJc w:val="left"/>
      <w:pPr>
        <w:ind w:left="5280" w:hanging="360"/>
      </w:pPr>
      <w:rPr>
        <w:rFonts w:hint="default"/>
      </w:rPr>
    </w:lvl>
    <w:lvl w:ilvl="5" w:tplc="FE30FB5E">
      <w:numFmt w:val="bullet"/>
      <w:lvlText w:val="•"/>
      <w:lvlJc w:val="left"/>
      <w:pPr>
        <w:ind w:left="6150" w:hanging="360"/>
      </w:pPr>
      <w:rPr>
        <w:rFonts w:hint="default"/>
      </w:rPr>
    </w:lvl>
    <w:lvl w:ilvl="6" w:tplc="FF8E9568">
      <w:numFmt w:val="bullet"/>
      <w:lvlText w:val="•"/>
      <w:lvlJc w:val="left"/>
      <w:pPr>
        <w:ind w:left="7020" w:hanging="360"/>
      </w:pPr>
      <w:rPr>
        <w:rFonts w:hint="default"/>
      </w:rPr>
    </w:lvl>
    <w:lvl w:ilvl="7" w:tplc="3A1E00F8">
      <w:numFmt w:val="bullet"/>
      <w:lvlText w:val="•"/>
      <w:lvlJc w:val="left"/>
      <w:pPr>
        <w:ind w:left="7890" w:hanging="360"/>
      </w:pPr>
      <w:rPr>
        <w:rFonts w:hint="default"/>
      </w:rPr>
    </w:lvl>
    <w:lvl w:ilvl="8" w:tplc="A2DC82FC">
      <w:numFmt w:val="bullet"/>
      <w:lvlText w:val="•"/>
      <w:lvlJc w:val="left"/>
      <w:pPr>
        <w:ind w:left="8760" w:hanging="360"/>
      </w:pPr>
      <w:rPr>
        <w:rFonts w:hint="default"/>
      </w:rPr>
    </w:lvl>
  </w:abstractNum>
  <w:abstractNum w:abstractNumId="39" w15:restartNumberingAfterBreak="0">
    <w:nsid w:val="750B0A1B"/>
    <w:multiLevelType w:val="hybridMultilevel"/>
    <w:tmpl w:val="E460C87A"/>
    <w:lvl w:ilvl="0" w:tplc="9B56A1F8">
      <w:start w:val="1"/>
      <w:numFmt w:val="decimal"/>
      <w:lvlText w:val="%1."/>
      <w:lvlJc w:val="left"/>
      <w:pPr>
        <w:ind w:left="1614" w:hanging="360"/>
      </w:pPr>
      <w:rPr>
        <w:rFonts w:ascii="Verdana" w:eastAsia="Verdana" w:hAnsi="Verdana" w:cs="Verdana" w:hint="default"/>
        <w:spacing w:val="-15"/>
        <w:w w:val="100"/>
        <w:sz w:val="22"/>
        <w:szCs w:val="22"/>
      </w:rPr>
    </w:lvl>
    <w:lvl w:ilvl="1" w:tplc="40AA1ABA">
      <w:start w:val="1"/>
      <w:numFmt w:val="lowerLetter"/>
      <w:lvlText w:val="%2."/>
      <w:lvlJc w:val="left"/>
      <w:pPr>
        <w:ind w:left="2328" w:hanging="357"/>
      </w:pPr>
      <w:rPr>
        <w:rFonts w:ascii="Verdana" w:eastAsia="Verdana" w:hAnsi="Verdana" w:cs="Verdana" w:hint="default"/>
        <w:spacing w:val="-10"/>
        <w:w w:val="100"/>
        <w:sz w:val="22"/>
        <w:szCs w:val="22"/>
      </w:rPr>
    </w:lvl>
    <w:lvl w:ilvl="2" w:tplc="B008A910">
      <w:numFmt w:val="bullet"/>
      <w:lvlText w:val="•"/>
      <w:lvlJc w:val="left"/>
      <w:pPr>
        <w:ind w:left="3251" w:hanging="357"/>
      </w:pPr>
      <w:rPr>
        <w:rFonts w:hint="default"/>
      </w:rPr>
    </w:lvl>
    <w:lvl w:ilvl="3" w:tplc="6630AA22">
      <w:numFmt w:val="bullet"/>
      <w:lvlText w:val="•"/>
      <w:lvlJc w:val="left"/>
      <w:pPr>
        <w:ind w:left="4182" w:hanging="357"/>
      </w:pPr>
      <w:rPr>
        <w:rFonts w:hint="default"/>
      </w:rPr>
    </w:lvl>
    <w:lvl w:ilvl="4" w:tplc="650601D4">
      <w:numFmt w:val="bullet"/>
      <w:lvlText w:val="•"/>
      <w:lvlJc w:val="left"/>
      <w:pPr>
        <w:ind w:left="5113" w:hanging="357"/>
      </w:pPr>
      <w:rPr>
        <w:rFonts w:hint="default"/>
      </w:rPr>
    </w:lvl>
    <w:lvl w:ilvl="5" w:tplc="5A887A86">
      <w:numFmt w:val="bullet"/>
      <w:lvlText w:val="•"/>
      <w:lvlJc w:val="left"/>
      <w:pPr>
        <w:ind w:left="6044" w:hanging="357"/>
      </w:pPr>
      <w:rPr>
        <w:rFonts w:hint="default"/>
      </w:rPr>
    </w:lvl>
    <w:lvl w:ilvl="6" w:tplc="0A4E95D0">
      <w:numFmt w:val="bullet"/>
      <w:lvlText w:val="•"/>
      <w:lvlJc w:val="left"/>
      <w:pPr>
        <w:ind w:left="6975" w:hanging="357"/>
      </w:pPr>
      <w:rPr>
        <w:rFonts w:hint="default"/>
      </w:rPr>
    </w:lvl>
    <w:lvl w:ilvl="7" w:tplc="C76AC65C">
      <w:numFmt w:val="bullet"/>
      <w:lvlText w:val="•"/>
      <w:lvlJc w:val="left"/>
      <w:pPr>
        <w:ind w:left="7906" w:hanging="357"/>
      </w:pPr>
      <w:rPr>
        <w:rFonts w:hint="default"/>
      </w:rPr>
    </w:lvl>
    <w:lvl w:ilvl="8" w:tplc="313C1E58">
      <w:numFmt w:val="bullet"/>
      <w:lvlText w:val="•"/>
      <w:lvlJc w:val="left"/>
      <w:pPr>
        <w:ind w:left="8837" w:hanging="357"/>
      </w:pPr>
      <w:rPr>
        <w:rFonts w:hint="default"/>
      </w:rPr>
    </w:lvl>
  </w:abstractNum>
  <w:abstractNum w:abstractNumId="40" w15:restartNumberingAfterBreak="0">
    <w:nsid w:val="76597413"/>
    <w:multiLevelType w:val="hybridMultilevel"/>
    <w:tmpl w:val="B5FADD08"/>
    <w:lvl w:ilvl="0" w:tplc="165AEA56">
      <w:start w:val="1"/>
      <w:numFmt w:val="decimal"/>
      <w:lvlText w:val="%1."/>
      <w:lvlJc w:val="left"/>
      <w:pPr>
        <w:ind w:left="1603" w:hanging="360"/>
      </w:pPr>
      <w:rPr>
        <w:rFonts w:ascii="Verdana" w:eastAsia="Verdana" w:hAnsi="Verdana" w:cs="Verdana" w:hint="default"/>
        <w:spacing w:val="-34"/>
        <w:w w:val="100"/>
        <w:sz w:val="22"/>
        <w:szCs w:val="22"/>
      </w:rPr>
    </w:lvl>
    <w:lvl w:ilvl="1" w:tplc="A25EA284">
      <w:numFmt w:val="bullet"/>
      <w:lvlText w:val="•"/>
      <w:lvlJc w:val="left"/>
      <w:pPr>
        <w:ind w:left="2510" w:hanging="360"/>
      </w:pPr>
      <w:rPr>
        <w:rFonts w:hint="default"/>
      </w:rPr>
    </w:lvl>
    <w:lvl w:ilvl="2" w:tplc="29D40D84">
      <w:numFmt w:val="bullet"/>
      <w:lvlText w:val="•"/>
      <w:lvlJc w:val="left"/>
      <w:pPr>
        <w:ind w:left="3420" w:hanging="360"/>
      </w:pPr>
      <w:rPr>
        <w:rFonts w:hint="default"/>
      </w:rPr>
    </w:lvl>
    <w:lvl w:ilvl="3" w:tplc="EE8E8208">
      <w:numFmt w:val="bullet"/>
      <w:lvlText w:val="•"/>
      <w:lvlJc w:val="left"/>
      <w:pPr>
        <w:ind w:left="4330" w:hanging="360"/>
      </w:pPr>
      <w:rPr>
        <w:rFonts w:hint="default"/>
      </w:rPr>
    </w:lvl>
    <w:lvl w:ilvl="4" w:tplc="E1868062">
      <w:numFmt w:val="bullet"/>
      <w:lvlText w:val="•"/>
      <w:lvlJc w:val="left"/>
      <w:pPr>
        <w:ind w:left="5240" w:hanging="360"/>
      </w:pPr>
      <w:rPr>
        <w:rFonts w:hint="default"/>
      </w:rPr>
    </w:lvl>
    <w:lvl w:ilvl="5" w:tplc="B14ADB10">
      <w:numFmt w:val="bullet"/>
      <w:lvlText w:val="•"/>
      <w:lvlJc w:val="left"/>
      <w:pPr>
        <w:ind w:left="6150" w:hanging="360"/>
      </w:pPr>
      <w:rPr>
        <w:rFonts w:hint="default"/>
      </w:rPr>
    </w:lvl>
    <w:lvl w:ilvl="6" w:tplc="82B00774">
      <w:numFmt w:val="bullet"/>
      <w:lvlText w:val="•"/>
      <w:lvlJc w:val="left"/>
      <w:pPr>
        <w:ind w:left="7060" w:hanging="360"/>
      </w:pPr>
      <w:rPr>
        <w:rFonts w:hint="default"/>
      </w:rPr>
    </w:lvl>
    <w:lvl w:ilvl="7" w:tplc="4E2410DE">
      <w:numFmt w:val="bullet"/>
      <w:lvlText w:val="•"/>
      <w:lvlJc w:val="left"/>
      <w:pPr>
        <w:ind w:left="7970" w:hanging="360"/>
      </w:pPr>
      <w:rPr>
        <w:rFonts w:hint="default"/>
      </w:rPr>
    </w:lvl>
    <w:lvl w:ilvl="8" w:tplc="646E249C">
      <w:numFmt w:val="bullet"/>
      <w:lvlText w:val="•"/>
      <w:lvlJc w:val="left"/>
      <w:pPr>
        <w:ind w:left="8880" w:hanging="360"/>
      </w:pPr>
      <w:rPr>
        <w:rFonts w:hint="default"/>
      </w:rPr>
    </w:lvl>
  </w:abstractNum>
  <w:abstractNum w:abstractNumId="41" w15:restartNumberingAfterBreak="0">
    <w:nsid w:val="7DDE08DF"/>
    <w:multiLevelType w:val="hybridMultilevel"/>
    <w:tmpl w:val="F8E2ADD6"/>
    <w:lvl w:ilvl="0" w:tplc="5ED219BC">
      <w:numFmt w:val="bullet"/>
      <w:lvlText w:val=""/>
      <w:lvlJc w:val="left"/>
      <w:pPr>
        <w:ind w:left="1538" w:hanging="360"/>
      </w:pPr>
      <w:rPr>
        <w:rFonts w:ascii="Wingdings" w:eastAsia="Wingdings" w:hAnsi="Wingdings" w:cs="Wingdings" w:hint="default"/>
        <w:w w:val="100"/>
        <w:sz w:val="22"/>
        <w:szCs w:val="22"/>
      </w:rPr>
    </w:lvl>
    <w:lvl w:ilvl="1" w:tplc="AF8E607A">
      <w:numFmt w:val="bullet"/>
      <w:lvlText w:val="•"/>
      <w:lvlJc w:val="left"/>
      <w:pPr>
        <w:ind w:left="2456" w:hanging="360"/>
      </w:pPr>
      <w:rPr>
        <w:rFonts w:hint="default"/>
      </w:rPr>
    </w:lvl>
    <w:lvl w:ilvl="2" w:tplc="B3D80CCE">
      <w:numFmt w:val="bullet"/>
      <w:lvlText w:val="•"/>
      <w:lvlJc w:val="left"/>
      <w:pPr>
        <w:ind w:left="3372" w:hanging="360"/>
      </w:pPr>
      <w:rPr>
        <w:rFonts w:hint="default"/>
      </w:rPr>
    </w:lvl>
    <w:lvl w:ilvl="3" w:tplc="99CE0940">
      <w:numFmt w:val="bullet"/>
      <w:lvlText w:val="•"/>
      <w:lvlJc w:val="left"/>
      <w:pPr>
        <w:ind w:left="4288" w:hanging="360"/>
      </w:pPr>
      <w:rPr>
        <w:rFonts w:hint="default"/>
      </w:rPr>
    </w:lvl>
    <w:lvl w:ilvl="4" w:tplc="15360440">
      <w:numFmt w:val="bullet"/>
      <w:lvlText w:val="•"/>
      <w:lvlJc w:val="left"/>
      <w:pPr>
        <w:ind w:left="5204" w:hanging="360"/>
      </w:pPr>
      <w:rPr>
        <w:rFonts w:hint="default"/>
      </w:rPr>
    </w:lvl>
    <w:lvl w:ilvl="5" w:tplc="612072E4">
      <w:numFmt w:val="bullet"/>
      <w:lvlText w:val="•"/>
      <w:lvlJc w:val="left"/>
      <w:pPr>
        <w:ind w:left="6120" w:hanging="360"/>
      </w:pPr>
      <w:rPr>
        <w:rFonts w:hint="default"/>
      </w:rPr>
    </w:lvl>
    <w:lvl w:ilvl="6" w:tplc="F66073FE">
      <w:numFmt w:val="bullet"/>
      <w:lvlText w:val="•"/>
      <w:lvlJc w:val="left"/>
      <w:pPr>
        <w:ind w:left="7036" w:hanging="360"/>
      </w:pPr>
      <w:rPr>
        <w:rFonts w:hint="default"/>
      </w:rPr>
    </w:lvl>
    <w:lvl w:ilvl="7" w:tplc="407058AC">
      <w:numFmt w:val="bullet"/>
      <w:lvlText w:val="•"/>
      <w:lvlJc w:val="left"/>
      <w:pPr>
        <w:ind w:left="7952" w:hanging="360"/>
      </w:pPr>
      <w:rPr>
        <w:rFonts w:hint="default"/>
      </w:rPr>
    </w:lvl>
    <w:lvl w:ilvl="8" w:tplc="28629BBE">
      <w:numFmt w:val="bullet"/>
      <w:lvlText w:val="•"/>
      <w:lvlJc w:val="left"/>
      <w:pPr>
        <w:ind w:left="8868" w:hanging="360"/>
      </w:pPr>
      <w:rPr>
        <w:rFonts w:hint="default"/>
      </w:rPr>
    </w:lvl>
  </w:abstractNum>
  <w:num w:numId="1">
    <w:abstractNumId w:val="14"/>
  </w:num>
  <w:num w:numId="2">
    <w:abstractNumId w:val="12"/>
  </w:num>
  <w:num w:numId="3">
    <w:abstractNumId w:val="7"/>
  </w:num>
  <w:num w:numId="4">
    <w:abstractNumId w:val="18"/>
  </w:num>
  <w:num w:numId="5">
    <w:abstractNumId w:val="38"/>
  </w:num>
  <w:num w:numId="6">
    <w:abstractNumId w:val="24"/>
  </w:num>
  <w:num w:numId="7">
    <w:abstractNumId w:val="32"/>
  </w:num>
  <w:num w:numId="8">
    <w:abstractNumId w:val="26"/>
  </w:num>
  <w:num w:numId="9">
    <w:abstractNumId w:val="21"/>
  </w:num>
  <w:num w:numId="10">
    <w:abstractNumId w:val="36"/>
  </w:num>
  <w:num w:numId="11">
    <w:abstractNumId w:val="2"/>
  </w:num>
  <w:num w:numId="12">
    <w:abstractNumId w:val="25"/>
  </w:num>
  <w:num w:numId="13">
    <w:abstractNumId w:val="39"/>
  </w:num>
  <w:num w:numId="14">
    <w:abstractNumId w:val="20"/>
  </w:num>
  <w:num w:numId="15">
    <w:abstractNumId w:val="23"/>
  </w:num>
  <w:num w:numId="16">
    <w:abstractNumId w:val="10"/>
  </w:num>
  <w:num w:numId="17">
    <w:abstractNumId w:val="41"/>
  </w:num>
  <w:num w:numId="18">
    <w:abstractNumId w:val="9"/>
  </w:num>
  <w:num w:numId="19">
    <w:abstractNumId w:val="17"/>
  </w:num>
  <w:num w:numId="20">
    <w:abstractNumId w:val="37"/>
  </w:num>
  <w:num w:numId="21">
    <w:abstractNumId w:val="35"/>
  </w:num>
  <w:num w:numId="22">
    <w:abstractNumId w:val="28"/>
  </w:num>
  <w:num w:numId="23">
    <w:abstractNumId w:val="13"/>
  </w:num>
  <w:num w:numId="24">
    <w:abstractNumId w:val="40"/>
  </w:num>
  <w:num w:numId="25">
    <w:abstractNumId w:val="30"/>
  </w:num>
  <w:num w:numId="26">
    <w:abstractNumId w:val="27"/>
  </w:num>
  <w:num w:numId="27">
    <w:abstractNumId w:val="19"/>
  </w:num>
  <w:num w:numId="28">
    <w:abstractNumId w:val="0"/>
  </w:num>
  <w:num w:numId="29">
    <w:abstractNumId w:val="1"/>
  </w:num>
  <w:num w:numId="30">
    <w:abstractNumId w:val="22"/>
  </w:num>
  <w:num w:numId="31">
    <w:abstractNumId w:val="33"/>
  </w:num>
  <w:num w:numId="32">
    <w:abstractNumId w:val="34"/>
  </w:num>
  <w:num w:numId="33">
    <w:abstractNumId w:val="6"/>
  </w:num>
  <w:num w:numId="34">
    <w:abstractNumId w:val="15"/>
  </w:num>
  <w:num w:numId="35">
    <w:abstractNumId w:val="11"/>
  </w:num>
  <w:num w:numId="36">
    <w:abstractNumId w:val="5"/>
  </w:num>
  <w:num w:numId="37">
    <w:abstractNumId w:val="8"/>
  </w:num>
  <w:num w:numId="38">
    <w:abstractNumId w:val="4"/>
  </w:num>
  <w:num w:numId="39">
    <w:abstractNumId w:val="16"/>
  </w:num>
  <w:num w:numId="40">
    <w:abstractNumId w:val="29"/>
  </w:num>
  <w:num w:numId="41">
    <w:abstractNumId w:val="3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614"/>
    <w:rsid w:val="002D1498"/>
    <w:rsid w:val="0043274E"/>
    <w:rsid w:val="005945D8"/>
    <w:rsid w:val="005A17A6"/>
    <w:rsid w:val="007023B6"/>
    <w:rsid w:val="0070580A"/>
    <w:rsid w:val="00DD3614"/>
    <w:rsid w:val="00FF1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C8D81"/>
  <w15:docId w15:val="{1BB7BEBC-DF5D-4C44-8847-BF0F75E8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840"/>
      <w:outlineLvl w:val="0"/>
    </w:pPr>
    <w:rPr>
      <w:rFonts w:ascii="Arial" w:eastAsia="Arial" w:hAnsi="Arial" w:cs="Arial"/>
      <w:b/>
      <w:bCs/>
      <w:sz w:val="28"/>
      <w:szCs w:val="28"/>
    </w:rPr>
  </w:style>
  <w:style w:type="paragraph" w:styleId="Heading2">
    <w:name w:val="heading 2"/>
    <w:basedOn w:val="Normal"/>
    <w:uiPriority w:val="1"/>
    <w:qFormat/>
    <w:pPr>
      <w:ind w:left="840"/>
      <w:outlineLvl w:val="1"/>
    </w:pPr>
    <w:rPr>
      <w:b/>
      <w:bCs/>
      <w:sz w:val="24"/>
      <w:szCs w:val="24"/>
    </w:rPr>
  </w:style>
  <w:style w:type="paragraph" w:styleId="Heading3">
    <w:name w:val="heading 3"/>
    <w:basedOn w:val="Normal"/>
    <w:uiPriority w:val="1"/>
    <w:qFormat/>
    <w:pPr>
      <w:ind w:left="1227"/>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1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everleycfc.@eastriding.gcsx.gov.uk" TargetMode="External"/><Relationship Id="rId18" Type="http://schemas.openxmlformats.org/officeDocument/2006/relationships/hyperlink" Target="http://www.erscb.org.uk/" TargetMode="External"/><Relationship Id="rId26" Type="http://schemas.openxmlformats.org/officeDocument/2006/relationships/image" Target="media/image8.jpeg"/><Relationship Id="rId39" Type="http://schemas.openxmlformats.org/officeDocument/2006/relationships/hyperlink" Target="http://www.erscb.org.uk/" TargetMode="Externa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hyperlink" Target="http://www.barnardos.org.uk/" TargetMode="External"/><Relationship Id="rId42" Type="http://schemas.openxmlformats.org/officeDocument/2006/relationships/hyperlink" Target="http://www.erscb.org.uk/procedures-and-guidance/" TargetMode="External"/><Relationship Id="rId47" Type="http://schemas.openxmlformats.org/officeDocument/2006/relationships/image" Target="media/image14.jpeg"/><Relationship Id="rId50" Type="http://schemas.openxmlformats.org/officeDocument/2006/relationships/hyperlink" Target="mailto:counter.extremism@education.gsi.gov.uk" TargetMode="External"/><Relationship Id="rId7" Type="http://schemas.openxmlformats.org/officeDocument/2006/relationships/image" Target="media/image1.jpeg"/><Relationship Id="rId12" Type="http://schemas.openxmlformats.org/officeDocument/2006/relationships/hyperlink" Target="mailto:childrens.socialcare@eastriding.gcsx.gov.uk" TargetMode="External"/><Relationship Id="rId17" Type="http://schemas.openxmlformats.org/officeDocument/2006/relationships/hyperlink" Target="mailto:erscb.enquires@eastriding.gov.uk" TargetMode="External"/><Relationship Id="rId25" Type="http://schemas.openxmlformats.org/officeDocument/2006/relationships/image" Target="media/image7.jpeg"/><Relationship Id="rId33" Type="http://schemas.openxmlformats.org/officeDocument/2006/relationships/hyperlink" Target="http://www.childline.org.uk/" TargetMode="External"/><Relationship Id="rId38" Type="http://schemas.openxmlformats.org/officeDocument/2006/relationships/footer" Target="footer5.xml"/><Relationship Id="rId46"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hyperlink" Target="http://www.reportingcrime.uk/HPhatecrime/" TargetMode="External"/><Relationship Id="rId20" Type="http://schemas.openxmlformats.org/officeDocument/2006/relationships/image" Target="media/image2.png"/><Relationship Id="rId29" Type="http://schemas.openxmlformats.org/officeDocument/2006/relationships/footer" Target="footer2.xml"/><Relationship Id="rId41" Type="http://schemas.openxmlformats.org/officeDocument/2006/relationships/hyperlink" Target="http://www.erscb.org.uk/procedures-and-guid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ldrens.socialcare@eastriding.gcsx.gov.uk" TargetMode="External"/><Relationship Id="rId24" Type="http://schemas.openxmlformats.org/officeDocument/2006/relationships/image" Target="media/image6.jpeg"/><Relationship Id="rId32" Type="http://schemas.openxmlformats.org/officeDocument/2006/relationships/hyperlink" Target="http://www.nspcc.org.uk/" TargetMode="External"/><Relationship Id="rId37" Type="http://schemas.openxmlformats.org/officeDocument/2006/relationships/hyperlink" Target="http://www.childline.org.uk/" TargetMode="External"/><Relationship Id="rId40" Type="http://schemas.openxmlformats.org/officeDocument/2006/relationships/hyperlink" Target="mailto:childrens.socialcare@eastriding.gcsx.gov.uk" TargetMode="External"/><Relationship Id="rId45" Type="http://schemas.openxmlformats.org/officeDocument/2006/relationships/image" Target="media/image12.jpe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orraine.wilson@eastriding.gcsx.gov.uk" TargetMode="External"/><Relationship Id="rId23" Type="http://schemas.openxmlformats.org/officeDocument/2006/relationships/image" Target="media/image5.jpeg"/><Relationship Id="rId28" Type="http://schemas.openxmlformats.org/officeDocument/2006/relationships/image" Target="media/image10.png"/><Relationship Id="rId36" Type="http://schemas.openxmlformats.org/officeDocument/2006/relationships/hyperlink" Target="http://www.thinkuknow.co.uk/" TargetMode="External"/><Relationship Id="rId49" Type="http://schemas.openxmlformats.org/officeDocument/2006/relationships/hyperlink" Target="mailto:prevent@humberside.pnn.police.uk" TargetMode="External"/><Relationship Id="rId10" Type="http://schemas.openxmlformats.org/officeDocument/2006/relationships/hyperlink" Target="mailto:chair@pp.ebor.academy" TargetMode="External"/><Relationship Id="rId19" Type="http://schemas.openxmlformats.org/officeDocument/2006/relationships/hyperlink" Target="mailto:erscb.training@eastriding.gov.uk" TargetMode="External"/><Relationship Id="rId31" Type="http://schemas.openxmlformats.org/officeDocument/2006/relationships/footer" Target="footer4.xml"/><Relationship Id="rId44" Type="http://schemas.openxmlformats.org/officeDocument/2006/relationships/image" Target="media/image11.jpe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air@pp.ebor.academy" TargetMode="External"/><Relationship Id="rId14" Type="http://schemas.openxmlformats.org/officeDocument/2006/relationships/hyperlink" Target="mailto:tony.marsh@eastriding.gcsx.gov.uk"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footer" Target="footer3.xml"/><Relationship Id="rId35" Type="http://schemas.openxmlformats.org/officeDocument/2006/relationships/hyperlink" Target="http://www.saferinternet.org.uk/" TargetMode="External"/><Relationship Id="rId43" Type="http://schemas.openxmlformats.org/officeDocument/2006/relationships/footer" Target="footer6.xml"/><Relationship Id="rId48" Type="http://schemas.openxmlformats.org/officeDocument/2006/relationships/footer" Target="footer7.xml"/><Relationship Id="rId8" Type="http://schemas.openxmlformats.org/officeDocument/2006/relationships/footer" Target="footer1.xml"/><Relationship Id="rId51" Type="http://schemas.openxmlformats.org/officeDocument/2006/relationships/hyperlink" Target="http://www.educateagainsth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53</Pages>
  <Words>12694</Words>
  <Characters>72358</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Verity (EP)</dc:creator>
  <cp:lastModifiedBy>kerry verity</cp:lastModifiedBy>
  <cp:revision>2</cp:revision>
  <dcterms:created xsi:type="dcterms:W3CDTF">2019-12-11T20:03:00Z</dcterms:created>
  <dcterms:modified xsi:type="dcterms:W3CDTF">2019-12-11T20:03:00Z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PDFium</vt:lpwstr>
  </property>
  <property fmtid="{D5CDD505-2E9C-101B-9397-08002B2CF9AE}" pid="4" name="LastSaved">
    <vt:filetime>2019-10-17T00:00:00Z</vt:filetime>
  </property>
</Properties>
</file>